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AE" w:rsidRPr="0004597B" w:rsidRDefault="003E33AE" w:rsidP="003E33AE">
      <w:pPr>
        <w:spacing w:after="0" w:line="240" w:lineRule="auto"/>
        <w:rPr>
          <w:rFonts w:ascii="Times New Roman" w:hAnsi="Times New Roman" w:cs="Simplified Arabic"/>
          <w:b/>
          <w:bCs/>
          <w:u w:val="single"/>
          <w:rtl/>
        </w:rPr>
      </w:pPr>
      <w:r w:rsidRPr="0004597B">
        <w:rPr>
          <w:rFonts w:ascii="Times New Roman" w:hAnsi="Times New Roman" w:cs="Simplified Arabic"/>
          <w:b/>
          <w:bCs/>
          <w:u w:val="single"/>
          <w:rtl/>
        </w:rPr>
        <w:t>مقدمة:</w:t>
      </w:r>
    </w:p>
    <w:p w:rsidR="00AC75DD" w:rsidRPr="0004597B" w:rsidRDefault="003E33AE" w:rsidP="0038723C">
      <w:pPr>
        <w:spacing w:after="0" w:line="240" w:lineRule="auto"/>
        <w:jc w:val="both"/>
        <w:rPr>
          <w:rFonts w:ascii="Times New Roman" w:hAnsi="Times New Roman" w:cs="Simplified Arabic"/>
          <w:sz w:val="24"/>
          <w:szCs w:val="24"/>
          <w:rtl/>
        </w:rPr>
      </w:pPr>
      <w:r w:rsidRPr="0004597B">
        <w:rPr>
          <w:rFonts w:ascii="Times New Roman" w:hAnsi="Times New Roman" w:cs="Simplified Arabic" w:hint="cs"/>
          <w:sz w:val="24"/>
          <w:szCs w:val="24"/>
          <w:rtl/>
        </w:rPr>
        <w:t xml:space="preserve">تعقد </w:t>
      </w:r>
      <w:r w:rsidRPr="0004597B">
        <w:rPr>
          <w:rFonts w:ascii="Times New Roman" w:hAnsi="Times New Roman" w:cs="Simplified Arabic"/>
          <w:sz w:val="24"/>
          <w:szCs w:val="24"/>
          <w:rtl/>
        </w:rPr>
        <w:t xml:space="preserve">الهيئة العامة للبحوث العلمية الزراعية </w:t>
      </w:r>
      <w:r w:rsidRPr="0004597B">
        <w:rPr>
          <w:rFonts w:ascii="Times New Roman" w:hAnsi="Times New Roman" w:cs="Simplified Arabic" w:hint="cs"/>
          <w:sz w:val="24"/>
          <w:szCs w:val="24"/>
          <w:rtl/>
        </w:rPr>
        <w:t xml:space="preserve">مؤتمرها العلمي العاشر لعرض </w:t>
      </w:r>
      <w:r w:rsidRPr="0004597B">
        <w:rPr>
          <w:rFonts w:ascii="Times New Roman" w:hAnsi="Times New Roman" w:cs="Simplified Arabic"/>
          <w:sz w:val="24"/>
          <w:szCs w:val="24"/>
          <w:rtl/>
        </w:rPr>
        <w:t xml:space="preserve">نتائج </w:t>
      </w:r>
      <w:r w:rsidRPr="0004597B">
        <w:rPr>
          <w:rFonts w:ascii="Times New Roman" w:hAnsi="Times New Roman" w:cs="Simplified Arabic" w:hint="cs"/>
          <w:sz w:val="24"/>
          <w:szCs w:val="24"/>
          <w:rtl/>
        </w:rPr>
        <w:t>بعض الأبحاث العلمية الزراعية وينظم المؤتمر هذا العام تحت شعار</w:t>
      </w:r>
      <w:r w:rsidR="00AC75DD" w:rsidRPr="0004597B">
        <w:rPr>
          <w:rFonts w:ascii="Times New Roman" w:hAnsi="Times New Roman" w:cs="Simplified Arabic" w:hint="cs"/>
          <w:sz w:val="24"/>
          <w:szCs w:val="24"/>
          <w:rtl/>
        </w:rPr>
        <w:t>:</w:t>
      </w:r>
    </w:p>
    <w:p w:rsidR="00AC75DD" w:rsidRPr="0004597B" w:rsidRDefault="003E33AE" w:rsidP="0038723C">
      <w:pPr>
        <w:spacing w:after="0" w:line="240" w:lineRule="auto"/>
        <w:jc w:val="center"/>
        <w:rPr>
          <w:rFonts w:ascii="Andalus" w:hAnsi="Andalus" w:cs="Andalus"/>
          <w:sz w:val="36"/>
          <w:szCs w:val="36"/>
          <w:rtl/>
        </w:rPr>
      </w:pPr>
      <w:r w:rsidRPr="0004597B">
        <w:rPr>
          <w:rFonts w:ascii="Andalus" w:hAnsi="Andalus" w:cs="Andalus"/>
          <w:sz w:val="36"/>
          <w:szCs w:val="36"/>
          <w:rtl/>
        </w:rPr>
        <w:t>(</w:t>
      </w:r>
      <w:r w:rsidR="002362FD" w:rsidRPr="0004597B">
        <w:rPr>
          <w:rFonts w:ascii="Andalus" w:hAnsi="Andalus" w:cs="Andalus"/>
          <w:sz w:val="36"/>
          <w:szCs w:val="36"/>
          <w:rtl/>
        </w:rPr>
        <w:t xml:space="preserve"> </w:t>
      </w:r>
      <w:r w:rsidR="00AC75DD" w:rsidRPr="0004597B">
        <w:rPr>
          <w:rFonts w:ascii="Andalus" w:hAnsi="Andalus" w:cs="Andalus"/>
          <w:b/>
          <w:bCs/>
          <w:sz w:val="36"/>
          <w:szCs w:val="36"/>
          <w:rtl/>
        </w:rPr>
        <w:t xml:space="preserve">البحث </w:t>
      </w:r>
      <w:r w:rsidR="00331E1E" w:rsidRPr="0004597B">
        <w:rPr>
          <w:rFonts w:ascii="Andalus" w:hAnsi="Andalus" w:cs="Andalus" w:hint="cs"/>
          <w:b/>
          <w:bCs/>
          <w:sz w:val="36"/>
          <w:szCs w:val="36"/>
          <w:rtl/>
        </w:rPr>
        <w:t xml:space="preserve"> العلمي </w:t>
      </w:r>
      <w:r w:rsidR="007E7431" w:rsidRPr="0004597B">
        <w:rPr>
          <w:rFonts w:ascii="Andalus" w:hAnsi="Andalus" w:cs="Andalus" w:hint="cs"/>
          <w:b/>
          <w:bCs/>
          <w:sz w:val="36"/>
          <w:szCs w:val="36"/>
          <w:rtl/>
        </w:rPr>
        <w:t>ومواكبته للواقع الزراعي</w:t>
      </w:r>
      <w:r w:rsidR="002362FD" w:rsidRPr="0004597B">
        <w:rPr>
          <w:rFonts w:ascii="Andalus" w:hAnsi="Andalus" w:cs="Andalus"/>
          <w:sz w:val="36"/>
          <w:szCs w:val="36"/>
          <w:rtl/>
        </w:rPr>
        <w:t xml:space="preserve"> </w:t>
      </w:r>
      <w:r w:rsidRPr="0004597B">
        <w:rPr>
          <w:rFonts w:ascii="Andalus" w:hAnsi="Andalus" w:cs="Andalus"/>
          <w:sz w:val="36"/>
          <w:szCs w:val="36"/>
          <w:rtl/>
        </w:rPr>
        <w:t>)</w:t>
      </w:r>
    </w:p>
    <w:p w:rsidR="003E33AE" w:rsidRPr="0004597B" w:rsidRDefault="003E33AE" w:rsidP="00D7731A">
      <w:pPr>
        <w:spacing w:after="0" w:line="240" w:lineRule="auto"/>
        <w:jc w:val="both"/>
        <w:rPr>
          <w:rFonts w:ascii="Andalus" w:hAnsi="Andalus" w:cs="Andalus"/>
          <w:sz w:val="36"/>
          <w:szCs w:val="36"/>
          <w:rtl/>
        </w:rPr>
      </w:pPr>
      <w:r w:rsidRPr="0004597B">
        <w:rPr>
          <w:rFonts w:ascii="Times New Roman" w:hAnsi="Times New Roman" w:cs="Simplified Arabic" w:hint="cs"/>
          <w:sz w:val="24"/>
          <w:szCs w:val="24"/>
          <w:rtl/>
        </w:rPr>
        <w:t xml:space="preserve">تقدم للمؤتمر </w:t>
      </w:r>
      <w:r w:rsidR="00FF6B5D" w:rsidRPr="0004597B">
        <w:rPr>
          <w:rFonts w:ascii="Times New Roman" w:hAnsi="Times New Roman" w:cs="Simplified Arabic" w:hint="cs"/>
          <w:sz w:val="24"/>
          <w:szCs w:val="24"/>
          <w:rtl/>
        </w:rPr>
        <w:t>228</w:t>
      </w:r>
      <w:r w:rsidRPr="0004597B">
        <w:rPr>
          <w:rFonts w:ascii="Times New Roman" w:hAnsi="Times New Roman" w:cs="Simplified Arabic" w:hint="cs"/>
          <w:sz w:val="24"/>
          <w:szCs w:val="24"/>
          <w:rtl/>
        </w:rPr>
        <w:t xml:space="preserve"> بحث وتم </w:t>
      </w:r>
      <w:r w:rsidR="00FF6B5D" w:rsidRPr="0004597B">
        <w:rPr>
          <w:rFonts w:ascii="Times New Roman" w:hAnsi="Times New Roman" w:cs="Simplified Arabic" w:hint="cs"/>
          <w:sz w:val="24"/>
          <w:szCs w:val="24"/>
          <w:rtl/>
        </w:rPr>
        <w:t>ال</w:t>
      </w:r>
      <w:r w:rsidRPr="0004597B">
        <w:rPr>
          <w:rFonts w:ascii="Times New Roman" w:hAnsi="Times New Roman" w:cs="Simplified Arabic" w:hint="cs"/>
          <w:sz w:val="24"/>
          <w:szCs w:val="24"/>
          <w:rtl/>
        </w:rPr>
        <w:t>قبول</w:t>
      </w:r>
      <w:r w:rsidR="00FF6B5D" w:rsidRPr="0004597B">
        <w:rPr>
          <w:rFonts w:ascii="Times New Roman" w:hAnsi="Times New Roman" w:cs="Simplified Arabic" w:hint="cs"/>
          <w:sz w:val="24"/>
          <w:szCs w:val="24"/>
          <w:rtl/>
        </w:rPr>
        <w:t xml:space="preserve"> المبدئي حسب تقييم الملخصات 119 بحث وبعد تقييم الأبحاث الكاملة تم قبول 6</w:t>
      </w:r>
      <w:r w:rsidR="00D7731A" w:rsidRPr="0004597B">
        <w:rPr>
          <w:rFonts w:ascii="Times New Roman" w:hAnsi="Times New Roman" w:cs="Simplified Arabic" w:hint="cs"/>
          <w:sz w:val="24"/>
          <w:szCs w:val="24"/>
          <w:rtl/>
        </w:rPr>
        <w:t>4</w:t>
      </w:r>
      <w:r w:rsidR="00FF6B5D" w:rsidRPr="0004597B">
        <w:rPr>
          <w:rFonts w:ascii="Times New Roman" w:hAnsi="Times New Roman" w:cs="Simplified Arabic" w:hint="cs"/>
          <w:sz w:val="24"/>
          <w:szCs w:val="24"/>
          <w:rtl/>
        </w:rPr>
        <w:t xml:space="preserve"> بحث</w:t>
      </w:r>
      <w:r w:rsidRPr="0004597B">
        <w:rPr>
          <w:rFonts w:ascii="Times New Roman" w:hAnsi="Times New Roman" w:cs="Simplified Arabic" w:hint="cs"/>
          <w:sz w:val="24"/>
          <w:szCs w:val="24"/>
          <w:rtl/>
        </w:rPr>
        <w:t xml:space="preserve"> للعرض الشفهي </w:t>
      </w:r>
      <w:r w:rsidRPr="0004597B">
        <w:rPr>
          <w:rFonts w:ascii="Times New Roman" w:hAnsi="Times New Roman" w:cs="Simplified Arabic"/>
          <w:sz w:val="24"/>
          <w:szCs w:val="24"/>
          <w:rtl/>
        </w:rPr>
        <w:t>و</w:t>
      </w:r>
      <w:r w:rsidR="00D7731A" w:rsidRPr="0004597B">
        <w:rPr>
          <w:rFonts w:ascii="Times New Roman" w:hAnsi="Times New Roman" w:cs="Simplified Arabic" w:hint="cs"/>
          <w:sz w:val="24"/>
          <w:szCs w:val="24"/>
          <w:rtl/>
        </w:rPr>
        <w:t>25</w:t>
      </w:r>
      <w:r w:rsidRPr="0004597B">
        <w:rPr>
          <w:rFonts w:ascii="Times New Roman" w:hAnsi="Times New Roman" w:cs="Simplified Arabic"/>
          <w:sz w:val="24"/>
          <w:szCs w:val="24"/>
          <w:rtl/>
        </w:rPr>
        <w:t xml:space="preserve"> بحث للعرض كملصقات</w:t>
      </w:r>
      <w:r w:rsidRPr="0004597B">
        <w:rPr>
          <w:rFonts w:ascii="Times New Roman" w:hAnsi="Times New Roman" w:cs="Simplified Arabic" w:hint="cs"/>
          <w:sz w:val="24"/>
          <w:szCs w:val="24"/>
          <w:rtl/>
        </w:rPr>
        <w:t>.</w:t>
      </w:r>
    </w:p>
    <w:p w:rsidR="003E33AE" w:rsidRPr="0004597B" w:rsidRDefault="003E33AE" w:rsidP="003E33AE">
      <w:pPr>
        <w:spacing w:after="0" w:line="240" w:lineRule="auto"/>
        <w:rPr>
          <w:rFonts w:ascii="Times New Roman" w:hAnsi="Times New Roman" w:cs="Simplified Arabic"/>
          <w:b/>
          <w:bCs/>
          <w:u w:val="single"/>
          <w:rtl/>
        </w:rPr>
      </w:pPr>
      <w:r w:rsidRPr="0004597B">
        <w:rPr>
          <w:rFonts w:ascii="Times New Roman" w:hAnsi="Times New Roman" w:cs="Simplified Arabic"/>
          <w:b/>
          <w:bCs/>
          <w:u w:val="single"/>
          <w:rtl/>
        </w:rPr>
        <w:t>أهداف المؤتمر:</w:t>
      </w:r>
    </w:p>
    <w:p w:rsidR="003E33AE" w:rsidRPr="0004597B" w:rsidRDefault="003E33AE"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عرض نتائج</w:t>
      </w:r>
      <w:r w:rsidRPr="0004597B">
        <w:rPr>
          <w:rFonts w:ascii="Times New Roman" w:hAnsi="Times New Roman" w:cs="Simplified Arabic" w:hint="cs"/>
          <w:sz w:val="24"/>
          <w:szCs w:val="24"/>
          <w:rtl/>
        </w:rPr>
        <w:t xml:space="preserve"> أهم</w:t>
      </w:r>
      <w:r w:rsidRPr="0004597B">
        <w:rPr>
          <w:rFonts w:ascii="Times New Roman" w:hAnsi="Times New Roman" w:cs="Simplified Arabic"/>
          <w:sz w:val="24"/>
          <w:szCs w:val="24"/>
          <w:rtl/>
        </w:rPr>
        <w:t xml:space="preserve"> الأبحاث العلمية الزراعية</w:t>
      </w:r>
      <w:r w:rsidRPr="0004597B">
        <w:rPr>
          <w:rFonts w:ascii="Times New Roman" w:hAnsi="Times New Roman" w:cs="Simplified Arabic" w:hint="cs"/>
          <w:sz w:val="24"/>
          <w:szCs w:val="24"/>
          <w:rtl/>
        </w:rPr>
        <w:t xml:space="preserve"> الحديثة</w:t>
      </w:r>
      <w:r w:rsidRPr="0004597B">
        <w:rPr>
          <w:rFonts w:ascii="Times New Roman" w:hAnsi="Times New Roman" w:cs="Simplified Arabic"/>
          <w:sz w:val="24"/>
          <w:szCs w:val="24"/>
          <w:rtl/>
        </w:rPr>
        <w:t>.</w:t>
      </w:r>
    </w:p>
    <w:p w:rsidR="003E33AE" w:rsidRPr="0004597B" w:rsidRDefault="003E33AE"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مناقشة الأبحاث ونتائجها بغرض تطويرها وتقدمها.</w:t>
      </w:r>
    </w:p>
    <w:p w:rsidR="00FF6B5D" w:rsidRPr="0004597B" w:rsidRDefault="003E33AE"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tl/>
        </w:rPr>
      </w:pPr>
      <w:r w:rsidRPr="0004597B">
        <w:rPr>
          <w:rFonts w:ascii="Times New Roman" w:hAnsi="Times New Roman" w:cs="Simplified Arabic" w:hint="cs"/>
          <w:sz w:val="24"/>
          <w:szCs w:val="24"/>
          <w:rtl/>
        </w:rPr>
        <w:t xml:space="preserve">الوصول إلى توصيات هامة لتطبيق نتائج البحث العلمي الزراعي </w:t>
      </w:r>
      <w:r w:rsidRPr="0004597B">
        <w:rPr>
          <w:rFonts w:ascii="Times New Roman" w:hAnsi="Times New Roman" w:cs="Simplified Arabic"/>
          <w:sz w:val="24"/>
          <w:szCs w:val="24"/>
          <w:rtl/>
        </w:rPr>
        <w:t xml:space="preserve">التي تحمل قيمة اقتصادية </w:t>
      </w:r>
      <w:r w:rsidRPr="0004597B">
        <w:rPr>
          <w:rFonts w:ascii="Times New Roman" w:hAnsi="Times New Roman" w:cs="Simplified Arabic" w:hint="cs"/>
          <w:sz w:val="24"/>
          <w:szCs w:val="24"/>
          <w:rtl/>
        </w:rPr>
        <w:t>تطبيقية</w:t>
      </w:r>
      <w:r w:rsidRPr="0004597B">
        <w:rPr>
          <w:rFonts w:ascii="Times New Roman" w:hAnsi="Times New Roman" w:cs="Simplified Arabic"/>
          <w:sz w:val="24"/>
          <w:szCs w:val="24"/>
          <w:rtl/>
        </w:rPr>
        <w:t>.</w:t>
      </w:r>
    </w:p>
    <w:p w:rsidR="003E33AE" w:rsidRPr="0004597B" w:rsidRDefault="003E33AE" w:rsidP="003E33AE">
      <w:pPr>
        <w:spacing w:after="0" w:line="240" w:lineRule="auto"/>
        <w:rPr>
          <w:rFonts w:ascii="Times New Roman" w:hAnsi="Times New Roman" w:cs="Simplified Arabic"/>
          <w:b/>
          <w:bCs/>
          <w:u w:val="single"/>
          <w:rtl/>
        </w:rPr>
      </w:pPr>
      <w:r w:rsidRPr="0004597B">
        <w:rPr>
          <w:rFonts w:ascii="Times New Roman" w:hAnsi="Times New Roman" w:cs="Simplified Arabic"/>
          <w:b/>
          <w:bCs/>
          <w:u w:val="single"/>
          <w:rtl/>
        </w:rPr>
        <w:t>محاور المؤتمر:</w:t>
      </w:r>
    </w:p>
    <w:p w:rsidR="003E33AE" w:rsidRPr="0004597B" w:rsidRDefault="003E33AE"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المحاصيل الحقلية.</w:t>
      </w:r>
    </w:p>
    <w:p w:rsidR="00FA79B8" w:rsidRPr="0004597B" w:rsidRDefault="00FA79B8"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البستنة.</w:t>
      </w:r>
    </w:p>
    <w:p w:rsidR="003E33AE" w:rsidRPr="0004597B" w:rsidRDefault="003E33AE"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وقاية النبات.</w:t>
      </w:r>
    </w:p>
    <w:p w:rsidR="003E33AE" w:rsidRPr="0004597B" w:rsidRDefault="003E33AE"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الموارد الطبيعية.</w:t>
      </w:r>
    </w:p>
    <w:p w:rsidR="00FA79B8" w:rsidRPr="0004597B" w:rsidRDefault="00FA79B8"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الثروة الحيوانية</w:t>
      </w:r>
      <w:r w:rsidRPr="0004597B">
        <w:rPr>
          <w:rFonts w:ascii="Times New Roman" w:hAnsi="Times New Roman" w:cs="Simplified Arabic" w:hint="cs"/>
          <w:sz w:val="24"/>
          <w:szCs w:val="24"/>
          <w:rtl/>
        </w:rPr>
        <w:t>.</w:t>
      </w:r>
    </w:p>
    <w:p w:rsidR="003E33AE" w:rsidRPr="0004597B" w:rsidRDefault="003E33AE"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sz w:val="24"/>
          <w:szCs w:val="24"/>
          <w:rtl/>
        </w:rPr>
        <w:t>الدراسات الاقتصادية والاجتماعية.</w:t>
      </w:r>
    </w:p>
    <w:p w:rsidR="003E33AE" w:rsidRPr="0004597B" w:rsidRDefault="00370B4F"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hint="cs"/>
          <w:sz w:val="24"/>
          <w:szCs w:val="24"/>
          <w:rtl/>
          <w:lang w:bidi="ar-SY"/>
        </w:rPr>
        <w:t>ال</w:t>
      </w:r>
      <w:r w:rsidR="003E33AE" w:rsidRPr="0004597B">
        <w:rPr>
          <w:rFonts w:ascii="Times New Roman" w:hAnsi="Times New Roman" w:cs="Simplified Arabic"/>
          <w:sz w:val="24"/>
          <w:szCs w:val="24"/>
          <w:rtl/>
        </w:rPr>
        <w:t xml:space="preserve">تقانات </w:t>
      </w:r>
      <w:r w:rsidRPr="0004597B">
        <w:rPr>
          <w:rFonts w:ascii="Times New Roman" w:hAnsi="Times New Roman" w:cs="Simplified Arabic" w:hint="cs"/>
          <w:sz w:val="24"/>
          <w:szCs w:val="24"/>
          <w:rtl/>
        </w:rPr>
        <w:t>ال</w:t>
      </w:r>
      <w:r w:rsidR="003E33AE" w:rsidRPr="0004597B">
        <w:rPr>
          <w:rFonts w:ascii="Times New Roman" w:hAnsi="Times New Roman" w:cs="Simplified Arabic"/>
          <w:sz w:val="24"/>
          <w:szCs w:val="24"/>
          <w:rtl/>
        </w:rPr>
        <w:t>حيوية.</w:t>
      </w:r>
    </w:p>
    <w:p w:rsidR="003E33AE" w:rsidRPr="0004597B" w:rsidRDefault="00370B4F"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hint="cs"/>
          <w:sz w:val="24"/>
          <w:szCs w:val="24"/>
          <w:rtl/>
        </w:rPr>
        <w:t>ال</w:t>
      </w:r>
      <w:r w:rsidR="003E33AE" w:rsidRPr="0004597B">
        <w:rPr>
          <w:rFonts w:ascii="Times New Roman" w:hAnsi="Times New Roman" w:cs="Simplified Arabic"/>
          <w:sz w:val="24"/>
          <w:szCs w:val="24"/>
          <w:rtl/>
        </w:rPr>
        <w:t xml:space="preserve">أصول </w:t>
      </w:r>
      <w:r w:rsidRPr="0004597B">
        <w:rPr>
          <w:rFonts w:ascii="Times New Roman" w:hAnsi="Times New Roman" w:cs="Simplified Arabic" w:hint="cs"/>
          <w:sz w:val="24"/>
          <w:szCs w:val="24"/>
          <w:rtl/>
        </w:rPr>
        <w:t>ال</w:t>
      </w:r>
      <w:r w:rsidR="003E33AE" w:rsidRPr="0004597B">
        <w:rPr>
          <w:rFonts w:ascii="Times New Roman" w:hAnsi="Times New Roman" w:cs="Simplified Arabic"/>
          <w:sz w:val="24"/>
          <w:szCs w:val="24"/>
          <w:rtl/>
        </w:rPr>
        <w:t>وراثية.</w:t>
      </w:r>
    </w:p>
    <w:p w:rsidR="00FA79B8" w:rsidRPr="0004597B" w:rsidRDefault="0038723C" w:rsidP="0038723C">
      <w:pPr>
        <w:numPr>
          <w:ilvl w:val="0"/>
          <w:numId w:val="3"/>
        </w:numPr>
        <w:tabs>
          <w:tab w:val="left" w:pos="6"/>
          <w:tab w:val="left" w:pos="289"/>
        </w:tabs>
        <w:spacing w:after="0" w:line="240" w:lineRule="auto"/>
        <w:ind w:left="6" w:firstLine="0"/>
        <w:rPr>
          <w:rFonts w:ascii="Times New Roman" w:hAnsi="Times New Roman" w:cs="Simplified Arabic"/>
          <w:sz w:val="24"/>
          <w:szCs w:val="24"/>
        </w:rPr>
      </w:pPr>
      <w:r w:rsidRPr="0004597B">
        <w:rPr>
          <w:rFonts w:ascii="Times New Roman" w:hAnsi="Times New Roman" w:cs="Simplified Arabic" w:hint="cs"/>
          <w:sz w:val="24"/>
          <w:szCs w:val="24"/>
          <w:rtl/>
        </w:rPr>
        <w:t>تكنولوجيا الأغذية.</w:t>
      </w:r>
    </w:p>
    <w:p w:rsidR="00FA79B8" w:rsidRPr="0004597B" w:rsidRDefault="00FA79B8" w:rsidP="00FA79B8">
      <w:pPr>
        <w:numPr>
          <w:ilvl w:val="0"/>
          <w:numId w:val="3"/>
        </w:numPr>
        <w:tabs>
          <w:tab w:val="left" w:pos="6"/>
          <w:tab w:val="left" w:pos="289"/>
        </w:tabs>
        <w:spacing w:after="0" w:line="240" w:lineRule="auto"/>
        <w:ind w:left="6" w:firstLine="0"/>
        <w:rPr>
          <w:rFonts w:ascii="Times New Roman" w:hAnsi="Times New Roman" w:cs="Simplified Arabic"/>
          <w:sz w:val="24"/>
          <w:szCs w:val="24"/>
          <w:rtl/>
        </w:rPr>
      </w:pPr>
      <w:r w:rsidRPr="0004597B">
        <w:rPr>
          <w:rFonts w:ascii="Times New Roman" w:hAnsi="Times New Roman" w:cs="Simplified Arabic" w:hint="cs"/>
          <w:sz w:val="24"/>
          <w:szCs w:val="24"/>
          <w:rtl/>
        </w:rPr>
        <w:t>نقل التقانة.</w:t>
      </w:r>
    </w:p>
    <w:p w:rsidR="00FA79B8" w:rsidRPr="0004597B" w:rsidRDefault="00FA79B8">
      <w:pPr>
        <w:bidi w:val="0"/>
        <w:rPr>
          <w:rFonts w:ascii="Times New Roman" w:hAnsi="Times New Roman" w:cs="Simplified Arabic"/>
          <w:b/>
          <w:bCs/>
          <w:sz w:val="20"/>
          <w:szCs w:val="20"/>
          <w:rtl/>
          <w:lang w:bidi="ar-SY"/>
        </w:rPr>
      </w:pPr>
      <w:r w:rsidRPr="0004597B">
        <w:rPr>
          <w:rFonts w:ascii="Times New Roman" w:hAnsi="Times New Roman" w:cs="Simplified Arabic"/>
          <w:b/>
          <w:bCs/>
          <w:sz w:val="20"/>
          <w:szCs w:val="20"/>
          <w:rtl/>
        </w:rPr>
        <w:br w:type="page"/>
      </w:r>
    </w:p>
    <w:tbl>
      <w:tblPr>
        <w:tblStyle w:val="af5"/>
        <w:bidiVisual/>
        <w:tblW w:w="5000" w:type="pct"/>
        <w:tblLook w:val="04A0" w:firstRow="1" w:lastRow="0" w:firstColumn="1" w:lastColumn="0" w:noHBand="0" w:noVBand="1"/>
      </w:tblPr>
      <w:tblGrid>
        <w:gridCol w:w="2080"/>
        <w:gridCol w:w="4465"/>
      </w:tblGrid>
      <w:tr w:rsidR="00113135" w:rsidRPr="0004597B" w:rsidTr="00E2718B">
        <w:tc>
          <w:tcPr>
            <w:tcW w:w="5000" w:type="pct"/>
            <w:gridSpan w:val="2"/>
            <w:tcBorders>
              <w:top w:val="nil"/>
              <w:left w:val="nil"/>
              <w:bottom w:val="nil"/>
              <w:right w:val="nil"/>
            </w:tcBorders>
          </w:tcPr>
          <w:p w:rsidR="00113135" w:rsidRPr="0004597B" w:rsidRDefault="00113135" w:rsidP="00113135">
            <w:pPr>
              <w:ind w:firstLine="6"/>
              <w:jc w:val="center"/>
              <w:rPr>
                <w:rFonts w:ascii="Times New Roman" w:hAnsi="Times New Roman" w:cs="Simplified Arabic"/>
                <w:b/>
                <w:bCs/>
                <w:sz w:val="24"/>
                <w:szCs w:val="24"/>
                <w:rtl/>
              </w:rPr>
            </w:pPr>
            <w:r w:rsidRPr="0004597B">
              <w:rPr>
                <w:rFonts w:ascii="Times New Roman" w:hAnsi="Times New Roman" w:cs="Simplified Arabic"/>
                <w:b/>
                <w:bCs/>
                <w:sz w:val="24"/>
                <w:szCs w:val="24"/>
                <w:rtl/>
              </w:rPr>
              <w:lastRenderedPageBreak/>
              <w:t>رعاية المؤتمر</w:t>
            </w:r>
          </w:p>
          <w:p w:rsidR="00113135" w:rsidRPr="0004597B" w:rsidRDefault="00113135" w:rsidP="00113135">
            <w:pPr>
              <w:ind w:firstLine="6"/>
              <w:jc w:val="center"/>
              <w:rPr>
                <w:rFonts w:ascii="Times New Roman" w:hAnsi="Times New Roman" w:cs="Simplified Arabic"/>
                <w:b/>
                <w:bCs/>
                <w:sz w:val="24"/>
                <w:szCs w:val="24"/>
                <w:rtl/>
              </w:rPr>
            </w:pPr>
            <w:r w:rsidRPr="0004597B">
              <w:rPr>
                <w:rFonts w:ascii="Times New Roman" w:hAnsi="Times New Roman" w:cs="Simplified Arabic"/>
                <w:b/>
                <w:bCs/>
                <w:sz w:val="28"/>
                <w:szCs w:val="28"/>
                <w:rtl/>
              </w:rPr>
              <w:t xml:space="preserve">الأستاذ </w:t>
            </w:r>
            <w:r w:rsidRPr="0004597B">
              <w:rPr>
                <w:rFonts w:ascii="Times New Roman" w:hAnsi="Times New Roman" w:cs="Simplified Arabic" w:hint="cs"/>
                <w:b/>
                <w:bCs/>
                <w:sz w:val="28"/>
                <w:szCs w:val="28"/>
                <w:rtl/>
              </w:rPr>
              <w:t xml:space="preserve">المهندس أحمد فاتح القادري </w:t>
            </w:r>
            <w:r w:rsidRPr="0004597B">
              <w:rPr>
                <w:rFonts w:ascii="Times New Roman" w:hAnsi="Times New Roman" w:cs="Simplified Arabic"/>
                <w:b/>
                <w:bCs/>
                <w:sz w:val="28"/>
                <w:szCs w:val="28"/>
                <w:rtl/>
              </w:rPr>
              <w:t>وزير الزراعة والإصلاح الزراعي</w:t>
            </w:r>
          </w:p>
        </w:tc>
      </w:tr>
      <w:tr w:rsidR="00113135" w:rsidRPr="0004597B" w:rsidTr="00E2718B">
        <w:tc>
          <w:tcPr>
            <w:tcW w:w="5000" w:type="pct"/>
            <w:gridSpan w:val="2"/>
            <w:tcBorders>
              <w:top w:val="nil"/>
              <w:left w:val="nil"/>
              <w:bottom w:val="nil"/>
              <w:right w:val="nil"/>
            </w:tcBorders>
            <w:vAlign w:val="center"/>
          </w:tcPr>
          <w:p w:rsidR="00FA35B8" w:rsidRPr="0004597B" w:rsidRDefault="00FA35B8" w:rsidP="00113135">
            <w:pPr>
              <w:ind w:firstLine="6"/>
              <w:rPr>
                <w:rFonts w:ascii="Times New Roman" w:hAnsi="Times New Roman" w:cs="Simplified Arabic"/>
                <w:b/>
                <w:bCs/>
                <w:sz w:val="24"/>
                <w:szCs w:val="24"/>
                <w:u w:val="single"/>
              </w:rPr>
            </w:pPr>
          </w:p>
          <w:p w:rsidR="00113135" w:rsidRPr="0004597B" w:rsidRDefault="00113135" w:rsidP="00113135">
            <w:pPr>
              <w:ind w:firstLine="6"/>
              <w:rPr>
                <w:rFonts w:ascii="Times New Roman" w:hAnsi="Times New Roman" w:cs="Simplified Arabic"/>
                <w:b/>
                <w:bCs/>
                <w:sz w:val="24"/>
                <w:szCs w:val="24"/>
                <w:u w:val="single"/>
                <w:rtl/>
              </w:rPr>
            </w:pPr>
            <w:r w:rsidRPr="0004597B">
              <w:rPr>
                <w:rFonts w:ascii="Times New Roman" w:hAnsi="Times New Roman" w:cs="Simplified Arabic"/>
                <w:b/>
                <w:bCs/>
                <w:sz w:val="24"/>
                <w:szCs w:val="24"/>
                <w:u w:val="single"/>
                <w:rtl/>
              </w:rPr>
              <w:t>اللجنة العلمية للمؤتمر</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b/>
                <w:bCs/>
                <w:sz w:val="24"/>
                <w:szCs w:val="24"/>
                <w:rtl/>
              </w:rPr>
            </w:pPr>
            <w:r w:rsidRPr="0004597B">
              <w:rPr>
                <w:rFonts w:ascii="Times New Roman" w:hAnsi="Times New Roman" w:cs="Simplified Arabic" w:hint="cs"/>
                <w:sz w:val="24"/>
                <w:szCs w:val="24"/>
                <w:rtl/>
              </w:rPr>
              <w:t>د. حسين ابراهيم الزعبي</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المدير العام للهيئة العامة للبحوث العلمية الزراعية</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ascii="Times New Roman" w:hAnsi="Times New Roman" w:cs="Simplified Arabic" w:hint="cs"/>
                <w:sz w:val="24"/>
                <w:szCs w:val="24"/>
                <w:rtl/>
              </w:rPr>
              <w:t xml:space="preserve">د. أويديس أرسلان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sz w:val="24"/>
                <w:szCs w:val="24"/>
                <w:rtl/>
              </w:rPr>
              <w:t>معاون المدير العام</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ascii="Times New Roman" w:hAnsi="Times New Roman" w:cs="Simplified Arabic" w:hint="cs"/>
                <w:sz w:val="24"/>
                <w:szCs w:val="24"/>
                <w:rtl/>
              </w:rPr>
              <w:t xml:space="preserve">د. خالد النجار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مدير إدارة بحوث الثروة الحيوانية</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ascii="Times New Roman" w:hAnsi="Times New Roman" w:cs="Simplified Arabic" w:hint="cs"/>
                <w:sz w:val="24"/>
                <w:szCs w:val="24"/>
                <w:rtl/>
              </w:rPr>
              <w:t>د</w:t>
            </w:r>
            <w:r w:rsidRPr="0004597B">
              <w:rPr>
                <w:rFonts w:ascii="Times New Roman" w:hAnsi="Times New Roman" w:cs="Simplified Arabic"/>
                <w:sz w:val="24"/>
                <w:szCs w:val="24"/>
                <w:rtl/>
              </w:rPr>
              <w:t>. يوسف وجهان</w:t>
            </w:r>
            <w:r w:rsidRPr="0004597B">
              <w:rPr>
                <w:rFonts w:ascii="Times New Roman" w:hAnsi="Times New Roman" w:cs="Simplified Arabic" w:hint="cs"/>
                <w:sz w:val="24"/>
                <w:szCs w:val="24"/>
                <w:rtl/>
              </w:rPr>
              <w:t xml:space="preserve">ي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رئيس قسم الأصول الوراثية</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ascii="Times New Roman" w:hAnsi="Times New Roman" w:cs="Simplified Arabic" w:hint="cs"/>
                <w:sz w:val="24"/>
                <w:szCs w:val="24"/>
                <w:rtl/>
              </w:rPr>
              <w:t xml:space="preserve">د. حمدي الصفوري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رئيس قسم التقانات الحيوية</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ascii="Times New Roman" w:hAnsi="Times New Roman" w:cs="Simplified Arabic" w:hint="cs"/>
                <w:sz w:val="24"/>
                <w:szCs w:val="24"/>
                <w:rtl/>
              </w:rPr>
              <w:t xml:space="preserve">د. عدوان شهاب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إدارة بحوث وقاية النبات</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ascii="Times New Roman" w:hAnsi="Times New Roman" w:cs="Simplified Arabic" w:hint="cs"/>
                <w:sz w:val="24"/>
                <w:szCs w:val="24"/>
                <w:rtl/>
              </w:rPr>
              <w:t>د. صموئيل</w:t>
            </w:r>
            <w:r w:rsidRPr="0004597B">
              <w:rPr>
                <w:rFonts w:cs="Simplified Arabic" w:hint="cs"/>
                <w:sz w:val="24"/>
                <w:szCs w:val="24"/>
                <w:rtl/>
              </w:rPr>
              <w:t xml:space="preserve"> موسى </w:t>
            </w:r>
            <w:r w:rsidRPr="0004597B">
              <w:rPr>
                <w:rFonts w:ascii="Times New Roman" w:hAnsi="Times New Roman" w:cs="Simplified Arabic" w:hint="cs"/>
                <w:sz w:val="24"/>
                <w:szCs w:val="24"/>
                <w:rtl/>
              </w:rPr>
              <w:t xml:space="preserve">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 xml:space="preserve">ممثل عن كلية الزراعة </w:t>
            </w:r>
            <w:r w:rsidRPr="0004597B">
              <w:rPr>
                <w:rFonts w:ascii="Times New Roman" w:hAnsi="Times New Roman" w:cs="Simplified Arabic"/>
                <w:sz w:val="24"/>
                <w:szCs w:val="24"/>
                <w:rtl/>
              </w:rPr>
              <w:t>–</w:t>
            </w:r>
            <w:r w:rsidRPr="0004597B">
              <w:rPr>
                <w:rFonts w:ascii="Times New Roman" w:hAnsi="Times New Roman" w:cs="Simplified Arabic" w:hint="cs"/>
                <w:sz w:val="24"/>
                <w:szCs w:val="24"/>
                <w:rtl/>
              </w:rPr>
              <w:t xml:space="preserve"> جامعة دمشق- إنتاج حيواني</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ascii="Times New Roman" w:hAnsi="Times New Roman" w:cs="Simplified Arabic" w:hint="cs"/>
                <w:sz w:val="24"/>
                <w:szCs w:val="24"/>
                <w:rtl/>
              </w:rPr>
              <w:t xml:space="preserve">د. حسين المحاسنة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 xml:space="preserve">ممثل عن كلية الزراعة </w:t>
            </w:r>
            <w:r w:rsidRPr="0004597B">
              <w:rPr>
                <w:rFonts w:ascii="Times New Roman" w:hAnsi="Times New Roman" w:cs="Simplified Arabic"/>
                <w:sz w:val="24"/>
                <w:szCs w:val="24"/>
                <w:rtl/>
              </w:rPr>
              <w:t>–</w:t>
            </w:r>
            <w:r w:rsidRPr="0004597B">
              <w:rPr>
                <w:rFonts w:ascii="Times New Roman" w:hAnsi="Times New Roman" w:cs="Simplified Arabic" w:hint="cs"/>
                <w:sz w:val="24"/>
                <w:szCs w:val="24"/>
                <w:rtl/>
              </w:rPr>
              <w:t xml:space="preserve"> جامعة دمشق- إنتاج نباتي</w:t>
            </w:r>
          </w:p>
        </w:tc>
      </w:tr>
      <w:tr w:rsidR="00113135" w:rsidRPr="0004597B" w:rsidTr="00E2718B">
        <w:trPr>
          <w:trHeight w:val="227"/>
        </w:trPr>
        <w:tc>
          <w:tcPr>
            <w:tcW w:w="1589" w:type="pct"/>
            <w:tcBorders>
              <w:top w:val="nil"/>
              <w:left w:val="nil"/>
              <w:bottom w:val="nil"/>
              <w:right w:val="nil"/>
            </w:tcBorders>
            <w:vAlign w:val="center"/>
          </w:tcPr>
          <w:p w:rsidR="00113135" w:rsidRPr="0004597B" w:rsidRDefault="00113135" w:rsidP="00E2718B">
            <w:pPr>
              <w:ind w:firstLine="6"/>
              <w:rPr>
                <w:rFonts w:ascii="Times New Roman" w:hAnsi="Times New Roman" w:cs="Simplified Arabic"/>
                <w:sz w:val="24"/>
                <w:szCs w:val="24"/>
                <w:rtl/>
              </w:rPr>
            </w:pPr>
            <w:r w:rsidRPr="0004597B">
              <w:rPr>
                <w:rFonts w:cs="Simplified Arabic" w:hint="cs"/>
                <w:sz w:val="24"/>
                <w:szCs w:val="24"/>
                <w:rtl/>
              </w:rPr>
              <w:t>د. فهد البيسكي</w:t>
            </w:r>
            <w:r w:rsidRPr="0004597B">
              <w:rPr>
                <w:rFonts w:ascii="Times New Roman" w:hAnsi="Times New Roman" w:cs="Simplified Arabic" w:hint="cs"/>
                <w:sz w:val="24"/>
                <w:szCs w:val="24"/>
                <w:rtl/>
              </w:rPr>
              <w:t xml:space="preserve">                       </w:t>
            </w:r>
          </w:p>
        </w:tc>
        <w:tc>
          <w:tcPr>
            <w:tcW w:w="3411" w:type="pct"/>
            <w:tcBorders>
              <w:top w:val="nil"/>
              <w:left w:val="nil"/>
              <w:bottom w:val="nil"/>
              <w:right w:val="nil"/>
            </w:tcBorders>
            <w:vAlign w:val="center"/>
          </w:tcPr>
          <w:p w:rsidR="00113135" w:rsidRPr="0004597B" w:rsidRDefault="00113135" w:rsidP="00FA79B8">
            <w:pPr>
              <w:tabs>
                <w:tab w:val="left" w:pos="3461"/>
                <w:tab w:val="center" w:pos="4513"/>
              </w:tabs>
              <w:ind w:left="-50"/>
              <w:rPr>
                <w:rFonts w:ascii="Times New Roman" w:hAnsi="Times New Roman" w:cs="Simplified Arabic"/>
                <w:sz w:val="24"/>
                <w:szCs w:val="24"/>
                <w:rtl/>
              </w:rPr>
            </w:pPr>
            <w:r w:rsidRPr="0004597B">
              <w:rPr>
                <w:rFonts w:ascii="Times New Roman" w:hAnsi="Times New Roman" w:cs="Simplified Arabic" w:hint="cs"/>
                <w:sz w:val="24"/>
                <w:szCs w:val="24"/>
                <w:rtl/>
              </w:rPr>
              <w:t>ممثل عن هيئة التقانة الحيوية.</w:t>
            </w:r>
          </w:p>
        </w:tc>
      </w:tr>
    </w:tbl>
    <w:p w:rsidR="00113135" w:rsidRPr="0004597B" w:rsidRDefault="00113135" w:rsidP="00E84FB0">
      <w:pPr>
        <w:spacing w:after="0" w:line="240" w:lineRule="auto"/>
        <w:ind w:firstLine="720"/>
        <w:jc w:val="center"/>
        <w:rPr>
          <w:rFonts w:ascii="Times New Roman" w:hAnsi="Times New Roman" w:cs="Simplified Arabic"/>
          <w:b/>
          <w:bCs/>
          <w:sz w:val="20"/>
          <w:szCs w:val="20"/>
          <w:rtl/>
        </w:rPr>
      </w:pPr>
    </w:p>
    <w:tbl>
      <w:tblPr>
        <w:tblStyle w:val="af5"/>
        <w:bidiVisual/>
        <w:tblW w:w="6635" w:type="dxa"/>
        <w:tblLayout w:type="fixed"/>
        <w:tblLook w:val="04A0" w:firstRow="1" w:lastRow="0" w:firstColumn="1" w:lastColumn="0" w:noHBand="0" w:noVBand="1"/>
      </w:tblPr>
      <w:tblGrid>
        <w:gridCol w:w="2098"/>
        <w:gridCol w:w="797"/>
        <w:gridCol w:w="3740"/>
      </w:tblGrid>
      <w:tr w:rsidR="00E2718B" w:rsidRPr="0004597B" w:rsidTr="00FA79B8">
        <w:tc>
          <w:tcPr>
            <w:tcW w:w="6635" w:type="dxa"/>
            <w:gridSpan w:val="3"/>
            <w:tcBorders>
              <w:top w:val="nil"/>
              <w:left w:val="nil"/>
              <w:bottom w:val="nil"/>
              <w:right w:val="nil"/>
            </w:tcBorders>
            <w:vAlign w:val="center"/>
          </w:tcPr>
          <w:p w:rsidR="00E2718B" w:rsidRPr="0004597B" w:rsidRDefault="00E2718B" w:rsidP="00FA79B8">
            <w:pPr>
              <w:ind w:firstLine="6"/>
              <w:rPr>
                <w:rFonts w:ascii="Times New Roman" w:hAnsi="Times New Roman" w:cs="Simplified Arabic"/>
                <w:b/>
                <w:bCs/>
                <w:sz w:val="24"/>
                <w:szCs w:val="24"/>
                <w:u w:val="single"/>
                <w:rtl/>
              </w:rPr>
            </w:pPr>
            <w:r w:rsidRPr="0004597B">
              <w:rPr>
                <w:rFonts w:ascii="Times New Roman" w:hAnsi="Times New Roman" w:cs="Simplified Arabic"/>
                <w:b/>
                <w:bCs/>
                <w:sz w:val="24"/>
                <w:szCs w:val="24"/>
                <w:u w:val="single"/>
                <w:rtl/>
              </w:rPr>
              <w:t>اللجنة التنظيمية للمؤتمر</w:t>
            </w:r>
          </w:p>
        </w:tc>
      </w:tr>
      <w:tr w:rsidR="00E2718B" w:rsidRPr="0004597B" w:rsidTr="00FA79B8">
        <w:trPr>
          <w:trHeight w:val="395"/>
        </w:trPr>
        <w:tc>
          <w:tcPr>
            <w:tcW w:w="2098" w:type="dxa"/>
            <w:tcBorders>
              <w:top w:val="nil"/>
              <w:left w:val="nil"/>
              <w:bottom w:val="nil"/>
              <w:right w:val="nil"/>
            </w:tcBorders>
          </w:tcPr>
          <w:p w:rsidR="00E2718B" w:rsidRPr="0004597B" w:rsidRDefault="00E2718B" w:rsidP="00FA79B8">
            <w:pPr>
              <w:ind w:firstLine="6"/>
              <w:rPr>
                <w:rFonts w:cs="Simplified Arabic"/>
                <w:sz w:val="24"/>
                <w:szCs w:val="24"/>
                <w:rtl/>
              </w:rPr>
            </w:pPr>
            <w:bookmarkStart w:id="0" w:name="_GoBack" w:colFirst="0" w:colLast="0"/>
            <w:r w:rsidRPr="0004597B">
              <w:rPr>
                <w:rFonts w:cs="Simplified Arabic" w:hint="cs"/>
                <w:sz w:val="24"/>
                <w:szCs w:val="24"/>
                <w:rtl/>
              </w:rPr>
              <w:t>د.خلدون طيبة</w:t>
            </w:r>
          </w:p>
        </w:tc>
        <w:tc>
          <w:tcPr>
            <w:tcW w:w="4537" w:type="dxa"/>
            <w:gridSpan w:val="2"/>
            <w:tcBorders>
              <w:top w:val="nil"/>
              <w:left w:val="nil"/>
              <w:bottom w:val="nil"/>
              <w:right w:val="nil"/>
            </w:tcBorders>
            <w:vAlign w:val="center"/>
          </w:tcPr>
          <w:p w:rsidR="00E2718B" w:rsidRPr="0004597B" w:rsidRDefault="00E2718B" w:rsidP="00FA79B8">
            <w:pPr>
              <w:ind w:left="-326" w:firstLine="360"/>
              <w:rPr>
                <w:rFonts w:ascii="Times New Roman" w:hAnsi="Times New Roman" w:cs="Simplified Arabic"/>
                <w:sz w:val="24"/>
                <w:szCs w:val="24"/>
                <w:rtl/>
                <w:lang w:bidi="ar-SY"/>
              </w:rPr>
            </w:pPr>
            <w:r w:rsidRPr="0004597B">
              <w:rPr>
                <w:rFonts w:ascii="Times New Roman" w:hAnsi="Times New Roman" w:cs="Simplified Arabic" w:hint="cs"/>
                <w:sz w:val="24"/>
                <w:szCs w:val="24"/>
                <w:rtl/>
              </w:rPr>
              <w:t>إدارة بحوث البستنة</w:t>
            </w:r>
          </w:p>
        </w:tc>
      </w:tr>
      <w:bookmarkEnd w:id="0"/>
      <w:tr w:rsidR="00E2718B" w:rsidRPr="0004597B" w:rsidTr="00FA79B8">
        <w:tc>
          <w:tcPr>
            <w:tcW w:w="2098" w:type="dxa"/>
            <w:tcBorders>
              <w:top w:val="nil"/>
              <w:left w:val="nil"/>
              <w:bottom w:val="nil"/>
              <w:right w:val="nil"/>
            </w:tcBorders>
            <w:vAlign w:val="center"/>
          </w:tcPr>
          <w:p w:rsidR="00E2718B" w:rsidRPr="0004597B" w:rsidRDefault="00E2718B" w:rsidP="0038723C">
            <w:pPr>
              <w:ind w:firstLine="6"/>
              <w:rPr>
                <w:rFonts w:cs="Simplified Arabic"/>
                <w:sz w:val="24"/>
                <w:szCs w:val="24"/>
                <w:rtl/>
              </w:rPr>
            </w:pPr>
            <w:r w:rsidRPr="0004597B">
              <w:rPr>
                <w:rFonts w:cs="Simplified Arabic" w:hint="cs"/>
                <w:sz w:val="24"/>
                <w:szCs w:val="24"/>
                <w:rtl/>
              </w:rPr>
              <w:t>م.جهاد سرور</w:t>
            </w:r>
          </w:p>
        </w:tc>
        <w:tc>
          <w:tcPr>
            <w:tcW w:w="4537" w:type="dxa"/>
            <w:gridSpan w:val="2"/>
            <w:tcBorders>
              <w:top w:val="nil"/>
              <w:left w:val="nil"/>
              <w:bottom w:val="nil"/>
              <w:right w:val="nil"/>
            </w:tcBorders>
          </w:tcPr>
          <w:p w:rsidR="00E2718B" w:rsidRPr="0004597B" w:rsidRDefault="00E2718B" w:rsidP="00FA79B8">
            <w:pPr>
              <w:tabs>
                <w:tab w:val="left" w:pos="3461"/>
                <w:tab w:val="center" w:pos="4513"/>
              </w:tabs>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رئيس قسم العلاقات العامة والدولية</w:t>
            </w:r>
          </w:p>
        </w:tc>
      </w:tr>
      <w:tr w:rsidR="00E2718B" w:rsidRPr="0004597B" w:rsidTr="00FA79B8">
        <w:tc>
          <w:tcPr>
            <w:tcW w:w="2098" w:type="dxa"/>
            <w:tcBorders>
              <w:top w:val="nil"/>
              <w:left w:val="nil"/>
              <w:bottom w:val="nil"/>
              <w:right w:val="nil"/>
            </w:tcBorders>
            <w:vAlign w:val="center"/>
          </w:tcPr>
          <w:p w:rsidR="00E2718B" w:rsidRPr="0004597B" w:rsidRDefault="00E2718B" w:rsidP="00C70FC8">
            <w:pPr>
              <w:ind w:firstLine="6"/>
              <w:rPr>
                <w:rFonts w:cs="Simplified Arabic"/>
                <w:sz w:val="24"/>
                <w:szCs w:val="24"/>
                <w:rtl/>
              </w:rPr>
            </w:pPr>
            <w:r w:rsidRPr="0004597B">
              <w:rPr>
                <w:rFonts w:cs="Simplified Arabic" w:hint="cs"/>
                <w:sz w:val="24"/>
                <w:szCs w:val="24"/>
                <w:rtl/>
              </w:rPr>
              <w:t xml:space="preserve">م.محمد مروان الدبس                  </w:t>
            </w:r>
          </w:p>
        </w:tc>
        <w:tc>
          <w:tcPr>
            <w:tcW w:w="4537" w:type="dxa"/>
            <w:gridSpan w:val="2"/>
            <w:tcBorders>
              <w:top w:val="nil"/>
              <w:left w:val="nil"/>
              <w:bottom w:val="nil"/>
              <w:right w:val="nil"/>
            </w:tcBorders>
          </w:tcPr>
          <w:p w:rsidR="00E2718B" w:rsidRPr="0004597B" w:rsidRDefault="00E2718B" w:rsidP="00FA79B8">
            <w:pPr>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إدارة بحوث المحاصيل</w:t>
            </w:r>
          </w:p>
        </w:tc>
      </w:tr>
      <w:tr w:rsidR="00E2718B" w:rsidRPr="0004597B" w:rsidTr="00FA79B8">
        <w:tc>
          <w:tcPr>
            <w:tcW w:w="2098" w:type="dxa"/>
            <w:tcBorders>
              <w:top w:val="nil"/>
              <w:left w:val="nil"/>
              <w:bottom w:val="nil"/>
              <w:right w:val="nil"/>
            </w:tcBorders>
            <w:vAlign w:val="center"/>
          </w:tcPr>
          <w:p w:rsidR="00E2718B" w:rsidRPr="0004597B" w:rsidRDefault="00E2718B" w:rsidP="00C70FC8">
            <w:pPr>
              <w:ind w:firstLine="6"/>
              <w:rPr>
                <w:rFonts w:cs="Simplified Arabic"/>
                <w:sz w:val="24"/>
                <w:szCs w:val="24"/>
                <w:rtl/>
              </w:rPr>
            </w:pPr>
            <w:r w:rsidRPr="0004597B">
              <w:rPr>
                <w:rFonts w:cs="Simplified Arabic" w:hint="cs"/>
                <w:sz w:val="24"/>
                <w:szCs w:val="24"/>
                <w:rtl/>
              </w:rPr>
              <w:t xml:space="preserve">م.محمد عزام ديوب                   </w:t>
            </w:r>
          </w:p>
        </w:tc>
        <w:tc>
          <w:tcPr>
            <w:tcW w:w="4537" w:type="dxa"/>
            <w:gridSpan w:val="2"/>
            <w:tcBorders>
              <w:top w:val="nil"/>
              <w:left w:val="nil"/>
              <w:bottom w:val="nil"/>
              <w:right w:val="nil"/>
            </w:tcBorders>
          </w:tcPr>
          <w:p w:rsidR="00E2718B" w:rsidRPr="0004597B" w:rsidRDefault="00E2718B" w:rsidP="00FA79B8">
            <w:pPr>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إدارة بحوث البستنة</w:t>
            </w:r>
          </w:p>
        </w:tc>
      </w:tr>
      <w:tr w:rsidR="00E2718B" w:rsidRPr="0004597B" w:rsidTr="00FA79B8">
        <w:tc>
          <w:tcPr>
            <w:tcW w:w="2098" w:type="dxa"/>
            <w:tcBorders>
              <w:top w:val="nil"/>
              <w:left w:val="nil"/>
              <w:bottom w:val="nil"/>
              <w:right w:val="nil"/>
            </w:tcBorders>
            <w:vAlign w:val="center"/>
          </w:tcPr>
          <w:p w:rsidR="00E2718B" w:rsidRPr="0004597B" w:rsidRDefault="00FA79B8" w:rsidP="00C70FC8">
            <w:pPr>
              <w:ind w:firstLine="6"/>
              <w:rPr>
                <w:rFonts w:cs="Simplified Arabic"/>
                <w:sz w:val="24"/>
                <w:szCs w:val="24"/>
                <w:rtl/>
              </w:rPr>
            </w:pPr>
            <w:r w:rsidRPr="0004597B">
              <w:rPr>
                <w:rFonts w:cs="Simplified Arabic" w:hint="cs"/>
                <w:sz w:val="24"/>
                <w:szCs w:val="24"/>
                <w:rtl/>
              </w:rPr>
              <w:t xml:space="preserve">م.عادل المنوفي                       </w:t>
            </w:r>
          </w:p>
        </w:tc>
        <w:tc>
          <w:tcPr>
            <w:tcW w:w="4537" w:type="dxa"/>
            <w:gridSpan w:val="2"/>
            <w:tcBorders>
              <w:top w:val="nil"/>
              <w:left w:val="nil"/>
              <w:bottom w:val="nil"/>
              <w:right w:val="nil"/>
            </w:tcBorders>
          </w:tcPr>
          <w:p w:rsidR="00E2718B" w:rsidRPr="0004597B" w:rsidRDefault="00FA79B8" w:rsidP="00FA79B8">
            <w:pPr>
              <w:tabs>
                <w:tab w:val="left" w:pos="3461"/>
                <w:tab w:val="center" w:pos="4513"/>
              </w:tabs>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إدارة بحوث وقاية النبات</w:t>
            </w:r>
          </w:p>
        </w:tc>
      </w:tr>
      <w:tr w:rsidR="00E2718B" w:rsidRPr="0004597B" w:rsidTr="00FA79B8">
        <w:tc>
          <w:tcPr>
            <w:tcW w:w="2098" w:type="dxa"/>
            <w:tcBorders>
              <w:top w:val="nil"/>
              <w:left w:val="nil"/>
              <w:bottom w:val="nil"/>
              <w:right w:val="nil"/>
            </w:tcBorders>
            <w:vAlign w:val="center"/>
          </w:tcPr>
          <w:p w:rsidR="00E2718B" w:rsidRPr="0004597B" w:rsidRDefault="00FA79B8" w:rsidP="00C70FC8">
            <w:pPr>
              <w:ind w:firstLine="6"/>
              <w:rPr>
                <w:rFonts w:cs="Simplified Arabic"/>
                <w:sz w:val="24"/>
                <w:szCs w:val="24"/>
                <w:rtl/>
              </w:rPr>
            </w:pPr>
            <w:r w:rsidRPr="0004597B">
              <w:rPr>
                <w:rFonts w:cs="Simplified Arabic" w:hint="cs"/>
                <w:sz w:val="24"/>
                <w:szCs w:val="24"/>
                <w:rtl/>
              </w:rPr>
              <w:t xml:space="preserve">م. هشام بركات                       </w:t>
            </w:r>
          </w:p>
        </w:tc>
        <w:tc>
          <w:tcPr>
            <w:tcW w:w="4537" w:type="dxa"/>
            <w:gridSpan w:val="2"/>
            <w:tcBorders>
              <w:top w:val="nil"/>
              <w:left w:val="nil"/>
              <w:bottom w:val="nil"/>
              <w:right w:val="nil"/>
            </w:tcBorders>
          </w:tcPr>
          <w:p w:rsidR="00E2718B" w:rsidRPr="0004597B" w:rsidRDefault="00FA79B8" w:rsidP="00FA79B8">
            <w:pPr>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إدارة بحوث الموارد الطبيعية</w:t>
            </w:r>
          </w:p>
        </w:tc>
      </w:tr>
      <w:tr w:rsidR="00E2718B" w:rsidRPr="0004597B" w:rsidTr="00FA79B8">
        <w:tc>
          <w:tcPr>
            <w:tcW w:w="2098" w:type="dxa"/>
            <w:tcBorders>
              <w:top w:val="nil"/>
              <w:left w:val="nil"/>
              <w:bottom w:val="nil"/>
              <w:right w:val="nil"/>
            </w:tcBorders>
            <w:vAlign w:val="center"/>
          </w:tcPr>
          <w:p w:rsidR="00E2718B" w:rsidRPr="0004597B" w:rsidRDefault="00FA79B8" w:rsidP="00C70FC8">
            <w:pPr>
              <w:ind w:firstLine="6"/>
              <w:rPr>
                <w:rFonts w:cs="Simplified Arabic"/>
                <w:sz w:val="24"/>
                <w:szCs w:val="24"/>
                <w:rtl/>
              </w:rPr>
            </w:pPr>
            <w:r w:rsidRPr="0004597B">
              <w:rPr>
                <w:rFonts w:cs="Simplified Arabic" w:hint="cs"/>
                <w:sz w:val="24"/>
                <w:szCs w:val="24"/>
                <w:rtl/>
              </w:rPr>
              <w:t xml:space="preserve">م. محمد مارديني                      </w:t>
            </w:r>
          </w:p>
        </w:tc>
        <w:tc>
          <w:tcPr>
            <w:tcW w:w="4537" w:type="dxa"/>
            <w:gridSpan w:val="2"/>
            <w:tcBorders>
              <w:top w:val="nil"/>
              <w:left w:val="nil"/>
              <w:bottom w:val="nil"/>
              <w:right w:val="nil"/>
            </w:tcBorders>
          </w:tcPr>
          <w:p w:rsidR="00E2718B" w:rsidRPr="0004597B" w:rsidRDefault="00FA79B8" w:rsidP="00FA79B8">
            <w:pPr>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قسم نقل التقانة</w:t>
            </w:r>
          </w:p>
        </w:tc>
      </w:tr>
      <w:tr w:rsidR="00E2718B" w:rsidRPr="0004597B" w:rsidTr="00FA79B8">
        <w:tc>
          <w:tcPr>
            <w:tcW w:w="2098" w:type="dxa"/>
            <w:tcBorders>
              <w:top w:val="nil"/>
              <w:left w:val="nil"/>
              <w:bottom w:val="nil"/>
              <w:right w:val="nil"/>
            </w:tcBorders>
            <w:vAlign w:val="center"/>
          </w:tcPr>
          <w:p w:rsidR="00E2718B" w:rsidRPr="0004597B" w:rsidRDefault="00FA79B8" w:rsidP="00C70FC8">
            <w:pPr>
              <w:ind w:firstLine="6"/>
              <w:rPr>
                <w:rFonts w:cs="Simplified Arabic"/>
                <w:sz w:val="24"/>
                <w:szCs w:val="24"/>
                <w:rtl/>
              </w:rPr>
            </w:pPr>
            <w:r w:rsidRPr="0004597B">
              <w:rPr>
                <w:rFonts w:cs="Simplified Arabic" w:hint="cs"/>
                <w:sz w:val="24"/>
                <w:szCs w:val="24"/>
                <w:rtl/>
              </w:rPr>
              <w:t xml:space="preserve">بشيرة تللو                             </w:t>
            </w:r>
          </w:p>
        </w:tc>
        <w:tc>
          <w:tcPr>
            <w:tcW w:w="4537" w:type="dxa"/>
            <w:gridSpan w:val="2"/>
            <w:tcBorders>
              <w:top w:val="nil"/>
              <w:left w:val="nil"/>
              <w:bottom w:val="nil"/>
              <w:right w:val="nil"/>
            </w:tcBorders>
          </w:tcPr>
          <w:p w:rsidR="00E2718B" w:rsidRPr="0004597B" w:rsidRDefault="00FA79B8" w:rsidP="00FA79B8">
            <w:pPr>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قسم العلاقات العامة والدولية</w:t>
            </w:r>
          </w:p>
        </w:tc>
      </w:tr>
      <w:tr w:rsidR="00E2718B" w:rsidRPr="0004597B" w:rsidTr="00FA79B8">
        <w:tc>
          <w:tcPr>
            <w:tcW w:w="2098" w:type="dxa"/>
            <w:tcBorders>
              <w:top w:val="nil"/>
              <w:left w:val="nil"/>
              <w:bottom w:val="nil"/>
              <w:right w:val="nil"/>
            </w:tcBorders>
            <w:vAlign w:val="center"/>
          </w:tcPr>
          <w:p w:rsidR="00E2718B" w:rsidRPr="0004597B" w:rsidRDefault="00FA79B8" w:rsidP="00C70FC8">
            <w:pPr>
              <w:ind w:firstLine="6"/>
              <w:rPr>
                <w:rFonts w:cs="Simplified Arabic"/>
                <w:sz w:val="24"/>
                <w:szCs w:val="24"/>
                <w:rtl/>
              </w:rPr>
            </w:pPr>
            <w:r w:rsidRPr="0004597B">
              <w:rPr>
                <w:rFonts w:cs="Simplified Arabic" w:hint="cs"/>
                <w:sz w:val="24"/>
                <w:szCs w:val="24"/>
                <w:rtl/>
              </w:rPr>
              <w:t xml:space="preserve">نوال الخربان                          </w:t>
            </w:r>
          </w:p>
        </w:tc>
        <w:tc>
          <w:tcPr>
            <w:tcW w:w="4537" w:type="dxa"/>
            <w:gridSpan w:val="2"/>
            <w:tcBorders>
              <w:top w:val="nil"/>
              <w:left w:val="nil"/>
              <w:bottom w:val="nil"/>
              <w:right w:val="nil"/>
            </w:tcBorders>
          </w:tcPr>
          <w:p w:rsidR="00E2718B" w:rsidRPr="0004597B" w:rsidRDefault="00FA79B8" w:rsidP="00FA79B8">
            <w:pPr>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قسم العلاقات العامة والدولية</w:t>
            </w:r>
          </w:p>
        </w:tc>
      </w:tr>
      <w:tr w:rsidR="00370B4F" w:rsidRPr="0004597B" w:rsidTr="00FA79B8">
        <w:tc>
          <w:tcPr>
            <w:tcW w:w="2098" w:type="dxa"/>
            <w:tcBorders>
              <w:top w:val="nil"/>
              <w:left w:val="nil"/>
              <w:bottom w:val="nil"/>
              <w:right w:val="nil"/>
            </w:tcBorders>
            <w:vAlign w:val="center"/>
          </w:tcPr>
          <w:p w:rsidR="00370B4F" w:rsidRPr="0004597B" w:rsidRDefault="00370B4F" w:rsidP="00370B4F">
            <w:pPr>
              <w:rPr>
                <w:rFonts w:cs="Simplified Arabic"/>
                <w:sz w:val="24"/>
                <w:szCs w:val="24"/>
                <w:rtl/>
              </w:rPr>
            </w:pPr>
            <w:r w:rsidRPr="0004597B">
              <w:rPr>
                <w:rFonts w:cs="Simplified Arabic" w:hint="cs"/>
                <w:sz w:val="24"/>
                <w:szCs w:val="24"/>
                <w:rtl/>
              </w:rPr>
              <w:t>مأمون قريش</w:t>
            </w:r>
          </w:p>
        </w:tc>
        <w:tc>
          <w:tcPr>
            <w:tcW w:w="4537" w:type="dxa"/>
            <w:gridSpan w:val="2"/>
            <w:tcBorders>
              <w:top w:val="nil"/>
              <w:left w:val="nil"/>
              <w:bottom w:val="nil"/>
              <w:right w:val="nil"/>
            </w:tcBorders>
          </w:tcPr>
          <w:p w:rsidR="00370B4F" w:rsidRPr="0004597B" w:rsidRDefault="00370B4F" w:rsidP="00EF3C15">
            <w:pPr>
              <w:ind w:left="360" w:hanging="360"/>
              <w:rPr>
                <w:rFonts w:ascii="Times New Roman" w:hAnsi="Times New Roman" w:cs="Simplified Arabic"/>
                <w:sz w:val="24"/>
                <w:szCs w:val="24"/>
                <w:rtl/>
              </w:rPr>
            </w:pPr>
            <w:r w:rsidRPr="0004597B">
              <w:rPr>
                <w:rFonts w:ascii="Times New Roman" w:hAnsi="Times New Roman" w:cs="Simplified Arabic" w:hint="cs"/>
                <w:sz w:val="24"/>
                <w:szCs w:val="24"/>
                <w:rtl/>
              </w:rPr>
              <w:t>المالية</w:t>
            </w:r>
          </w:p>
        </w:tc>
      </w:tr>
      <w:tr w:rsidR="00370B4F" w:rsidRPr="0004597B" w:rsidTr="00370B4F">
        <w:trPr>
          <w:gridAfter w:val="1"/>
          <w:wAfter w:w="3740" w:type="dxa"/>
        </w:trPr>
        <w:tc>
          <w:tcPr>
            <w:tcW w:w="2098" w:type="dxa"/>
            <w:tcBorders>
              <w:top w:val="nil"/>
              <w:left w:val="nil"/>
              <w:bottom w:val="nil"/>
              <w:right w:val="nil"/>
            </w:tcBorders>
            <w:vAlign w:val="center"/>
          </w:tcPr>
          <w:p w:rsidR="00370B4F" w:rsidRPr="0004597B" w:rsidRDefault="00370B4F" w:rsidP="00C70FC8">
            <w:pPr>
              <w:ind w:firstLine="6"/>
              <w:rPr>
                <w:rFonts w:cs="Simplified Arabic"/>
                <w:sz w:val="24"/>
                <w:szCs w:val="24"/>
                <w:rtl/>
              </w:rPr>
            </w:pPr>
          </w:p>
        </w:tc>
        <w:tc>
          <w:tcPr>
            <w:tcW w:w="797" w:type="dxa"/>
            <w:tcBorders>
              <w:top w:val="nil"/>
              <w:left w:val="nil"/>
              <w:bottom w:val="nil"/>
              <w:right w:val="nil"/>
            </w:tcBorders>
          </w:tcPr>
          <w:p w:rsidR="00370B4F" w:rsidRPr="0004597B" w:rsidRDefault="00370B4F" w:rsidP="00FA79B8">
            <w:pPr>
              <w:ind w:left="360" w:hanging="360"/>
              <w:rPr>
                <w:rFonts w:ascii="Times New Roman" w:hAnsi="Times New Roman" w:cs="Simplified Arabic"/>
                <w:sz w:val="24"/>
                <w:szCs w:val="24"/>
                <w:rtl/>
              </w:rPr>
            </w:pPr>
          </w:p>
        </w:tc>
      </w:tr>
    </w:tbl>
    <w:p w:rsidR="00113135" w:rsidRPr="0004597B" w:rsidRDefault="00113135" w:rsidP="00E84FB0">
      <w:pPr>
        <w:spacing w:after="0" w:line="240" w:lineRule="auto"/>
        <w:ind w:firstLine="720"/>
        <w:jc w:val="center"/>
        <w:rPr>
          <w:rFonts w:ascii="Times New Roman" w:hAnsi="Times New Roman" w:cs="Simplified Arabic"/>
          <w:b/>
          <w:bCs/>
          <w:sz w:val="20"/>
          <w:szCs w:val="20"/>
          <w:rtl/>
        </w:rPr>
      </w:pPr>
    </w:p>
    <w:p w:rsidR="003E33AE" w:rsidRPr="0004597B" w:rsidRDefault="003E33AE" w:rsidP="003E33AE">
      <w:pPr>
        <w:tabs>
          <w:tab w:val="left" w:pos="3461"/>
          <w:tab w:val="center" w:pos="4513"/>
        </w:tabs>
        <w:spacing w:after="0" w:line="240" w:lineRule="auto"/>
        <w:ind w:firstLine="720"/>
        <w:rPr>
          <w:rFonts w:ascii="Times New Roman" w:hAnsi="Times New Roman" w:cs="Simplified Arabic"/>
          <w:b/>
          <w:bCs/>
          <w:sz w:val="20"/>
          <w:szCs w:val="20"/>
          <w:rtl/>
        </w:rPr>
      </w:pPr>
    </w:p>
    <w:p w:rsidR="003E33AE" w:rsidRPr="0004597B" w:rsidRDefault="003E33AE" w:rsidP="002E5389">
      <w:pPr>
        <w:tabs>
          <w:tab w:val="left" w:pos="3461"/>
          <w:tab w:val="center" w:pos="4513"/>
        </w:tabs>
        <w:spacing w:after="0" w:line="240" w:lineRule="auto"/>
        <w:ind w:hanging="50"/>
        <w:jc w:val="both"/>
        <w:rPr>
          <w:rFonts w:ascii="Times New Roman" w:hAnsi="Times New Roman" w:cs="Simplified Arabic"/>
          <w:b/>
          <w:bCs/>
          <w:sz w:val="20"/>
          <w:szCs w:val="20"/>
          <w:rtl/>
        </w:rPr>
      </w:pPr>
    </w:p>
    <w:p w:rsidR="00923D45" w:rsidRPr="0004597B" w:rsidRDefault="00923D45" w:rsidP="005806E1">
      <w:pPr>
        <w:spacing w:after="0" w:line="240" w:lineRule="auto"/>
        <w:jc w:val="center"/>
        <w:rPr>
          <w:rFonts w:ascii="Times New Roman" w:hAnsi="Times New Roman" w:cs="Old Antic Decorative"/>
          <w:b/>
          <w:bCs/>
          <w:sz w:val="56"/>
          <w:szCs w:val="56"/>
          <w:rtl/>
          <w:lang w:bidi="ar-SY"/>
        </w:rPr>
      </w:pPr>
    </w:p>
    <w:p w:rsidR="004E0854" w:rsidRPr="0004597B" w:rsidRDefault="004E0854" w:rsidP="005806E1">
      <w:pPr>
        <w:spacing w:after="0" w:line="240" w:lineRule="auto"/>
        <w:jc w:val="center"/>
        <w:rPr>
          <w:rFonts w:ascii="Times New Roman" w:hAnsi="Times New Roman" w:cs="Old Antic Decorative"/>
          <w:b/>
          <w:bCs/>
          <w:sz w:val="56"/>
          <w:szCs w:val="56"/>
          <w:rtl/>
          <w:lang w:bidi="ar-SY"/>
        </w:rPr>
      </w:pPr>
    </w:p>
    <w:p w:rsidR="00923D45" w:rsidRPr="0004597B" w:rsidRDefault="00923D45" w:rsidP="00331E1E">
      <w:pPr>
        <w:spacing w:after="0" w:line="240" w:lineRule="auto"/>
        <w:rPr>
          <w:rFonts w:ascii="Times New Roman" w:hAnsi="Times New Roman" w:cs="Old Antic Decorative"/>
          <w:b/>
          <w:bCs/>
          <w:sz w:val="56"/>
          <w:szCs w:val="56"/>
          <w:rtl/>
          <w:lang w:bidi="ar-SY"/>
        </w:rPr>
      </w:pPr>
    </w:p>
    <w:p w:rsidR="0038723C" w:rsidRPr="0004597B" w:rsidRDefault="0038723C" w:rsidP="00C130BB">
      <w:pPr>
        <w:spacing w:after="0" w:line="240" w:lineRule="auto"/>
        <w:jc w:val="center"/>
        <w:rPr>
          <w:rFonts w:ascii="Times New Roman" w:hAnsi="Times New Roman" w:cs="Old Antic Bold"/>
          <w:b/>
          <w:bCs/>
          <w:sz w:val="56"/>
          <w:szCs w:val="56"/>
          <w:rtl/>
          <w:lang w:bidi="ar-SY"/>
        </w:rPr>
      </w:pPr>
    </w:p>
    <w:p w:rsidR="003E5732" w:rsidRPr="0004597B" w:rsidRDefault="003E5732" w:rsidP="00C130BB">
      <w:pPr>
        <w:spacing w:after="0" w:line="240" w:lineRule="auto"/>
        <w:jc w:val="center"/>
        <w:rPr>
          <w:rFonts w:ascii="Times New Roman" w:hAnsi="Times New Roman" w:cs="Old Antic Bold"/>
          <w:b/>
          <w:bCs/>
          <w:sz w:val="56"/>
          <w:szCs w:val="56"/>
          <w:rtl/>
          <w:lang w:bidi="ar-SY"/>
        </w:rPr>
      </w:pPr>
      <w:r w:rsidRPr="0004597B">
        <w:rPr>
          <w:rFonts w:ascii="Times New Roman" w:hAnsi="Times New Roman" w:cs="Old Antic Bold" w:hint="cs"/>
          <w:b/>
          <w:bCs/>
          <w:sz w:val="56"/>
          <w:szCs w:val="56"/>
          <w:rtl/>
          <w:lang w:bidi="ar-SY"/>
        </w:rPr>
        <w:t>ملخصات بحوث المحاصيل</w:t>
      </w:r>
      <w:r w:rsidR="00894C0A" w:rsidRPr="0004597B">
        <w:rPr>
          <w:rFonts w:ascii="Times New Roman" w:hAnsi="Times New Roman" w:cs="Old Antic Bold" w:hint="cs"/>
          <w:b/>
          <w:bCs/>
          <w:sz w:val="56"/>
          <w:szCs w:val="56"/>
          <w:rtl/>
          <w:lang w:bidi="ar-SY"/>
        </w:rPr>
        <w:t xml:space="preserve"> الحقلية</w:t>
      </w:r>
    </w:p>
    <w:p w:rsidR="003E5732" w:rsidRPr="0004597B" w:rsidRDefault="003E5732" w:rsidP="005806E1">
      <w:pPr>
        <w:spacing w:after="0" w:line="240" w:lineRule="auto"/>
        <w:jc w:val="center"/>
        <w:rPr>
          <w:rFonts w:ascii="Times New Roman" w:hAnsi="Times New Roman" w:cs="Simplified Arabic"/>
          <w:b/>
          <w:bCs/>
          <w:sz w:val="20"/>
          <w:szCs w:val="20"/>
          <w:rtl/>
        </w:rPr>
      </w:pPr>
    </w:p>
    <w:p w:rsidR="003E5732" w:rsidRPr="0004597B" w:rsidRDefault="003E5732" w:rsidP="005806E1">
      <w:pPr>
        <w:spacing w:after="0" w:line="240" w:lineRule="auto"/>
        <w:jc w:val="center"/>
        <w:rPr>
          <w:rFonts w:ascii="Times New Roman" w:hAnsi="Times New Roman" w:cs="Simplified Arabic"/>
          <w:b/>
          <w:bCs/>
          <w:sz w:val="20"/>
          <w:szCs w:val="20"/>
          <w:rtl/>
        </w:rPr>
      </w:pPr>
    </w:p>
    <w:p w:rsidR="00894C0A" w:rsidRPr="0004597B" w:rsidRDefault="00894C0A" w:rsidP="00C33F47">
      <w:pPr>
        <w:spacing w:after="0" w:line="240" w:lineRule="auto"/>
        <w:rPr>
          <w:rFonts w:ascii="Times New Roman" w:hAnsi="Times New Roman" w:cs="Simplified Arabic"/>
          <w:b/>
          <w:bCs/>
          <w:sz w:val="20"/>
          <w:szCs w:val="20"/>
          <w:rtl/>
        </w:rPr>
      </w:pPr>
    </w:p>
    <w:p w:rsidR="00C33F47" w:rsidRPr="0004597B" w:rsidRDefault="0087517A" w:rsidP="00923D45">
      <w:pPr>
        <w:jc w:val="center"/>
        <w:rPr>
          <w:rFonts w:ascii="Times New Roman" w:hAnsi="Times New Roman" w:cs="Simplified Arabic"/>
          <w:b/>
          <w:bCs/>
          <w:sz w:val="116"/>
          <w:szCs w:val="116"/>
          <w:u w:val="single"/>
          <w:rtl/>
        </w:rPr>
      </w:pPr>
      <w:r w:rsidRPr="0004597B">
        <w:rPr>
          <w:rFonts w:cs="Simplified Arabic"/>
          <w:b/>
          <w:bCs/>
          <w:sz w:val="20"/>
          <w:szCs w:val="20"/>
          <w:rtl/>
          <w:lang w:bidi="ar-SY"/>
        </w:rPr>
        <w:br w:type="page"/>
      </w:r>
    </w:p>
    <w:p w:rsidR="00E1503F" w:rsidRPr="0004597B" w:rsidRDefault="00E1503F" w:rsidP="00E1503F">
      <w:pPr>
        <w:spacing w:after="0"/>
        <w:jc w:val="center"/>
        <w:rPr>
          <w:rFonts w:cs="Simplified Arabic"/>
          <w:b/>
          <w:bCs/>
          <w:rtl/>
          <w:lang w:bidi="ar-SY"/>
        </w:rPr>
      </w:pPr>
      <w:r w:rsidRPr="0004597B">
        <w:rPr>
          <w:rFonts w:cs="Simplified Arabic" w:hint="cs"/>
          <w:b/>
          <w:bCs/>
          <w:rtl/>
          <w:lang w:bidi="ar-SY"/>
        </w:rPr>
        <w:lastRenderedPageBreak/>
        <w:t>دور المركز العربي / أكساد/ في تطوير إنتاج القمح في الدول العربية</w:t>
      </w:r>
    </w:p>
    <w:p w:rsidR="00E1503F" w:rsidRPr="0004597B" w:rsidRDefault="00E1503F" w:rsidP="00FA35B8">
      <w:pPr>
        <w:spacing w:before="240" w:after="0"/>
        <w:ind w:left="-1414" w:right="-900"/>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rtl/>
          <w:lang w:bidi="ar-SY"/>
        </w:rPr>
        <w:t xml:space="preserve">  </w:t>
      </w:r>
      <w:r w:rsidRPr="0004597B">
        <w:rPr>
          <w:rFonts w:ascii="Simplified Arabic" w:hAnsi="Simplified Arabic" w:cs="Simplified Arabic"/>
          <w:b/>
          <w:bCs/>
          <w:sz w:val="20"/>
          <w:szCs w:val="20"/>
          <w:u w:val="single"/>
          <w:rtl/>
          <w:lang w:bidi="ar-SY"/>
        </w:rPr>
        <w:t>علي شفيق شحاده</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sz w:val="20"/>
          <w:szCs w:val="20"/>
          <w:lang w:bidi="ar-SY"/>
        </w:rPr>
        <w:t xml:space="preserve"> </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lang w:bidi="ar-SY"/>
        </w:rPr>
        <w:t>حسين أسعد</w:t>
      </w:r>
      <w:r w:rsidRPr="0004597B">
        <w:rPr>
          <w:rFonts w:ascii="Simplified Arabic" w:hAnsi="Simplified Arabic" w:cs="Simplified Arabic" w:hint="cs"/>
          <w:sz w:val="20"/>
          <w:szCs w:val="20"/>
          <w:vertAlign w:val="superscript"/>
          <w:rtl/>
          <w:lang w:bidi="ar-SY"/>
        </w:rPr>
        <w:t>(1)</w:t>
      </w:r>
      <w:r w:rsidR="0015197C" w:rsidRPr="0004597B">
        <w:rPr>
          <w:rFonts w:ascii="Simplified Arabic" w:hAnsi="Simplified Arabic" w:cs="Simplified Arabic"/>
          <w:sz w:val="20"/>
          <w:szCs w:val="20"/>
          <w:lang w:bidi="ar-SY"/>
        </w:rPr>
        <w:t xml:space="preserve"> </w:t>
      </w:r>
      <w:r w:rsidR="0015197C" w:rsidRPr="0004597B">
        <w:rPr>
          <w:rFonts w:ascii="Simplified Arabic" w:hAnsi="Simplified Arabic" w:cs="Simplified Arabic" w:hint="cs"/>
          <w:sz w:val="20"/>
          <w:szCs w:val="20"/>
          <w:rtl/>
          <w:lang w:bidi="ar-SY"/>
        </w:rPr>
        <w:t>فيصل جاويش</w:t>
      </w:r>
      <w:r w:rsidR="0015197C" w:rsidRPr="0004597B">
        <w:rPr>
          <w:rFonts w:ascii="Simplified Arabic" w:hAnsi="Simplified Arabic" w:cs="Simplified Arabic" w:hint="cs"/>
          <w:sz w:val="20"/>
          <w:szCs w:val="20"/>
          <w:vertAlign w:val="superscript"/>
          <w:rtl/>
          <w:lang w:bidi="ar-SY"/>
        </w:rPr>
        <w:t>(1)</w:t>
      </w:r>
      <w:r w:rsidR="0015197C" w:rsidRPr="0004597B">
        <w:rPr>
          <w:rFonts w:ascii="Simplified Arabic" w:hAnsi="Simplified Arabic" w:cs="Simplified Arabic" w:hint="cs"/>
          <w:sz w:val="20"/>
          <w:szCs w:val="20"/>
          <w:rtl/>
          <w:lang w:bidi="ar-SY"/>
        </w:rPr>
        <w:t xml:space="preserve"> و جميلة يوسف</w:t>
      </w:r>
      <w:r w:rsidR="0015197C" w:rsidRPr="0004597B">
        <w:rPr>
          <w:rFonts w:ascii="Simplified Arabic" w:hAnsi="Simplified Arabic" w:cs="Simplified Arabic" w:hint="cs"/>
          <w:sz w:val="20"/>
          <w:szCs w:val="20"/>
          <w:vertAlign w:val="superscript"/>
          <w:rtl/>
          <w:lang w:bidi="ar-SY"/>
        </w:rPr>
        <w:t>(1)</w:t>
      </w:r>
    </w:p>
    <w:p w:rsidR="00E1503F" w:rsidRPr="0004597B" w:rsidRDefault="00E1503F" w:rsidP="00FA35B8">
      <w:pPr>
        <w:spacing w:before="240" w:after="0"/>
        <w:ind w:left="-46" w:right="-900"/>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(1). المركز العربي لدراسة الأراضي الجافة والمناطق القاحلة.</w:t>
      </w:r>
    </w:p>
    <w:p w:rsidR="00E1503F" w:rsidRPr="0004597B" w:rsidRDefault="00E1503F" w:rsidP="00FA35B8">
      <w:pPr>
        <w:spacing w:before="240" w:after="0" w:line="240" w:lineRule="auto"/>
        <w:ind w:left="-1414" w:right="-900" w:firstLine="1368"/>
        <w:rPr>
          <w:rFonts w:cs="Simplified Arabic"/>
          <w:b/>
          <w:bCs/>
          <w:sz w:val="20"/>
          <w:szCs w:val="20"/>
          <w:rtl/>
          <w:lang w:bidi="ar-SY"/>
        </w:rPr>
      </w:pPr>
      <w:r w:rsidRPr="0004597B">
        <w:rPr>
          <w:rFonts w:cs="Simplified Arabic" w:hint="cs"/>
          <w:b/>
          <w:bCs/>
          <w:sz w:val="20"/>
          <w:szCs w:val="20"/>
          <w:rtl/>
          <w:lang w:bidi="ar-SY"/>
        </w:rPr>
        <w:t>الملخص:</w:t>
      </w:r>
    </w:p>
    <w:p w:rsidR="00E1503F" w:rsidRPr="0004597B" w:rsidRDefault="00E1503F" w:rsidP="000E3535">
      <w:pPr>
        <w:spacing w:after="0" w:line="240" w:lineRule="auto"/>
        <w:ind w:firstLine="233"/>
        <w:jc w:val="both"/>
        <w:rPr>
          <w:rFonts w:ascii="Simplified Arabic" w:hAnsi="Simplified Arabic" w:cs="Simplified Arabic"/>
          <w:color w:val="000000"/>
          <w:rtl/>
        </w:rPr>
      </w:pPr>
      <w:r w:rsidRPr="0004597B">
        <w:rPr>
          <w:rFonts w:cs="Simplified Arabic" w:hint="cs"/>
          <w:rtl/>
          <w:lang w:bidi="ar-SY"/>
        </w:rPr>
        <w:t>تتميز الزراعة المطرية في المناطق الجافة وشبه الجافة في الوطن العربي بتباين معدلات الأمطار الهاطلة من مو</w:t>
      </w:r>
      <w:r w:rsidR="00331E1E" w:rsidRPr="0004597B">
        <w:rPr>
          <w:rFonts w:cs="Simplified Arabic" w:hint="cs"/>
          <w:rtl/>
          <w:lang w:bidi="ar-SY"/>
        </w:rPr>
        <w:t xml:space="preserve">سمٍ </w:t>
      </w:r>
      <w:r w:rsidRPr="0004597B">
        <w:rPr>
          <w:rFonts w:cs="Simplified Arabic" w:hint="cs"/>
          <w:rtl/>
          <w:lang w:bidi="ar-SY"/>
        </w:rPr>
        <w:t>زراعي لآخر، وسوء توزيعها سنوياً خلال موسم النمو، وهذا ينعكس سلباً على الإنتاج الزراعي بشكل خاص</w:t>
      </w:r>
      <w:r w:rsidR="00A61F37" w:rsidRPr="0004597B">
        <w:rPr>
          <w:rFonts w:cs="Simplified Arabic" w:hint="cs"/>
          <w:rtl/>
          <w:lang w:bidi="ar-SY"/>
        </w:rPr>
        <w:t xml:space="preserve"> </w:t>
      </w:r>
      <w:r w:rsidRPr="0004597B">
        <w:rPr>
          <w:rFonts w:cs="Simplified Arabic" w:hint="cs"/>
          <w:rtl/>
          <w:lang w:bidi="ar-SY"/>
        </w:rPr>
        <w:t xml:space="preserve">وعلى  كافة أنشطة قطاع الإنتاج الزراعي بشكلٍ عام. تبلغ قيمة المستوردات الغذائية السنوية للدول العربية قرابة 55178.80 مليون دولار، وتبلغ  قيمة واردات القمح والدقيق السنوية نحو </w:t>
      </w:r>
      <w:r w:rsidRPr="0004597B">
        <w:rPr>
          <w:rFonts w:cs="Simplified Arabic"/>
          <w:rtl/>
          <w:lang w:bidi="ar-SY"/>
        </w:rPr>
        <w:t>25845.5</w:t>
      </w:r>
      <w:r w:rsidRPr="0004597B">
        <w:rPr>
          <w:rFonts w:cs="Simplified Arabic" w:hint="cs"/>
          <w:rtl/>
          <w:lang w:bidi="ar-SY"/>
        </w:rPr>
        <w:t xml:space="preserve"> مليون دولار. ولا يعود هذا العجز في التوازن الغذائي بين الإنتاج والطلب إلى تباين كميات الأمطار فقط، بل هناك معوقات  عديدة </w:t>
      </w:r>
      <w:r w:rsidRPr="0004597B">
        <w:rPr>
          <w:rStyle w:val="longtext"/>
          <w:rFonts w:ascii="Simplified Arabic" w:hAnsi="Simplified Arabic" w:cs="Simplified Arabic" w:hint="cs"/>
          <w:color w:val="000000"/>
          <w:rtl/>
        </w:rPr>
        <w:t>مثل زيادة معدل نمو السكان،</w:t>
      </w:r>
      <w:r w:rsidRPr="0004597B">
        <w:rPr>
          <w:rStyle w:val="longtext"/>
          <w:rFonts w:ascii="Simplified Arabic" w:hAnsi="Simplified Arabic" w:cs="Simplified Arabic" w:hint="cs"/>
          <w:color w:val="000000"/>
          <w:shd w:val="clear" w:color="auto" w:fill="FFFFFF"/>
          <w:rtl/>
        </w:rPr>
        <w:t xml:space="preserve"> و</w:t>
      </w:r>
      <w:r w:rsidRPr="0004597B">
        <w:rPr>
          <w:rFonts w:ascii="Simplified Arabic" w:hAnsi="Simplified Arabic" w:cs="Simplified Arabic" w:hint="cs"/>
          <w:color w:val="000000"/>
          <w:shd w:val="clear" w:color="auto" w:fill="FFFFFF"/>
          <w:rtl/>
        </w:rPr>
        <w:t>تغير نمط حياة السكان والعادات الاستهلاكية، و</w:t>
      </w:r>
      <w:r w:rsidRPr="0004597B">
        <w:rPr>
          <w:rStyle w:val="longtext"/>
          <w:rFonts w:ascii="Simplified Arabic" w:hAnsi="Simplified Arabic" w:cs="Simplified Arabic" w:hint="cs"/>
          <w:color w:val="000000"/>
          <w:rtl/>
        </w:rPr>
        <w:t xml:space="preserve">ضعف أداء </w:t>
      </w:r>
      <w:r w:rsidRPr="0004597B">
        <w:rPr>
          <w:rStyle w:val="longtext"/>
          <w:rFonts w:ascii="Simplified Arabic" w:hAnsi="Simplified Arabic" w:cs="Simplified Arabic"/>
          <w:color w:val="000000"/>
          <w:rtl/>
        </w:rPr>
        <w:t>الأصناف المزروعة الحالي</w:t>
      </w:r>
      <w:r w:rsidRPr="0004597B">
        <w:rPr>
          <w:rStyle w:val="longtext"/>
          <w:rFonts w:ascii="Simplified Arabic" w:hAnsi="Simplified Arabic" w:cs="Simplified Arabic" w:hint="cs"/>
          <w:color w:val="000000"/>
          <w:rtl/>
        </w:rPr>
        <w:t>ة،</w:t>
      </w:r>
      <w:r w:rsidRPr="0004597B">
        <w:rPr>
          <w:rStyle w:val="longtext"/>
          <w:rFonts w:ascii="Simplified Arabic" w:hAnsi="Simplified Arabic" w:cs="Simplified Arabic"/>
          <w:color w:val="000000"/>
          <w:rtl/>
        </w:rPr>
        <w:t xml:space="preserve"> </w:t>
      </w:r>
      <w:r w:rsidRPr="0004597B">
        <w:rPr>
          <w:rStyle w:val="longtext"/>
          <w:rFonts w:ascii="Simplified Arabic" w:hAnsi="Simplified Arabic" w:cs="Simplified Arabic" w:hint="cs"/>
          <w:color w:val="000000"/>
          <w:rtl/>
        </w:rPr>
        <w:t xml:space="preserve">بالإضافة إلى </w:t>
      </w:r>
      <w:r w:rsidRPr="0004597B">
        <w:rPr>
          <w:rStyle w:val="longtext"/>
          <w:rFonts w:ascii="Simplified Arabic" w:hAnsi="Simplified Arabic" w:cs="Simplified Arabic"/>
          <w:color w:val="000000"/>
          <w:rtl/>
        </w:rPr>
        <w:t>عدم تطبيق التقنيات</w:t>
      </w:r>
      <w:r w:rsidRPr="0004597B">
        <w:rPr>
          <w:rStyle w:val="longtext"/>
          <w:rFonts w:ascii="Simplified Arabic" w:hAnsi="Simplified Arabic" w:cs="Simplified Arabic" w:hint="cs"/>
          <w:color w:val="000000"/>
          <w:rtl/>
        </w:rPr>
        <w:t xml:space="preserve"> الزراعية المناسبة</w:t>
      </w:r>
      <w:r w:rsidRPr="0004597B">
        <w:rPr>
          <w:rStyle w:val="longtext"/>
          <w:rFonts w:ascii="Simplified Arabic" w:hAnsi="Simplified Arabic" w:cs="Simplified Arabic"/>
          <w:color w:val="000000"/>
          <w:rtl/>
        </w:rPr>
        <w:t xml:space="preserve"> الحديثة في معظم مناطق إنتاج القمح</w:t>
      </w:r>
      <w:r w:rsidRPr="0004597B">
        <w:rPr>
          <w:rFonts w:ascii="Simplified Arabic" w:hAnsi="Simplified Arabic" w:cs="Simplified Arabic" w:hint="cs"/>
          <w:color w:val="000000"/>
          <w:shd w:val="clear" w:color="auto" w:fill="FFFFFF"/>
          <w:rtl/>
        </w:rPr>
        <w:t xml:space="preserve">. </w:t>
      </w:r>
      <w:r w:rsidRPr="0004597B">
        <w:rPr>
          <w:rFonts w:ascii="Simplified Arabic" w:hAnsi="Simplified Arabic" w:cs="Simplified Arabic" w:hint="cs"/>
          <w:rtl/>
          <w:lang w:bidi="ar-SY"/>
        </w:rPr>
        <w:t xml:space="preserve">أمام هذا الواقع، </w:t>
      </w:r>
      <w:r w:rsidRPr="0004597B">
        <w:rPr>
          <w:rFonts w:ascii="Simplified Arabic" w:hAnsi="Simplified Arabic" w:cs="Simplified Arabic" w:hint="cs"/>
          <w:rtl/>
          <w:lang w:bidi="ar-AE"/>
        </w:rPr>
        <w:t xml:space="preserve">أخذ </w:t>
      </w:r>
      <w:r w:rsidRPr="0004597B">
        <w:rPr>
          <w:rFonts w:ascii="Simplified Arabic" w:hAnsi="Simplified Arabic" w:cs="Simplified Arabic" w:hint="cs"/>
          <w:rtl/>
          <w:lang w:bidi="ar-MA"/>
        </w:rPr>
        <w:t>المركز العربي</w:t>
      </w:r>
      <w:r w:rsidR="000E3535" w:rsidRPr="0004597B">
        <w:rPr>
          <w:rFonts w:ascii="Simplified Arabic" w:hAnsi="Simplified Arabic" w:cs="Simplified Arabic"/>
          <w:lang w:bidi="ar-MA"/>
        </w:rPr>
        <w:t xml:space="preserve"> </w:t>
      </w:r>
      <w:r w:rsidRPr="0004597B">
        <w:rPr>
          <w:rFonts w:ascii="Simplified Arabic" w:hAnsi="Simplified Arabic" w:cs="Simplified Arabic" w:hint="cs"/>
          <w:rtl/>
          <w:lang w:bidi="ar-MA"/>
        </w:rPr>
        <w:t>(أكساد)</w:t>
      </w:r>
      <w:r w:rsidRPr="0004597B">
        <w:rPr>
          <w:rFonts w:ascii="Simplified Arabic" w:hAnsi="Simplified Arabic" w:cs="Simplified Arabic" w:hint="cs"/>
          <w:rtl/>
          <w:lang w:bidi="ar-SY"/>
        </w:rPr>
        <w:t xml:space="preserve">، </w:t>
      </w:r>
      <w:r w:rsidRPr="0004597B">
        <w:rPr>
          <w:rFonts w:ascii="Simplified Arabic" w:hAnsi="Simplified Arabic" w:cs="Simplified Arabic" w:hint="cs"/>
          <w:rtl/>
          <w:lang w:bidi="ar-MA"/>
        </w:rPr>
        <w:t xml:space="preserve">على عاتقه التصدي لمعوقات التنمية المستدامة في الدول العربية، من خلال تطوير تراكيب وراثية جديدة من القمح </w:t>
      </w:r>
      <w:r w:rsidRPr="0004597B">
        <w:rPr>
          <w:rFonts w:ascii="Simplified Arabic" w:hAnsi="Simplified Arabic" w:cs="Simplified Arabic" w:hint="cs"/>
          <w:rtl/>
          <w:lang w:bidi="ar-SY"/>
        </w:rPr>
        <w:t>تتميز بقاعدة وراثية عريضة ذات مقدرة تكيفية واسعة، وغلة حبية عالية لتلاءم</w:t>
      </w:r>
      <w:r w:rsidRPr="0004597B">
        <w:rPr>
          <w:rFonts w:ascii="Simplified Arabic" w:hAnsi="Simplified Arabic" w:cs="Simplified Arabic"/>
          <w:rtl/>
          <w:lang w:bidi="ar-SY"/>
        </w:rPr>
        <w:t xml:space="preserve"> البيئات العربية المختلفة</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و</w:t>
      </w:r>
      <w:r w:rsidRPr="0004597B">
        <w:rPr>
          <w:rFonts w:ascii="Simplified Arabic" w:hAnsi="Simplified Arabic" w:cs="Simplified Arabic" w:hint="cs"/>
          <w:rtl/>
          <w:lang w:bidi="ar-SY"/>
        </w:rPr>
        <w:t>م</w:t>
      </w:r>
      <w:r w:rsidRPr="0004597B">
        <w:rPr>
          <w:rFonts w:ascii="Simplified Arabic" w:hAnsi="Simplified Arabic" w:cs="Simplified Arabic"/>
          <w:rtl/>
          <w:lang w:bidi="ar-SY"/>
        </w:rPr>
        <w:t>تحمل</w:t>
      </w:r>
      <w:r w:rsidRPr="0004597B">
        <w:rPr>
          <w:rFonts w:ascii="Simplified Arabic" w:hAnsi="Simplified Arabic" w:cs="Simplified Arabic" w:hint="cs"/>
          <w:rtl/>
          <w:lang w:bidi="ar-SY"/>
        </w:rPr>
        <w:t>ة</w:t>
      </w:r>
      <w:r w:rsidRPr="0004597B">
        <w:rPr>
          <w:rFonts w:ascii="Simplified Arabic" w:hAnsi="Simplified Arabic" w:cs="Simplified Arabic"/>
          <w:rtl/>
          <w:lang w:bidi="ar-SY"/>
        </w:rPr>
        <w:t xml:space="preserve"> </w:t>
      </w:r>
      <w:r w:rsidRPr="0004597B">
        <w:rPr>
          <w:rFonts w:ascii="Simplified Arabic" w:hAnsi="Simplified Arabic" w:cs="Simplified Arabic" w:hint="cs"/>
          <w:rtl/>
          <w:lang w:bidi="ar-SY"/>
        </w:rPr>
        <w:t>للإجهادات</w:t>
      </w:r>
      <w:r w:rsidRPr="0004597B">
        <w:rPr>
          <w:rFonts w:ascii="Simplified Arabic" w:hAnsi="Simplified Arabic" w:cs="Simplified Arabic"/>
          <w:rtl/>
          <w:lang w:bidi="ar-SY"/>
        </w:rPr>
        <w:t xml:space="preserve"> ال</w:t>
      </w:r>
      <w:r w:rsidRPr="0004597B">
        <w:rPr>
          <w:rFonts w:ascii="Simplified Arabic" w:hAnsi="Simplified Arabic" w:cs="Simplified Arabic" w:hint="cs"/>
          <w:rtl/>
          <w:lang w:bidi="ar-SY"/>
        </w:rPr>
        <w:t>أ</w:t>
      </w:r>
      <w:r w:rsidRPr="0004597B">
        <w:rPr>
          <w:rFonts w:ascii="Simplified Arabic" w:hAnsi="Simplified Arabic" w:cs="Simplified Arabic"/>
          <w:rtl/>
          <w:lang w:bidi="ar-SY"/>
        </w:rPr>
        <w:t xml:space="preserve">حيائية </w:t>
      </w:r>
      <w:r w:rsidRPr="0004597B">
        <w:rPr>
          <w:rFonts w:ascii="Simplified Arabic" w:hAnsi="Simplified Arabic" w:cs="Simplified Arabic" w:hint="cs"/>
          <w:rtl/>
          <w:lang w:bidi="ar-SY"/>
        </w:rPr>
        <w:t>واللاأحيائية،</w:t>
      </w:r>
      <w:r w:rsidRPr="0004597B">
        <w:rPr>
          <w:rFonts w:ascii="Simplified Arabic" w:hAnsi="Simplified Arabic" w:cs="Simplified Arabic"/>
          <w:rtl/>
          <w:lang w:bidi="ar-MA"/>
        </w:rPr>
        <w:t xml:space="preserve"> </w:t>
      </w:r>
      <w:r w:rsidRPr="0004597B">
        <w:rPr>
          <w:rFonts w:ascii="Simplified Arabic" w:hAnsi="Simplified Arabic" w:cs="Simplified Arabic" w:hint="cs"/>
          <w:rtl/>
          <w:lang w:bidi="ar-SY"/>
        </w:rPr>
        <w:t>وخاصة الجفاف والحرارة المرتفعة.</w:t>
      </w:r>
      <w:r w:rsidRPr="0004597B">
        <w:rPr>
          <w:rFonts w:ascii="Simplified Arabic" w:hAnsi="Simplified Arabic" w:cs="Simplified Arabic" w:hint="cs"/>
          <w:rtl/>
          <w:lang w:bidi="ar-MA"/>
        </w:rPr>
        <w:t xml:space="preserve"> </w:t>
      </w:r>
      <w:r w:rsidRPr="0004597B">
        <w:rPr>
          <w:rFonts w:ascii="Simplified Arabic" w:hAnsi="Simplified Arabic" w:cs="Simplified Arabic"/>
          <w:rtl/>
          <w:lang w:bidi="ar-SY"/>
        </w:rPr>
        <w:t xml:space="preserve"> </w:t>
      </w:r>
      <w:r w:rsidRPr="0004597B">
        <w:rPr>
          <w:rFonts w:ascii="Simplified Arabic" w:hAnsi="Simplified Arabic" w:cs="Simplified Arabic" w:hint="cs"/>
          <w:rtl/>
          <w:lang w:bidi="ar-MA"/>
        </w:rPr>
        <w:t xml:space="preserve">يزود </w:t>
      </w:r>
      <w:r w:rsidRPr="0004597B">
        <w:rPr>
          <w:rFonts w:ascii="Simplified Arabic" w:hAnsi="Simplified Arabic" w:cs="Simplified Arabic"/>
          <w:rtl/>
          <w:lang w:bidi="ar-SY"/>
        </w:rPr>
        <w:t>برنامج أكساد لتربية القمح</w:t>
      </w:r>
      <w:r w:rsidRPr="0004597B">
        <w:rPr>
          <w:rFonts w:ascii="Simplified Arabic" w:hAnsi="Simplified Arabic" w:cs="Simplified Arabic" w:hint="cs"/>
          <w:rtl/>
          <w:lang w:bidi="ar-SY"/>
        </w:rPr>
        <w:t xml:space="preserve"> والشعير </w:t>
      </w:r>
      <w:r w:rsidRPr="0004597B">
        <w:rPr>
          <w:rFonts w:ascii="Simplified Arabic" w:hAnsi="Simplified Arabic" w:cs="Simplified Arabic"/>
          <w:rtl/>
          <w:lang w:bidi="ar-SY"/>
        </w:rPr>
        <w:t xml:space="preserve">سنوياً </w:t>
      </w:r>
      <w:r w:rsidRPr="0004597B">
        <w:rPr>
          <w:rFonts w:ascii="Simplified Arabic" w:hAnsi="Simplified Arabic" w:cs="Simplified Arabic"/>
          <w:rtl/>
          <w:lang w:bidi="ar-MA"/>
        </w:rPr>
        <w:t>الدول العربية</w:t>
      </w:r>
      <w:r w:rsidRPr="0004597B">
        <w:rPr>
          <w:rFonts w:ascii="Simplified Arabic" w:hAnsi="Simplified Arabic" w:cs="Simplified Arabic"/>
          <w:rtl/>
          <w:lang w:bidi="ar-SY"/>
        </w:rPr>
        <w:t xml:space="preserve"> </w:t>
      </w:r>
      <w:r w:rsidRPr="0004597B">
        <w:rPr>
          <w:rFonts w:ascii="Simplified Arabic" w:hAnsi="Simplified Arabic" w:cs="Simplified Arabic" w:hint="cs"/>
          <w:rtl/>
          <w:lang w:bidi="ar-MA"/>
        </w:rPr>
        <w:t>بمجموعة من التراكيب الوراثية الجديدة من القمح القاسي والقمح الطري والشعير، ليتم تقييم أدائها في بيئاتهم المحلية، وانتخاب واعتماد الطرز الأكثر تكيفاً وإنتاجيةً. حقق المركز العربي (أكساد) خلال مسيرته الطويلة إنجازات عديدة في مجال استنباط أصناف من القمح المتحملة للجفاف وذات إنتاجية عالية،</w:t>
      </w:r>
      <w:r w:rsidRPr="0004597B">
        <w:rPr>
          <w:rFonts w:ascii="Simplified Arabic" w:hAnsi="Simplified Arabic" w:cs="Simplified Arabic"/>
          <w:rtl/>
          <w:lang w:bidi="ar-SY"/>
        </w:rPr>
        <w:t xml:space="preserve"> أُعتمد </w:t>
      </w:r>
      <w:r w:rsidRPr="0004597B">
        <w:rPr>
          <w:rFonts w:ascii="Simplified Arabic" w:hAnsi="Simplified Arabic" w:cs="Simplified Arabic" w:hint="cs"/>
          <w:rtl/>
          <w:lang w:bidi="ar-MA"/>
        </w:rPr>
        <w:t>عدد منها في الدول العربية</w:t>
      </w:r>
      <w:r w:rsidRPr="0004597B">
        <w:rPr>
          <w:rFonts w:ascii="Simplified Arabic" w:hAnsi="Simplified Arabic" w:cs="Simplified Arabic"/>
          <w:rtl/>
          <w:lang w:bidi="ar-SY"/>
        </w:rPr>
        <w:t>.</w:t>
      </w:r>
      <w:r w:rsidRPr="0004597B">
        <w:rPr>
          <w:rFonts w:ascii="Simplified Arabic" w:hAnsi="Simplified Arabic" w:cs="Simplified Arabic" w:hint="cs"/>
          <w:rtl/>
          <w:lang w:bidi="ar-SY"/>
        </w:rPr>
        <w:t xml:space="preserve"> </w:t>
      </w:r>
      <w:r w:rsidRPr="0004597B">
        <w:rPr>
          <w:rFonts w:ascii="Simplified Arabic" w:hAnsi="Simplified Arabic" w:cs="Simplified Arabic" w:hint="cs"/>
          <w:rtl/>
          <w:lang w:bidi="ar-MA"/>
        </w:rPr>
        <w:t>ونتج عن</w:t>
      </w:r>
      <w:r w:rsidRPr="0004597B">
        <w:rPr>
          <w:rFonts w:ascii="Simplified Arabic" w:hAnsi="Simplified Arabic" w:cs="Simplified Arabic"/>
          <w:rtl/>
          <w:lang w:bidi="ar-SY"/>
        </w:rPr>
        <w:t xml:space="preserve"> </w:t>
      </w:r>
      <w:r w:rsidRPr="0004597B">
        <w:rPr>
          <w:rFonts w:ascii="Simplified Arabic" w:hAnsi="Simplified Arabic" w:cs="Simplified Arabic" w:hint="cs"/>
          <w:rtl/>
          <w:lang w:bidi="ar-SY"/>
        </w:rPr>
        <w:t>ذلك</w:t>
      </w:r>
      <w:r w:rsidRPr="0004597B">
        <w:rPr>
          <w:rFonts w:ascii="Simplified Arabic" w:hAnsi="Simplified Arabic" w:cs="Simplified Arabic"/>
          <w:rtl/>
          <w:lang w:bidi="ar-MA"/>
        </w:rPr>
        <w:t xml:space="preserve"> </w:t>
      </w:r>
      <w:r w:rsidRPr="0004597B">
        <w:rPr>
          <w:rFonts w:ascii="Simplified Arabic" w:hAnsi="Simplified Arabic" w:cs="Simplified Arabic" w:hint="cs"/>
          <w:rtl/>
          <w:lang w:bidi="ar-MA"/>
        </w:rPr>
        <w:t>اعتماد</w:t>
      </w:r>
      <w:r w:rsidRPr="0004597B">
        <w:rPr>
          <w:rFonts w:ascii="Simplified Arabic" w:hAnsi="Simplified Arabic" w:cs="Simplified Arabic"/>
          <w:rtl/>
          <w:lang w:bidi="ar-MA"/>
        </w:rPr>
        <w:t xml:space="preserve"> </w:t>
      </w:r>
      <w:r w:rsidRPr="0004597B">
        <w:rPr>
          <w:rFonts w:ascii="Simplified Arabic" w:hAnsi="Simplified Arabic" w:cs="Simplified Arabic" w:hint="cs"/>
          <w:rtl/>
          <w:lang w:bidi="ar-MA"/>
        </w:rPr>
        <w:t>15</w:t>
      </w:r>
      <w:r w:rsidRPr="0004597B">
        <w:rPr>
          <w:rFonts w:ascii="Simplified Arabic" w:hAnsi="Simplified Arabic" w:cs="Simplified Arabic"/>
          <w:rtl/>
          <w:lang w:bidi="ar-MA"/>
        </w:rPr>
        <w:t xml:space="preserve"> صنف</w:t>
      </w:r>
      <w:r w:rsidRPr="0004597B">
        <w:rPr>
          <w:rFonts w:ascii="Simplified Arabic" w:hAnsi="Simplified Arabic" w:cs="Simplified Arabic" w:hint="cs"/>
          <w:rtl/>
          <w:lang w:bidi="ar-MA"/>
        </w:rPr>
        <w:t>اً من القمح،</w:t>
      </w:r>
      <w:r w:rsidRPr="0004597B">
        <w:rPr>
          <w:rFonts w:ascii="Simplified Arabic" w:hAnsi="Simplified Arabic" w:cs="Simplified Arabic"/>
          <w:rtl/>
          <w:lang w:bidi="ar-MA"/>
        </w:rPr>
        <w:t xml:space="preserve"> (</w:t>
      </w:r>
      <w:r w:rsidRPr="0004597B">
        <w:rPr>
          <w:rFonts w:ascii="Simplified Arabic" w:hAnsi="Simplified Arabic" w:cs="Simplified Arabic"/>
          <w:rtl/>
          <w:lang w:bidi="ar-SY"/>
        </w:rPr>
        <w:t>8)</w:t>
      </w:r>
      <w:r w:rsidRPr="0004597B">
        <w:rPr>
          <w:rFonts w:ascii="Simplified Arabic" w:hAnsi="Simplified Arabic" w:cs="Simplified Arabic"/>
          <w:rtl/>
          <w:lang w:bidi="ar-MA"/>
        </w:rPr>
        <w:t xml:space="preserve"> أصناف قمح قاسي</w:t>
      </w:r>
      <w:r w:rsidRPr="0004597B">
        <w:rPr>
          <w:rFonts w:ascii="Simplified Arabic" w:hAnsi="Simplified Arabic" w:cs="Simplified Arabic" w:hint="cs"/>
          <w:rtl/>
          <w:lang w:bidi="ar-SY"/>
        </w:rPr>
        <w:t>،</w:t>
      </w:r>
      <w:r w:rsidRPr="0004597B">
        <w:rPr>
          <w:rFonts w:ascii="Simplified Arabic" w:hAnsi="Simplified Arabic" w:cs="Simplified Arabic"/>
          <w:rtl/>
          <w:lang w:bidi="ar-MA"/>
        </w:rPr>
        <w:t xml:space="preserve"> و</w:t>
      </w:r>
      <w:r w:rsidRPr="0004597B">
        <w:rPr>
          <w:rFonts w:ascii="Simplified Arabic" w:hAnsi="Simplified Arabic" w:cs="Simplified Arabic"/>
          <w:rtl/>
          <w:lang w:bidi="ar-SY"/>
        </w:rPr>
        <w:t xml:space="preserve">(7) </w:t>
      </w:r>
      <w:r w:rsidRPr="0004597B">
        <w:rPr>
          <w:rFonts w:ascii="Simplified Arabic" w:hAnsi="Simplified Arabic" w:cs="Simplified Arabic" w:hint="cs"/>
          <w:rtl/>
          <w:lang w:bidi="ar-MA"/>
        </w:rPr>
        <w:t>أصناف قمح طري</w:t>
      </w:r>
      <w:r w:rsidRPr="0004597B">
        <w:rPr>
          <w:rFonts w:ascii="Simplified Arabic" w:hAnsi="Simplified Arabic" w:cs="Simplified Arabic" w:hint="cs"/>
          <w:rtl/>
          <w:lang w:bidi="ar-SY"/>
        </w:rPr>
        <w:t>،</w:t>
      </w:r>
      <w:r w:rsidRPr="0004597B">
        <w:rPr>
          <w:rFonts w:ascii="Simplified Arabic" w:hAnsi="Simplified Arabic" w:cs="Simplified Arabic" w:hint="cs"/>
          <w:rtl/>
          <w:lang w:bidi="ar-MA"/>
        </w:rPr>
        <w:t xml:space="preserve"> في الدول العربية. </w:t>
      </w:r>
      <w:r w:rsidRPr="0004597B">
        <w:rPr>
          <w:rFonts w:ascii="Simplified Arabic" w:hAnsi="Simplified Arabic" w:cs="Simplified Arabic" w:hint="cs"/>
          <w:color w:val="000000"/>
          <w:rtl/>
        </w:rPr>
        <w:t>كما نفذ المركز العربي أكساد العديد من المشاريع التنموية لتحسين إنتاج القمح في الدول العربية.</w:t>
      </w:r>
    </w:p>
    <w:p w:rsidR="00DD6190" w:rsidRPr="0004597B" w:rsidRDefault="00E1503F" w:rsidP="000E3535">
      <w:pPr>
        <w:spacing w:after="0" w:line="240" w:lineRule="auto"/>
        <w:ind w:left="1367" w:hanging="1417"/>
        <w:jc w:val="both"/>
        <w:rPr>
          <w:rFonts w:ascii="Simplified Arabic" w:hAnsi="Simplified Arabic" w:cs="Simplified Arabic"/>
          <w:color w:val="000000"/>
          <w:rtl/>
        </w:rPr>
      </w:pPr>
      <w:r w:rsidRPr="0004597B">
        <w:rPr>
          <w:rFonts w:ascii="Simplified Arabic" w:hAnsi="Simplified Arabic" w:cs="Simplified Arabic" w:hint="cs"/>
          <w:b/>
          <w:bCs/>
          <w:color w:val="000000"/>
          <w:rtl/>
        </w:rPr>
        <w:t>الكلمات المفتاحيه:</w:t>
      </w:r>
      <w:r w:rsidRPr="0004597B">
        <w:rPr>
          <w:rFonts w:ascii="Simplified Arabic" w:hAnsi="Simplified Arabic" w:cs="Simplified Arabic" w:hint="cs"/>
          <w:color w:val="000000"/>
          <w:rtl/>
        </w:rPr>
        <w:t xml:space="preserve"> مناطق جافة </w:t>
      </w:r>
      <w:r w:rsidRPr="0004597B">
        <w:rPr>
          <w:rFonts w:ascii="Simplified Arabic" w:hAnsi="Simplified Arabic" w:cs="Simplified Arabic"/>
          <w:color w:val="000000"/>
          <w:rtl/>
        </w:rPr>
        <w:t>–</w:t>
      </w:r>
      <w:r w:rsidRPr="0004597B">
        <w:rPr>
          <w:rFonts w:ascii="Simplified Arabic" w:hAnsi="Simplified Arabic" w:cs="Simplified Arabic" w:hint="cs"/>
          <w:color w:val="000000"/>
          <w:rtl/>
        </w:rPr>
        <w:t xml:space="preserve"> تنمية مستدامة- ضغوطات أحيائية </w:t>
      </w:r>
      <w:r w:rsidRPr="0004597B">
        <w:rPr>
          <w:rFonts w:ascii="Simplified Arabic" w:hAnsi="Simplified Arabic" w:cs="Simplified Arabic"/>
          <w:color w:val="000000"/>
          <w:rtl/>
        </w:rPr>
        <w:t>–</w:t>
      </w:r>
      <w:r w:rsidRPr="0004597B">
        <w:rPr>
          <w:rFonts w:ascii="Simplified Arabic" w:hAnsi="Simplified Arabic" w:cs="Simplified Arabic" w:hint="cs"/>
          <w:color w:val="000000"/>
          <w:rtl/>
        </w:rPr>
        <w:t xml:space="preserve"> قمح قاسي - قمح طري.</w:t>
      </w:r>
    </w:p>
    <w:p w:rsidR="00923D45" w:rsidRPr="0004597B" w:rsidRDefault="00923D45" w:rsidP="003E5732">
      <w:pPr>
        <w:autoSpaceDE w:val="0"/>
        <w:autoSpaceDN w:val="0"/>
        <w:adjustRightInd w:val="0"/>
        <w:spacing w:after="0" w:line="240" w:lineRule="auto"/>
        <w:jc w:val="center"/>
        <w:rPr>
          <w:rFonts w:ascii="Simplified Arabic" w:hAnsi="Simplified Arabic" w:cs="Simplified Arabic"/>
          <w:b/>
          <w:bCs/>
          <w:sz w:val="20"/>
          <w:szCs w:val="20"/>
          <w:rtl/>
          <w:lang w:bidi="ar-SY"/>
        </w:rPr>
      </w:pPr>
    </w:p>
    <w:p w:rsidR="00923D45" w:rsidRPr="0004597B" w:rsidRDefault="00923D45" w:rsidP="003E5732">
      <w:pPr>
        <w:autoSpaceDE w:val="0"/>
        <w:autoSpaceDN w:val="0"/>
        <w:adjustRightInd w:val="0"/>
        <w:spacing w:after="0" w:line="240" w:lineRule="auto"/>
        <w:jc w:val="center"/>
        <w:rPr>
          <w:rFonts w:ascii="Simplified Arabic" w:hAnsi="Simplified Arabic" w:cs="Simplified Arabic"/>
          <w:b/>
          <w:bCs/>
          <w:sz w:val="20"/>
          <w:szCs w:val="20"/>
          <w:rtl/>
          <w:lang w:bidi="ar-SY"/>
        </w:rPr>
      </w:pPr>
    </w:p>
    <w:p w:rsidR="00923D45" w:rsidRPr="0004597B" w:rsidRDefault="00923D45" w:rsidP="000E3535">
      <w:pPr>
        <w:autoSpaceDE w:val="0"/>
        <w:autoSpaceDN w:val="0"/>
        <w:adjustRightInd w:val="0"/>
        <w:spacing w:after="0" w:line="240" w:lineRule="auto"/>
        <w:rPr>
          <w:rFonts w:ascii="Simplified Arabic" w:hAnsi="Simplified Arabic" w:cs="Simplified Arabic"/>
          <w:b/>
          <w:bCs/>
          <w:sz w:val="20"/>
          <w:szCs w:val="20"/>
          <w:rtl/>
          <w:lang w:bidi="ar-SY"/>
        </w:rPr>
      </w:pPr>
    </w:p>
    <w:p w:rsidR="003E5732" w:rsidRPr="0004597B" w:rsidRDefault="003E5732" w:rsidP="00FA35B8">
      <w:pPr>
        <w:autoSpaceDE w:val="0"/>
        <w:autoSpaceDN w:val="0"/>
        <w:adjustRightInd w:val="0"/>
        <w:spacing w:before="240"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درجة التوريث، التقدّم الوراثي ومعاملي الارتباط المظهري والمرور لبعض الصفات الكميّة في هجينين من الذرة الصفراء (</w:t>
      </w:r>
      <w:r w:rsidRPr="0004597B">
        <w:rPr>
          <w:rFonts w:ascii="Simplified Arabic" w:hAnsi="Simplified Arabic" w:cs="Simplified Arabic"/>
          <w:b/>
          <w:bCs/>
          <w:i/>
          <w:iCs/>
          <w:lang w:bidi="ar-SY"/>
        </w:rPr>
        <w:t>Zea mays</w:t>
      </w:r>
      <w:r w:rsidRPr="0004597B">
        <w:rPr>
          <w:rFonts w:ascii="Simplified Arabic" w:hAnsi="Simplified Arabic" w:cs="Simplified Arabic"/>
          <w:b/>
          <w:bCs/>
          <w:lang w:bidi="ar-SY"/>
        </w:rPr>
        <w:t xml:space="preserve"> L.</w:t>
      </w:r>
      <w:r w:rsidRPr="0004597B">
        <w:rPr>
          <w:rFonts w:ascii="Simplified Arabic" w:hAnsi="Simplified Arabic" w:cs="Simplified Arabic"/>
          <w:b/>
          <w:bCs/>
          <w:rtl/>
          <w:lang w:bidi="ar-SY"/>
        </w:rPr>
        <w:t>)</w:t>
      </w:r>
    </w:p>
    <w:p w:rsidR="003E5732" w:rsidRPr="0004597B" w:rsidRDefault="003E5732" w:rsidP="00FA35B8">
      <w:pPr>
        <w:autoSpaceDE w:val="0"/>
        <w:autoSpaceDN w:val="0"/>
        <w:adjustRightInd w:val="0"/>
        <w:spacing w:before="240" w:after="0"/>
        <w:jc w:val="center"/>
        <w:rPr>
          <w:rFonts w:ascii="Times New Roman" w:hAnsi="Times New Roman" w:cs="Simplified Arabic"/>
          <w:sz w:val="20"/>
          <w:szCs w:val="20"/>
          <w:vertAlign w:val="superscript"/>
          <w:rtl/>
          <w:lang w:bidi="ar-SY"/>
        </w:rPr>
      </w:pPr>
      <w:r w:rsidRPr="0004597B">
        <w:rPr>
          <w:rFonts w:ascii="Times New Roman" w:hAnsi="Times New Roman" w:cs="Simplified Arabic" w:hint="cs"/>
          <w:b/>
          <w:bCs/>
          <w:sz w:val="20"/>
          <w:szCs w:val="20"/>
          <w:u w:val="single"/>
          <w:rtl/>
          <w:lang w:bidi="ar-SY"/>
        </w:rPr>
        <w:t>علي عقل ونّوس</w:t>
      </w:r>
      <w:r w:rsidRPr="0004597B">
        <w:rPr>
          <w:rFonts w:ascii="Times New Roman" w:hAnsi="Times New Roman" w:cs="Simplified Arabic" w:hint="cs"/>
          <w:sz w:val="20"/>
          <w:szCs w:val="20"/>
          <w:vertAlign w:val="superscript"/>
          <w:rtl/>
          <w:lang w:bidi="ar-SY"/>
        </w:rPr>
        <w:t>(1)</w:t>
      </w:r>
      <w:r w:rsidRPr="0004597B">
        <w:rPr>
          <w:rFonts w:ascii="Times New Roman" w:hAnsi="Times New Roman" w:cs="Simplified Arabic" w:hint="cs"/>
          <w:sz w:val="20"/>
          <w:szCs w:val="20"/>
          <w:rtl/>
          <w:lang w:bidi="ar-SY"/>
        </w:rPr>
        <w:t xml:space="preserve"> ومحمود يوسف صبّوح</w:t>
      </w:r>
      <w:r w:rsidRPr="0004597B">
        <w:rPr>
          <w:rFonts w:ascii="Times New Roman" w:hAnsi="Times New Roman" w:cs="Simplified Arabic" w:hint="cs"/>
          <w:sz w:val="20"/>
          <w:szCs w:val="20"/>
          <w:vertAlign w:val="superscript"/>
          <w:rtl/>
          <w:lang w:bidi="ar-SY"/>
        </w:rPr>
        <w:t>(2)</w:t>
      </w:r>
      <w:r w:rsidRPr="0004597B">
        <w:rPr>
          <w:rFonts w:ascii="Times New Roman" w:hAnsi="Times New Roman" w:cs="Simplified Arabic" w:hint="cs"/>
          <w:sz w:val="20"/>
          <w:szCs w:val="20"/>
          <w:rtl/>
          <w:lang w:bidi="ar-SY"/>
        </w:rPr>
        <w:t>وسمير علي الأحمد</w:t>
      </w:r>
      <w:r w:rsidRPr="0004597B">
        <w:rPr>
          <w:rFonts w:ascii="Times New Roman" w:hAnsi="Times New Roman" w:cs="Simplified Arabic" w:hint="cs"/>
          <w:sz w:val="20"/>
          <w:szCs w:val="20"/>
          <w:vertAlign w:val="superscript"/>
          <w:rtl/>
          <w:lang w:bidi="ar-SY"/>
        </w:rPr>
        <w:t>(</w:t>
      </w:r>
      <w:r w:rsidR="00997BEA" w:rsidRPr="0004597B">
        <w:rPr>
          <w:rFonts w:ascii="Times New Roman" w:hAnsi="Times New Roman" w:cs="Simplified Arabic" w:hint="cs"/>
          <w:sz w:val="20"/>
          <w:szCs w:val="20"/>
          <w:vertAlign w:val="superscript"/>
          <w:rtl/>
          <w:lang w:bidi="ar-SY"/>
        </w:rPr>
        <w:t>3</w:t>
      </w:r>
      <w:r w:rsidRPr="0004597B">
        <w:rPr>
          <w:rFonts w:ascii="Times New Roman" w:hAnsi="Times New Roman" w:cs="Simplified Arabic" w:hint="cs"/>
          <w:sz w:val="20"/>
          <w:szCs w:val="20"/>
          <w:vertAlign w:val="superscript"/>
          <w:rtl/>
          <w:lang w:bidi="ar-SY"/>
        </w:rPr>
        <w:t>)</w:t>
      </w:r>
    </w:p>
    <w:p w:rsidR="003E5732" w:rsidRPr="0004597B" w:rsidRDefault="003E5732" w:rsidP="00FA35B8">
      <w:pPr>
        <w:pStyle w:val="a3"/>
        <w:autoSpaceDE w:val="0"/>
        <w:autoSpaceDN w:val="0"/>
        <w:adjustRightInd w:val="0"/>
        <w:spacing w:before="240" w:after="0"/>
        <w:ind w:left="714" w:hanging="688"/>
        <w:rPr>
          <w:rFonts w:ascii="Simplified Arabic" w:hAnsi="Simplified Arabic" w:cs="Simplified Arabic"/>
          <w:sz w:val="20"/>
          <w:szCs w:val="20"/>
          <w:lang w:bidi="ar-SY"/>
        </w:rPr>
      </w:pPr>
      <w:r w:rsidRPr="0004597B">
        <w:rPr>
          <w:rFonts w:ascii="Simplified Arabic" w:hAnsi="Simplified Arabic" w:cs="Simplified Arabic"/>
          <w:sz w:val="20"/>
          <w:szCs w:val="20"/>
          <w:rtl/>
          <w:lang w:bidi="ar-SY"/>
        </w:rPr>
        <w:t xml:space="preserve">(1). </w:t>
      </w:r>
      <w:r w:rsidR="00997BEA" w:rsidRPr="0004597B">
        <w:rPr>
          <w:rFonts w:ascii="Simplified Arabic" w:hAnsi="Simplified Arabic" w:cs="Simplified Arabic" w:hint="cs"/>
          <w:sz w:val="20"/>
          <w:szCs w:val="20"/>
          <w:rtl/>
          <w:lang w:bidi="ar-SY"/>
        </w:rPr>
        <w:t xml:space="preserve">إدارة بحوث المحاصيل </w:t>
      </w:r>
      <w:r w:rsidRPr="0004597B">
        <w:rPr>
          <w:rFonts w:ascii="Simplified Arabic" w:hAnsi="Simplified Arabic" w:cs="Simplified Arabic"/>
          <w:sz w:val="20"/>
          <w:szCs w:val="20"/>
          <w:rtl/>
          <w:lang w:bidi="ar-SY"/>
        </w:rPr>
        <w:t xml:space="preserve">. </w:t>
      </w:r>
      <w:hyperlink r:id="rId9" w:history="1">
        <w:r w:rsidR="00997BEA" w:rsidRPr="0004597B">
          <w:rPr>
            <w:rStyle w:val="Hyperlink"/>
            <w:rFonts w:ascii="Simplified Arabic" w:hAnsi="Simplified Arabic" w:cs="Simplified Arabic"/>
            <w:sz w:val="20"/>
            <w:szCs w:val="20"/>
            <w:lang w:bidi="ar-SY"/>
          </w:rPr>
          <w:t>aliwannows@yahoo.com</w:t>
        </w:r>
      </w:hyperlink>
    </w:p>
    <w:p w:rsidR="003E5732" w:rsidRPr="0004597B" w:rsidRDefault="003E5732" w:rsidP="006E7CDD">
      <w:pPr>
        <w:pStyle w:val="a3"/>
        <w:autoSpaceDE w:val="0"/>
        <w:autoSpaceDN w:val="0"/>
        <w:adjustRightInd w:val="0"/>
        <w:spacing w:after="0"/>
        <w:ind w:left="714" w:hanging="688"/>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 جامعة دمشق</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كلّيّة الزراعة</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قسم المحاصيل الحقليّة</w:t>
      </w:r>
      <w:r w:rsidRPr="0004597B">
        <w:rPr>
          <w:rFonts w:ascii="Simplified Arabic" w:hAnsi="Simplified Arabic" w:cs="Simplified Arabic" w:hint="cs"/>
          <w:sz w:val="20"/>
          <w:szCs w:val="20"/>
          <w:rtl/>
          <w:lang w:bidi="ar-SY"/>
        </w:rPr>
        <w:t>.</w:t>
      </w:r>
    </w:p>
    <w:p w:rsidR="00997BEA" w:rsidRPr="0004597B" w:rsidRDefault="00997BEA" w:rsidP="006E7CDD">
      <w:pPr>
        <w:pStyle w:val="a3"/>
        <w:autoSpaceDE w:val="0"/>
        <w:autoSpaceDN w:val="0"/>
        <w:adjustRightInd w:val="0"/>
        <w:spacing w:after="0"/>
        <w:ind w:left="714" w:hanging="688"/>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w:t>
      </w:r>
      <w:r w:rsidRPr="0004597B">
        <w:rPr>
          <w:rFonts w:ascii="Simplified Arabic" w:hAnsi="Simplified Arabic" w:cs="Simplified Arabic" w:hint="cs"/>
          <w:sz w:val="20"/>
          <w:szCs w:val="20"/>
          <w:rtl/>
          <w:lang w:bidi="ar-SY"/>
        </w:rPr>
        <w:t>مركز بحوث طرطوس.</w:t>
      </w:r>
    </w:p>
    <w:p w:rsidR="003E5732" w:rsidRPr="0004597B" w:rsidRDefault="003E5732" w:rsidP="003E5732">
      <w:pPr>
        <w:autoSpaceDE w:val="0"/>
        <w:autoSpaceDN w:val="0"/>
        <w:adjustRightInd w:val="0"/>
        <w:spacing w:before="120" w:after="0" w:line="240" w:lineRule="auto"/>
        <w:rPr>
          <w:rFonts w:ascii="Times New Roman" w:hAnsi="Times New Roman" w:cs="Simplified Arabic"/>
          <w:b/>
          <w:bCs/>
          <w:rtl/>
          <w:lang w:bidi="ar-SY"/>
        </w:rPr>
      </w:pPr>
      <w:r w:rsidRPr="0004597B">
        <w:rPr>
          <w:rFonts w:ascii="Times New Roman" w:hAnsi="Times New Roman" w:cs="Simplified Arabic" w:hint="cs"/>
          <w:b/>
          <w:bCs/>
          <w:rtl/>
          <w:lang w:bidi="ar-SY"/>
        </w:rPr>
        <w:t>الملخّص:</w:t>
      </w:r>
    </w:p>
    <w:p w:rsidR="003E5732" w:rsidRPr="0004597B" w:rsidRDefault="003E5732" w:rsidP="000E3535">
      <w:pPr>
        <w:autoSpaceDE w:val="0"/>
        <w:autoSpaceDN w:val="0"/>
        <w:adjustRightInd w:val="0"/>
        <w:spacing w:after="0" w:line="240" w:lineRule="auto"/>
        <w:ind w:firstLine="233"/>
        <w:jc w:val="both"/>
        <w:rPr>
          <w:rFonts w:ascii="Times New Roman" w:hAnsi="Times New Roman" w:cs="Simplified Arabic"/>
          <w:rtl/>
          <w:lang w:bidi="ar-SY"/>
        </w:rPr>
      </w:pPr>
      <w:r w:rsidRPr="0004597B">
        <w:rPr>
          <w:rFonts w:ascii="Times New Roman" w:hAnsi="Times New Roman" w:cs="Simplified Arabic" w:hint="cs"/>
          <w:rtl/>
          <w:lang w:bidi="ar-SY"/>
        </w:rPr>
        <w:t>نفّذ البحث</w:t>
      </w:r>
      <w:r w:rsidRPr="0004597B">
        <w:rPr>
          <w:rFonts w:ascii="Times New Roman" w:hAnsi="Times New Roman" w:cs="Simplified Arabic" w:hint="cs"/>
          <w:rtl/>
        </w:rPr>
        <w:t xml:space="preserve"> في موعدين زراعيين</w:t>
      </w:r>
      <w:r w:rsidRPr="0004597B">
        <w:rPr>
          <w:rFonts w:ascii="Times New Roman" w:hAnsi="Times New Roman" w:cs="Simplified Arabic" w:hint="cs"/>
          <w:rtl/>
          <w:lang w:bidi="ar-SY"/>
        </w:rPr>
        <w:t xml:space="preserve"> وفق تصميم القطّاعات العشوائيّة الكاملة بثلاثة مكرّرات في حقول قسم بحوث الذرة التابع للهيئة العامة للبحوث العلميّة الزراعيّة في دمشق، سورية، خلال الموسمين الزراعيين </w:t>
      </w:r>
      <w:r w:rsidRPr="0004597B">
        <w:rPr>
          <w:rFonts w:ascii="Times New Roman" w:hAnsi="Times New Roman" w:cs="Simplified Arabic"/>
          <w:lang w:bidi="ar-SY"/>
        </w:rPr>
        <w:t>2011</w:t>
      </w:r>
      <w:r w:rsidRPr="0004597B">
        <w:rPr>
          <w:rFonts w:ascii="Times New Roman" w:hAnsi="Times New Roman" w:cs="Simplified Arabic" w:hint="cs"/>
          <w:rtl/>
          <w:lang w:bidi="ar-SY"/>
        </w:rPr>
        <w:t xml:space="preserve"> و</w:t>
      </w:r>
      <w:r w:rsidRPr="0004597B">
        <w:rPr>
          <w:rFonts w:ascii="Times New Roman" w:hAnsi="Times New Roman" w:cs="Simplified Arabic"/>
          <w:lang w:bidi="ar-SY"/>
        </w:rPr>
        <w:t>2012</w:t>
      </w:r>
      <w:r w:rsidRPr="0004597B">
        <w:rPr>
          <w:rFonts w:ascii="Times New Roman" w:hAnsi="Times New Roman" w:cs="Simplified Arabic" w:hint="cs"/>
          <w:rtl/>
          <w:lang w:bidi="ar-SY"/>
        </w:rPr>
        <w:t>، حيث درس معاملي التباين المظهري والوراثي إضافةً إلى درجة التوريث والتقدّم الوراثي ومعاملي الارتباط المظهري والمرور لصفة غلّة النبات الفردي ومكوّناتها، وصفتي ارتفاع النبات والعرنوس في هجينين فرديين من الذرة الصفراء (</w:t>
      </w:r>
      <w:r w:rsidRPr="0004597B">
        <w:rPr>
          <w:rFonts w:ascii="Times New Roman" w:hAnsi="Times New Roman" w:cs="Simplified Arabic"/>
          <w:lang w:bidi="ar-SY"/>
        </w:rPr>
        <w:t>IL.292-06 × IL.565-06</w:t>
      </w:r>
      <w:r w:rsidRPr="0004597B">
        <w:rPr>
          <w:rFonts w:ascii="Times New Roman" w:hAnsi="Times New Roman" w:cs="Simplified Arabic" w:hint="cs"/>
          <w:rtl/>
          <w:lang w:bidi="ar-SY"/>
        </w:rPr>
        <w:t>،</w:t>
      </w:r>
      <w:r w:rsidRPr="0004597B">
        <w:rPr>
          <w:rFonts w:ascii="Times New Roman" w:hAnsi="Times New Roman" w:cs="Simplified Arabic"/>
          <w:lang w:bidi="ar-SY"/>
        </w:rPr>
        <w:t>IL.459-06 ×IL.362-06</w:t>
      </w:r>
      <w:r w:rsidRPr="0004597B">
        <w:rPr>
          <w:rFonts w:ascii="Times New Roman" w:hAnsi="Times New Roman" w:cs="Simplified Arabic" w:hint="cs"/>
          <w:rtl/>
          <w:lang w:bidi="ar-SY"/>
        </w:rPr>
        <w:t>). كانت قيم معامل التباين المظهري أعلى من قيم معامل التباين الوراثي لجميع الصفات في الهجن المدروسة، وفي كلا موعدي الزراعة، حيث تُشير القيم الأعلى لمعامل التباين المظهري مقارنةً بمعامل التباين الوراثي إلى تأثير البيئة في وراثة معظم هذه الصفات. وبيّنت النتائج أنّ درجة التوريث بالمفهوم الواسع كانت أعلى من درجة التوريث بالمفهوم الضيّق، حيث كانت درجة التوريث بمفهومها الضي</w:t>
      </w:r>
      <w:r w:rsidRPr="0004597B">
        <w:rPr>
          <w:rFonts w:ascii="Times New Roman" w:hAnsi="Times New Roman" w:cs="Simplified Arabic"/>
          <w:rtl/>
          <w:lang w:bidi="ar-SY"/>
        </w:rPr>
        <w:t>ّ</w:t>
      </w:r>
      <w:r w:rsidRPr="0004597B">
        <w:rPr>
          <w:rFonts w:ascii="Times New Roman" w:hAnsi="Times New Roman" w:cs="Simplified Arabic" w:hint="cs"/>
          <w:rtl/>
          <w:lang w:bidi="ar-SY"/>
        </w:rPr>
        <w:t>ق متوسطة إلى عالية في معظم الصفات وللهجينين المدروسين في كلا موعدي الزراعة، ما يشير إلى أهمي</w:t>
      </w:r>
      <w:r w:rsidRPr="0004597B">
        <w:rPr>
          <w:rFonts w:ascii="Times New Roman" w:hAnsi="Times New Roman" w:cs="Simplified Arabic"/>
          <w:rtl/>
          <w:lang w:bidi="ar-SY"/>
        </w:rPr>
        <w:t>ّ</w:t>
      </w:r>
      <w:r w:rsidRPr="0004597B">
        <w:rPr>
          <w:rFonts w:ascii="Times New Roman" w:hAnsi="Times New Roman" w:cs="Simplified Arabic" w:hint="cs"/>
          <w:rtl/>
          <w:lang w:bidi="ar-SY"/>
        </w:rPr>
        <w:t>ة الفعل الوراثي التراكمي في وراثة معظم هذه الصفات، وترافقت القيم العالية لدرجة التوريث بمفهومها الضيّق في الموعد الأوّل بالمقارنة مع الموعد الثاني بقيم موجبة للتقدّم الوراثي، ما يدلّ إلى أهمي</w:t>
      </w:r>
      <w:r w:rsidRPr="0004597B">
        <w:rPr>
          <w:rFonts w:ascii="Times New Roman" w:hAnsi="Times New Roman" w:cs="Simplified Arabic"/>
          <w:rtl/>
          <w:lang w:bidi="ar-SY"/>
        </w:rPr>
        <w:t>ّ</w:t>
      </w:r>
      <w:r w:rsidRPr="0004597B">
        <w:rPr>
          <w:rFonts w:ascii="Times New Roman" w:hAnsi="Times New Roman" w:cs="Simplified Arabic" w:hint="cs"/>
          <w:rtl/>
          <w:lang w:bidi="ar-SY"/>
        </w:rPr>
        <w:t>ة الانتخاب لتحسين هذه الصفات في الموعد الزراعي المبك</w:t>
      </w:r>
      <w:r w:rsidRPr="0004597B">
        <w:rPr>
          <w:rFonts w:ascii="Times New Roman" w:hAnsi="Times New Roman" w:cs="Simplified Arabic"/>
          <w:rtl/>
          <w:lang w:bidi="ar-SY"/>
        </w:rPr>
        <w:t>ّ</w:t>
      </w:r>
      <w:r w:rsidRPr="0004597B">
        <w:rPr>
          <w:rFonts w:ascii="Times New Roman" w:hAnsi="Times New Roman" w:cs="Simplified Arabic" w:hint="cs"/>
          <w:rtl/>
          <w:lang w:bidi="ar-SY"/>
        </w:rPr>
        <w:t>ر وخلال الأجيال الانعزاليّة المبكرة والمتوسطة التبكير. وجدت علاقات ارتباط إيجابيّة ومعنويّة بين صفة غلّة النبات الفردي و</w:t>
      </w:r>
      <w:r w:rsidRPr="0004597B">
        <w:rPr>
          <w:rFonts w:ascii="Times New Roman" w:hAnsi="Times New Roman" w:cs="Simplified Arabic" w:hint="cs"/>
          <w:rtl/>
        </w:rPr>
        <w:t xml:space="preserve">كلٍّ من </w:t>
      </w:r>
      <w:r w:rsidRPr="0004597B">
        <w:rPr>
          <w:rFonts w:ascii="Times New Roman" w:hAnsi="Times New Roman" w:cs="Simplified Arabic" w:hint="cs"/>
          <w:rtl/>
          <w:lang w:bidi="ar-SY"/>
        </w:rPr>
        <w:t xml:space="preserve">صفة طول العرنوس (من </w:t>
      </w:r>
      <w:r w:rsidRPr="0004597B">
        <w:rPr>
          <w:rFonts w:ascii="Times New Roman" w:hAnsi="Times New Roman" w:cs="Simplified Arabic"/>
          <w:lang w:bidi="ar-SY"/>
        </w:rPr>
        <w:t>0.139</w:t>
      </w:r>
      <w:r w:rsidRPr="0004597B">
        <w:rPr>
          <w:rFonts w:ascii="Times New Roman" w:hAnsi="Times New Roman" w:cs="Simplified Arabic" w:hint="cs"/>
          <w:rtl/>
          <w:lang w:bidi="ar-SY"/>
        </w:rPr>
        <w:t xml:space="preserve"> إلى </w:t>
      </w:r>
      <w:r w:rsidRPr="0004597B">
        <w:rPr>
          <w:rFonts w:ascii="Times New Roman" w:hAnsi="Times New Roman" w:cs="Simplified Arabic"/>
          <w:lang w:bidi="ar-SY"/>
        </w:rPr>
        <w:t>0.312</w:t>
      </w:r>
      <w:r w:rsidRPr="0004597B">
        <w:rPr>
          <w:rFonts w:ascii="Times New Roman" w:hAnsi="Times New Roman" w:cs="Simplified Arabic"/>
          <w:color w:val="000000"/>
          <w:vertAlign w:val="superscript"/>
        </w:rPr>
        <w:t>**</w:t>
      </w:r>
      <w:r w:rsidRPr="0004597B">
        <w:rPr>
          <w:rFonts w:ascii="Times New Roman" w:hAnsi="Times New Roman" w:cs="Simplified Arabic" w:hint="cs"/>
          <w:rtl/>
          <w:lang w:bidi="ar-SY"/>
        </w:rPr>
        <w:t xml:space="preserve">)، وعدد الصفوف بالعرنوس (من </w:t>
      </w:r>
      <w:r w:rsidRPr="0004597B">
        <w:rPr>
          <w:rFonts w:ascii="Times New Roman" w:hAnsi="Times New Roman" w:cs="Simplified Arabic"/>
        </w:rPr>
        <w:t>0.087</w:t>
      </w:r>
      <w:r w:rsidRPr="0004597B">
        <w:rPr>
          <w:rFonts w:ascii="Times New Roman" w:hAnsi="Times New Roman" w:cs="Simplified Arabic" w:hint="cs"/>
          <w:rtl/>
          <w:lang w:bidi="ar-SY"/>
        </w:rPr>
        <w:t xml:space="preserve"> إلى </w:t>
      </w:r>
      <w:r w:rsidRPr="0004597B">
        <w:rPr>
          <w:rFonts w:ascii="Times New Roman" w:hAnsi="Times New Roman" w:cs="Simplified Arabic"/>
          <w:lang w:bidi="ar-SY"/>
        </w:rPr>
        <w:t>0.433</w:t>
      </w:r>
      <w:r w:rsidRPr="0004597B">
        <w:rPr>
          <w:rFonts w:ascii="Times New Roman" w:hAnsi="Times New Roman" w:cs="Simplified Arabic"/>
          <w:color w:val="000000"/>
          <w:vertAlign w:val="superscript"/>
        </w:rPr>
        <w:t>**</w:t>
      </w:r>
      <w:r w:rsidRPr="0004597B">
        <w:rPr>
          <w:rFonts w:ascii="Times New Roman" w:hAnsi="Times New Roman" w:cs="Simplified Arabic" w:hint="cs"/>
          <w:rtl/>
          <w:lang w:bidi="ar-SY"/>
        </w:rPr>
        <w:t xml:space="preserve">)، وعدد الحبوب بالصف (من </w:t>
      </w:r>
      <w:r w:rsidRPr="0004597B">
        <w:rPr>
          <w:rFonts w:ascii="Times New Roman" w:hAnsi="Times New Roman" w:cs="Simplified Arabic"/>
          <w:lang w:bidi="ar-SY"/>
        </w:rPr>
        <w:t>0.002</w:t>
      </w:r>
      <w:r w:rsidRPr="0004597B">
        <w:rPr>
          <w:rFonts w:ascii="Times New Roman" w:hAnsi="Times New Roman" w:cs="Simplified Arabic" w:hint="cs"/>
          <w:rtl/>
        </w:rPr>
        <w:t xml:space="preserve"> إلى </w:t>
      </w:r>
      <w:r w:rsidRPr="0004597B">
        <w:rPr>
          <w:rFonts w:ascii="Times New Roman" w:hAnsi="Times New Roman" w:cs="Simplified Arabic"/>
        </w:rPr>
        <w:t>0.450</w:t>
      </w:r>
      <w:r w:rsidRPr="0004597B">
        <w:rPr>
          <w:rFonts w:ascii="Times New Roman" w:hAnsi="Times New Roman" w:cs="Simplified Arabic"/>
          <w:color w:val="000000"/>
          <w:vertAlign w:val="superscript"/>
        </w:rPr>
        <w:t>**</w:t>
      </w:r>
      <w:r w:rsidRPr="0004597B">
        <w:rPr>
          <w:rFonts w:ascii="Times New Roman" w:hAnsi="Times New Roman" w:cs="Simplified Arabic" w:hint="cs"/>
          <w:rtl/>
          <w:lang w:bidi="ar-SY"/>
        </w:rPr>
        <w:t>)، ووزن المائ</w:t>
      </w:r>
      <w:r w:rsidRPr="0004597B">
        <w:rPr>
          <w:rFonts w:ascii="Times New Roman" w:hAnsi="Times New Roman" w:cs="Simplified Arabic" w:hint="eastAsia"/>
          <w:rtl/>
          <w:lang w:bidi="ar-SY"/>
        </w:rPr>
        <w:t>ة</w:t>
      </w:r>
      <w:r w:rsidRPr="0004597B">
        <w:rPr>
          <w:rFonts w:ascii="Times New Roman" w:hAnsi="Times New Roman" w:cs="Simplified Arabic" w:hint="cs"/>
          <w:rtl/>
          <w:lang w:bidi="ar-SY"/>
        </w:rPr>
        <w:t xml:space="preserve"> حبّة (</w:t>
      </w:r>
      <w:r w:rsidRPr="0004597B">
        <w:rPr>
          <w:rFonts w:ascii="Times New Roman" w:hAnsi="Times New Roman" w:cs="Simplified Arabic" w:hint="cs"/>
          <w:rtl/>
        </w:rPr>
        <w:t xml:space="preserve">من </w:t>
      </w:r>
      <w:r w:rsidRPr="0004597B">
        <w:rPr>
          <w:rFonts w:ascii="Times New Roman" w:hAnsi="Times New Roman" w:cs="Simplified Arabic"/>
        </w:rPr>
        <w:t>0.111</w:t>
      </w:r>
      <w:r w:rsidRPr="0004597B">
        <w:rPr>
          <w:rFonts w:ascii="Times New Roman" w:hAnsi="Times New Roman" w:cs="Simplified Arabic" w:hint="cs"/>
          <w:rtl/>
        </w:rPr>
        <w:t xml:space="preserve"> إلى </w:t>
      </w:r>
      <w:r w:rsidRPr="0004597B">
        <w:rPr>
          <w:rFonts w:ascii="Times New Roman" w:hAnsi="Times New Roman" w:cs="Simplified Arabic"/>
        </w:rPr>
        <w:t>0.175</w:t>
      </w:r>
      <w:r w:rsidRPr="0004597B">
        <w:rPr>
          <w:rFonts w:ascii="Times New Roman" w:hAnsi="Times New Roman" w:cs="Simplified Arabic"/>
          <w:color w:val="000000"/>
          <w:vertAlign w:val="superscript"/>
        </w:rPr>
        <w:t>*</w:t>
      </w:r>
      <w:r w:rsidRPr="0004597B">
        <w:rPr>
          <w:rFonts w:ascii="Times New Roman" w:hAnsi="Times New Roman" w:cs="Simplified Arabic" w:hint="cs"/>
          <w:rtl/>
          <w:lang w:bidi="ar-SY"/>
        </w:rPr>
        <w:t xml:space="preserve">). بيّن تحليل معامل المرور أنّ صفات عدد الحبوب بالصف، عدد الصفوف بالعرنوس، وطول العرنوس من أكثر الصفات مساهمةً في غلّة النبات الفردي. </w:t>
      </w:r>
    </w:p>
    <w:p w:rsidR="003E5732" w:rsidRPr="0004597B" w:rsidRDefault="003E5732" w:rsidP="00C4594D">
      <w:pPr>
        <w:autoSpaceDE w:val="0"/>
        <w:autoSpaceDN w:val="0"/>
        <w:adjustRightInd w:val="0"/>
        <w:spacing w:after="0" w:line="240" w:lineRule="auto"/>
        <w:ind w:left="1367" w:hanging="1417"/>
        <w:jc w:val="both"/>
        <w:rPr>
          <w:rFonts w:ascii="Times New Roman" w:hAnsi="Times New Roman" w:cs="Simplified Arabic"/>
          <w:b/>
          <w:bCs/>
          <w:lang w:bidi="ar-SY"/>
        </w:rPr>
      </w:pPr>
      <w:r w:rsidRPr="0004597B">
        <w:rPr>
          <w:rFonts w:ascii="Times New Roman" w:hAnsi="Times New Roman" w:cs="Simplified Arabic" w:hint="cs"/>
          <w:b/>
          <w:bCs/>
          <w:rtl/>
          <w:lang w:bidi="ar-SY"/>
        </w:rPr>
        <w:t>الكلمات المفتاحيّة:</w:t>
      </w:r>
      <w:r w:rsidRPr="0004597B">
        <w:rPr>
          <w:rFonts w:ascii="Times New Roman" w:hAnsi="Times New Roman" w:cs="Simplified Arabic" w:hint="cs"/>
          <w:rtl/>
          <w:lang w:bidi="ar-SY"/>
        </w:rPr>
        <w:t xml:space="preserve"> الذرة الصفراء، درجة التوريث، التقدّم الوراثي، معامل الارتباط، معامل المرور.</w:t>
      </w:r>
    </w:p>
    <w:p w:rsidR="003E5732" w:rsidRPr="0004597B" w:rsidRDefault="00C33F47" w:rsidP="000E3535">
      <w:pPr>
        <w:rPr>
          <w:rFonts w:ascii="Simplified Arabic" w:hAnsi="Simplified Arabic" w:cs="Simplified Arabic"/>
          <w:b/>
          <w:bCs/>
          <w:rtl/>
        </w:rPr>
      </w:pPr>
      <w:r w:rsidRPr="0004597B">
        <w:rPr>
          <w:rFonts w:ascii="Times New Roman" w:hAnsi="Times New Roman" w:cs="Simplified Arabic"/>
          <w:b/>
          <w:bCs/>
          <w:sz w:val="20"/>
          <w:szCs w:val="20"/>
          <w:rtl/>
        </w:rPr>
        <w:br w:type="page"/>
      </w:r>
      <w:r w:rsidR="003E5732" w:rsidRPr="0004597B">
        <w:rPr>
          <w:rFonts w:ascii="Simplified Arabic" w:hAnsi="Simplified Arabic" w:cs="Simplified Arabic" w:hint="cs"/>
          <w:b/>
          <w:bCs/>
          <w:rtl/>
        </w:rPr>
        <w:lastRenderedPageBreak/>
        <w:t>استجابة عدة أصناف من ال</w:t>
      </w:r>
      <w:r w:rsidR="003E5732" w:rsidRPr="0004597B">
        <w:rPr>
          <w:rFonts w:ascii="Simplified Arabic" w:hAnsi="Simplified Arabic" w:cs="Simplified Arabic"/>
          <w:b/>
          <w:bCs/>
          <w:rtl/>
        </w:rPr>
        <w:t xml:space="preserve">شوندر </w:t>
      </w:r>
      <w:r w:rsidR="003E5732" w:rsidRPr="0004597B">
        <w:rPr>
          <w:rFonts w:ascii="Simplified Arabic" w:hAnsi="Simplified Arabic" w:cs="Simplified Arabic" w:hint="cs"/>
          <w:b/>
          <w:bCs/>
          <w:rtl/>
        </w:rPr>
        <w:t>السكري</w:t>
      </w:r>
      <w:r w:rsidR="003E5732" w:rsidRPr="0004597B">
        <w:rPr>
          <w:rFonts w:ascii="Simplified Arabic" w:hAnsi="Simplified Arabic" w:cs="Simplified Arabic"/>
          <w:b/>
          <w:bCs/>
          <w:rtl/>
        </w:rPr>
        <w:t xml:space="preserve"> (</w:t>
      </w:r>
      <w:r w:rsidR="003E5732" w:rsidRPr="0004597B">
        <w:rPr>
          <w:rFonts w:ascii="Simplified Arabic" w:hAnsi="Simplified Arabic" w:cs="Simplified Arabic"/>
          <w:b/>
          <w:bCs/>
          <w:i/>
          <w:iCs/>
        </w:rPr>
        <w:t>Beta vulgaris</w:t>
      </w:r>
      <w:r w:rsidR="003E5732" w:rsidRPr="0004597B">
        <w:rPr>
          <w:rFonts w:ascii="Simplified Arabic" w:hAnsi="Simplified Arabic" w:cs="Simplified Arabic"/>
          <w:b/>
          <w:bCs/>
        </w:rPr>
        <w:t xml:space="preserve"> L.</w:t>
      </w:r>
      <w:r w:rsidR="003E5732" w:rsidRPr="0004597B">
        <w:rPr>
          <w:rFonts w:ascii="Simplified Arabic" w:hAnsi="Simplified Arabic" w:cs="Simplified Arabic"/>
          <w:b/>
          <w:bCs/>
          <w:rtl/>
        </w:rPr>
        <w:t xml:space="preserve">) </w:t>
      </w:r>
      <w:r w:rsidR="003E5732" w:rsidRPr="0004597B">
        <w:rPr>
          <w:rFonts w:ascii="Simplified Arabic" w:hAnsi="Simplified Arabic" w:cs="Simplified Arabic" w:hint="cs"/>
          <w:b/>
          <w:bCs/>
          <w:rtl/>
        </w:rPr>
        <w:t xml:space="preserve">وحيد ومتعدد الأجنة للتسميد الآزوتي باستخدام طريقتين للري (رذاذ </w:t>
      </w:r>
      <w:r w:rsidR="00EB572D" w:rsidRPr="0004597B">
        <w:rPr>
          <w:rFonts w:ascii="Simplified Arabic" w:hAnsi="Simplified Arabic" w:cs="Simplified Arabic" w:hint="cs"/>
          <w:b/>
          <w:bCs/>
          <w:rtl/>
        </w:rPr>
        <w:t>ــــ</w:t>
      </w:r>
      <w:r w:rsidR="003E5732" w:rsidRPr="0004597B">
        <w:rPr>
          <w:rFonts w:ascii="Simplified Arabic" w:hAnsi="Simplified Arabic" w:cs="Simplified Arabic" w:hint="cs"/>
          <w:b/>
          <w:bCs/>
          <w:rtl/>
        </w:rPr>
        <w:t xml:space="preserve"> سطحي) </w:t>
      </w:r>
      <w:r w:rsidR="003E5732" w:rsidRPr="0004597B">
        <w:rPr>
          <w:rFonts w:ascii="Simplified Arabic" w:hAnsi="Simplified Arabic" w:cs="Simplified Arabic"/>
          <w:b/>
          <w:bCs/>
          <w:rtl/>
        </w:rPr>
        <w:t xml:space="preserve">في </w:t>
      </w:r>
      <w:r w:rsidR="003E5732" w:rsidRPr="0004597B">
        <w:rPr>
          <w:rFonts w:ascii="Simplified Arabic" w:hAnsi="Simplified Arabic" w:cs="Simplified Arabic" w:hint="cs"/>
          <w:b/>
          <w:bCs/>
          <w:rtl/>
        </w:rPr>
        <w:t>العروة الصيفية</w:t>
      </w:r>
    </w:p>
    <w:p w:rsidR="003E5732" w:rsidRPr="0004597B" w:rsidRDefault="003E5732" w:rsidP="00FA35B8">
      <w:pPr>
        <w:pStyle w:val="ab"/>
        <w:spacing w:before="240" w:line="276" w:lineRule="auto"/>
        <w:jc w:val="center"/>
        <w:rPr>
          <w:rFonts w:ascii="Simplified Arabic" w:hAnsi="Simplified Arabic" w:cs="Simplified Arabic"/>
          <w:sz w:val="20"/>
          <w:szCs w:val="20"/>
          <w:vertAlign w:val="superscript"/>
          <w:rtl/>
        </w:rPr>
      </w:pPr>
      <w:r w:rsidRPr="0004597B">
        <w:rPr>
          <w:rFonts w:ascii="Simplified Arabic" w:hAnsi="Simplified Arabic" w:cs="Simplified Arabic" w:hint="cs"/>
          <w:sz w:val="20"/>
          <w:szCs w:val="20"/>
          <w:rtl/>
        </w:rPr>
        <w:t>أو</w:t>
      </w:r>
      <w:r w:rsidR="000D69AD" w:rsidRPr="0004597B">
        <w:rPr>
          <w:rFonts w:ascii="Simplified Arabic" w:hAnsi="Simplified Arabic" w:cs="Simplified Arabic" w:hint="cs"/>
          <w:sz w:val="20"/>
          <w:szCs w:val="20"/>
          <w:rtl/>
        </w:rPr>
        <w:t>ي</w:t>
      </w:r>
      <w:r w:rsidRPr="0004597B">
        <w:rPr>
          <w:rFonts w:ascii="Simplified Arabic" w:hAnsi="Simplified Arabic" w:cs="Simplified Arabic" w:hint="cs"/>
          <w:sz w:val="20"/>
          <w:szCs w:val="20"/>
          <w:rtl/>
        </w:rPr>
        <w:t>ديس أرسلان</w:t>
      </w:r>
      <w:r w:rsidRPr="0004597B">
        <w:rPr>
          <w:rFonts w:ascii="Simplified Arabic" w:hAnsi="Simplified Arabic" w:cs="Simplified Arabic" w:hint="cs"/>
          <w:sz w:val="20"/>
          <w:szCs w:val="20"/>
          <w:u w:val="single"/>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rtl/>
        </w:rPr>
        <w:t xml:space="preserve"> </w:t>
      </w:r>
      <w:r w:rsidRPr="0004597B">
        <w:rPr>
          <w:rFonts w:ascii="Simplified Arabic" w:hAnsi="Simplified Arabic" w:cs="Simplified Arabic" w:hint="cs"/>
          <w:sz w:val="20"/>
          <w:szCs w:val="20"/>
          <w:rtl/>
        </w:rPr>
        <w:t>و</w:t>
      </w:r>
      <w:r w:rsidRPr="0004597B">
        <w:rPr>
          <w:rFonts w:ascii="Simplified Arabic" w:hAnsi="Simplified Arabic" w:cs="Simplified Arabic" w:hint="cs"/>
          <w:b/>
          <w:bCs/>
          <w:sz w:val="20"/>
          <w:szCs w:val="20"/>
          <w:u w:val="single"/>
          <w:rtl/>
        </w:rPr>
        <w:t>انتصار الجباوي</w:t>
      </w:r>
      <w:r w:rsidRPr="0004597B">
        <w:rPr>
          <w:rFonts w:ascii="Simplified Arabic" w:hAnsi="Simplified Arabic" w:cs="Simplified Arabic" w:hint="cs"/>
          <w:sz w:val="20"/>
          <w:szCs w:val="20"/>
          <w:u w:val="single"/>
          <w:vertAlign w:val="superscript"/>
          <w:rtl/>
        </w:rPr>
        <w:t>(</w:t>
      </w:r>
      <w:r w:rsidR="00997BEA"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vertAlign w:val="superscript"/>
          <w:rtl/>
        </w:rPr>
        <w:t xml:space="preserve"> </w:t>
      </w:r>
      <w:r w:rsidRPr="0004597B">
        <w:rPr>
          <w:rFonts w:ascii="Simplified Arabic" w:hAnsi="Simplified Arabic" w:cs="Simplified Arabic"/>
          <w:sz w:val="20"/>
          <w:szCs w:val="20"/>
          <w:rtl/>
        </w:rPr>
        <w:t xml:space="preserve"> </w:t>
      </w:r>
      <w:r w:rsidRPr="0004597B">
        <w:rPr>
          <w:rFonts w:ascii="Simplified Arabic" w:hAnsi="Simplified Arabic" w:cs="Simplified Arabic" w:hint="cs"/>
          <w:sz w:val="20"/>
          <w:szCs w:val="20"/>
          <w:rtl/>
        </w:rPr>
        <w:t>وزياد الإبراهيم</w:t>
      </w:r>
      <w:r w:rsidRPr="0004597B">
        <w:rPr>
          <w:rFonts w:ascii="Simplified Arabic" w:hAnsi="Simplified Arabic" w:cs="Simplified Arabic" w:hint="cs"/>
          <w:sz w:val="20"/>
          <w:szCs w:val="20"/>
          <w:u w:val="single"/>
          <w:vertAlign w:val="superscript"/>
          <w:rtl/>
        </w:rPr>
        <w:t>(</w:t>
      </w:r>
      <w:r w:rsidR="00997BEA" w:rsidRPr="0004597B">
        <w:rPr>
          <w:rFonts w:ascii="Simplified Arabic" w:hAnsi="Simplified Arabic" w:cs="Simplified Arabic" w:hint="cs"/>
          <w:sz w:val="20"/>
          <w:szCs w:val="20"/>
          <w:vertAlign w:val="superscript"/>
          <w:rtl/>
        </w:rPr>
        <w:t>3</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hint="cs"/>
          <w:sz w:val="20"/>
          <w:szCs w:val="20"/>
          <w:rtl/>
        </w:rPr>
        <w:t xml:space="preserve"> وخالد الإسماعيل</w:t>
      </w:r>
      <w:r w:rsidRPr="0004597B">
        <w:rPr>
          <w:rFonts w:ascii="Simplified Arabic" w:hAnsi="Simplified Arabic" w:cs="Simplified Arabic" w:hint="cs"/>
          <w:sz w:val="20"/>
          <w:szCs w:val="20"/>
          <w:u w:val="single"/>
          <w:vertAlign w:val="superscript"/>
          <w:rtl/>
        </w:rPr>
        <w:t>(</w:t>
      </w:r>
      <w:r w:rsidR="00997BEA" w:rsidRPr="0004597B">
        <w:rPr>
          <w:rFonts w:ascii="Simplified Arabic" w:hAnsi="Simplified Arabic" w:cs="Simplified Arabic" w:hint="cs"/>
          <w:sz w:val="20"/>
          <w:szCs w:val="20"/>
          <w:vertAlign w:val="superscript"/>
          <w:rtl/>
        </w:rPr>
        <w:t>3</w:t>
      </w:r>
      <w:r w:rsidRPr="0004597B">
        <w:rPr>
          <w:rFonts w:ascii="Simplified Arabic" w:hAnsi="Simplified Arabic" w:cs="Simplified Arabic" w:hint="cs"/>
          <w:sz w:val="20"/>
          <w:szCs w:val="20"/>
          <w:vertAlign w:val="superscript"/>
          <w:rtl/>
        </w:rPr>
        <w:t>)</w:t>
      </w:r>
    </w:p>
    <w:p w:rsidR="003E5732" w:rsidRPr="0004597B" w:rsidRDefault="003E5732" w:rsidP="00FA35B8">
      <w:pPr>
        <w:autoSpaceDE w:val="0"/>
        <w:autoSpaceDN w:val="0"/>
        <w:adjustRightInd w:val="0"/>
        <w:spacing w:before="240" w:after="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(1). الهيئة العامة للبحوث العلمية الزراعية</w:t>
      </w:r>
      <w:r w:rsidR="00EB572D"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البريد الالكتروني: </w:t>
      </w:r>
      <w:hyperlink r:id="rId10" w:history="1">
        <w:r w:rsidRPr="0004597B">
          <w:rPr>
            <w:rStyle w:val="Hyperlink"/>
            <w:rFonts w:ascii="Simplified Arabic" w:hAnsi="Simplified Arabic" w:cs="Simplified Arabic"/>
            <w:sz w:val="20"/>
            <w:szCs w:val="20"/>
            <w:lang w:bidi="ar-SY"/>
          </w:rPr>
          <w:t>awadisarslan@yahoo.com</w:t>
        </w:r>
      </w:hyperlink>
    </w:p>
    <w:p w:rsidR="00997BEA" w:rsidRPr="0004597B" w:rsidRDefault="003E5732" w:rsidP="00FA35B8">
      <w:pPr>
        <w:autoSpaceDE w:val="0"/>
        <w:autoSpaceDN w:val="0"/>
        <w:adjustRightInd w:val="0"/>
        <w:spacing w:after="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w:t>
      </w:r>
      <w:r w:rsidR="00EB572D" w:rsidRPr="0004597B">
        <w:rPr>
          <w:rFonts w:ascii="Simplified Arabic" w:hAnsi="Simplified Arabic" w:cs="Simplified Arabic" w:hint="cs"/>
          <w:sz w:val="20"/>
          <w:szCs w:val="20"/>
          <w:rtl/>
          <w:lang w:bidi="ar-SY"/>
        </w:rPr>
        <w:t>2</w:t>
      </w:r>
      <w:r w:rsidRPr="0004597B">
        <w:rPr>
          <w:rFonts w:ascii="Simplified Arabic" w:hAnsi="Simplified Arabic" w:cs="Simplified Arabic"/>
          <w:sz w:val="20"/>
          <w:szCs w:val="20"/>
          <w:rtl/>
          <w:lang w:bidi="ar-SY"/>
        </w:rPr>
        <w:t>).</w:t>
      </w:r>
      <w:r w:rsidR="00997BEA" w:rsidRPr="0004597B">
        <w:rPr>
          <w:rFonts w:ascii="Simplified Arabic" w:hAnsi="Simplified Arabic" w:cs="Simplified Arabic" w:hint="cs"/>
          <w:sz w:val="20"/>
          <w:szCs w:val="20"/>
          <w:rtl/>
          <w:lang w:bidi="ar-SY"/>
        </w:rPr>
        <w:t>إدارة بحوث المحاصيل.</w:t>
      </w:r>
    </w:p>
    <w:p w:rsidR="00EB572D" w:rsidRPr="0004597B" w:rsidRDefault="00997BEA" w:rsidP="00FA35B8">
      <w:pPr>
        <w:autoSpaceDE w:val="0"/>
        <w:autoSpaceDN w:val="0"/>
        <w:adjustRightInd w:val="0"/>
        <w:spacing w:after="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w:t>
      </w:r>
      <w:r w:rsidRPr="0004597B">
        <w:rPr>
          <w:rFonts w:ascii="Simplified Arabic" w:hAnsi="Simplified Arabic" w:cs="Simplified Arabic" w:hint="cs"/>
          <w:sz w:val="20"/>
          <w:szCs w:val="20"/>
          <w:rtl/>
          <w:lang w:bidi="ar-SY"/>
        </w:rPr>
        <w:t>3</w:t>
      </w:r>
      <w:r w:rsidRPr="0004597B">
        <w:rPr>
          <w:rFonts w:ascii="Simplified Arabic" w:hAnsi="Simplified Arabic" w:cs="Simplified Arabic"/>
          <w:sz w:val="20"/>
          <w:szCs w:val="20"/>
          <w:rtl/>
          <w:lang w:bidi="ar-SY"/>
        </w:rPr>
        <w:t>)</w:t>
      </w:r>
      <w:r w:rsidRPr="0004597B">
        <w:rPr>
          <w:rFonts w:ascii="Simplified Arabic" w:hAnsi="Simplified Arabic" w:cs="Simplified Arabic" w:hint="cs"/>
          <w:sz w:val="20"/>
          <w:szCs w:val="20"/>
          <w:rtl/>
          <w:lang w:bidi="ar-SY"/>
        </w:rPr>
        <w:t>.</w:t>
      </w:r>
      <w:r w:rsidR="003E5732" w:rsidRPr="0004597B">
        <w:rPr>
          <w:rFonts w:ascii="Simplified Arabic" w:hAnsi="Simplified Arabic" w:cs="Simplified Arabic"/>
          <w:sz w:val="20"/>
          <w:szCs w:val="20"/>
          <w:rtl/>
          <w:lang w:bidi="ar-SY"/>
        </w:rPr>
        <w:t xml:space="preserve">مركز </w:t>
      </w:r>
      <w:r w:rsidR="006E7CDD" w:rsidRPr="0004597B">
        <w:rPr>
          <w:rFonts w:ascii="Simplified Arabic" w:hAnsi="Simplified Arabic" w:cs="Simplified Arabic" w:hint="cs"/>
          <w:sz w:val="20"/>
          <w:szCs w:val="20"/>
          <w:rtl/>
          <w:lang w:bidi="ar-SY"/>
        </w:rPr>
        <w:t>ال</w:t>
      </w:r>
      <w:r w:rsidR="003E5732" w:rsidRPr="0004597B">
        <w:rPr>
          <w:rFonts w:ascii="Simplified Arabic" w:hAnsi="Simplified Arabic" w:cs="Simplified Arabic"/>
          <w:sz w:val="20"/>
          <w:szCs w:val="20"/>
          <w:rtl/>
          <w:lang w:bidi="ar-SY"/>
        </w:rPr>
        <w:t xml:space="preserve">بحوث </w:t>
      </w:r>
      <w:r w:rsidR="006E7CDD" w:rsidRPr="0004597B">
        <w:rPr>
          <w:rFonts w:ascii="Simplified Arabic" w:hAnsi="Simplified Arabic" w:cs="Simplified Arabic" w:hint="cs"/>
          <w:sz w:val="20"/>
          <w:szCs w:val="20"/>
          <w:rtl/>
          <w:lang w:bidi="ar-SY"/>
        </w:rPr>
        <w:t xml:space="preserve"> العلمية الزراعية في </w:t>
      </w:r>
      <w:r w:rsidR="003E5732" w:rsidRPr="0004597B">
        <w:rPr>
          <w:rFonts w:ascii="Simplified Arabic" w:hAnsi="Simplified Arabic" w:cs="Simplified Arabic"/>
          <w:sz w:val="20"/>
          <w:szCs w:val="20"/>
          <w:rtl/>
          <w:lang w:bidi="ar-SY"/>
        </w:rPr>
        <w:t>دير الزور</w:t>
      </w:r>
      <w:r w:rsidR="00EB572D" w:rsidRPr="0004597B">
        <w:rPr>
          <w:rFonts w:ascii="Simplified Arabic" w:hAnsi="Simplified Arabic" w:cs="Simplified Arabic" w:hint="cs"/>
          <w:sz w:val="20"/>
          <w:szCs w:val="20"/>
          <w:rtl/>
          <w:lang w:bidi="ar-SY"/>
        </w:rPr>
        <w:t>.</w:t>
      </w:r>
    </w:p>
    <w:p w:rsidR="003E5732" w:rsidRPr="0004597B" w:rsidRDefault="003E5732" w:rsidP="003E5732">
      <w:pPr>
        <w:pStyle w:val="GCSARtext"/>
        <w:ind w:firstLine="0"/>
        <w:jc w:val="left"/>
        <w:rPr>
          <w:rFonts w:ascii="Simplified Arabic" w:hAnsi="Simplified Arabic"/>
          <w:b/>
          <w:bCs/>
          <w:szCs w:val="22"/>
          <w:rtl/>
        </w:rPr>
      </w:pPr>
      <w:r w:rsidRPr="0004597B">
        <w:rPr>
          <w:rFonts w:ascii="Simplified Arabic" w:hAnsi="Simplified Arabic"/>
          <w:b/>
          <w:bCs/>
          <w:szCs w:val="22"/>
          <w:rtl/>
        </w:rPr>
        <w:t>الملخّص</w:t>
      </w:r>
      <w:r w:rsidRPr="0004597B">
        <w:rPr>
          <w:rFonts w:ascii="Simplified Arabic" w:hAnsi="Simplified Arabic" w:hint="cs"/>
          <w:b/>
          <w:bCs/>
          <w:szCs w:val="22"/>
          <w:rtl/>
        </w:rPr>
        <w:t>:</w:t>
      </w:r>
    </w:p>
    <w:p w:rsidR="003E5732" w:rsidRPr="0004597B" w:rsidRDefault="00C6628C" w:rsidP="00C6628C">
      <w:pPr>
        <w:pStyle w:val="GCSARtext"/>
        <w:ind w:firstLine="0"/>
        <w:rPr>
          <w:rFonts w:ascii="Simplified Arabic" w:hAnsi="Simplified Arabic"/>
          <w:szCs w:val="22"/>
          <w:lang w:bidi="ar-SY"/>
        </w:rPr>
      </w:pPr>
      <w:r w:rsidRPr="0004597B">
        <w:rPr>
          <w:rFonts w:ascii="Simplified Arabic" w:hAnsi="Simplified Arabic"/>
          <w:szCs w:val="22"/>
        </w:rPr>
        <w:t xml:space="preserve">    </w:t>
      </w:r>
      <w:r w:rsidR="003E5732" w:rsidRPr="0004597B">
        <w:rPr>
          <w:rFonts w:ascii="Simplified Arabic" w:hAnsi="Simplified Arabic"/>
          <w:szCs w:val="22"/>
          <w:rtl/>
        </w:rPr>
        <w:t>ن</w:t>
      </w:r>
      <w:r w:rsidR="003E5732" w:rsidRPr="0004597B">
        <w:rPr>
          <w:rFonts w:ascii="Simplified Arabic" w:hAnsi="Simplified Arabic" w:hint="cs"/>
          <w:szCs w:val="22"/>
          <w:rtl/>
        </w:rPr>
        <w:t>ُ</w:t>
      </w:r>
      <w:r w:rsidR="003E5732" w:rsidRPr="0004597B">
        <w:rPr>
          <w:rFonts w:ascii="Simplified Arabic" w:hAnsi="Simplified Arabic"/>
          <w:szCs w:val="22"/>
          <w:rtl/>
        </w:rPr>
        <w:t>ف</w:t>
      </w:r>
      <w:r w:rsidR="003E5732" w:rsidRPr="0004597B">
        <w:rPr>
          <w:rFonts w:ascii="Simplified Arabic" w:hAnsi="Simplified Arabic" w:hint="cs"/>
          <w:szCs w:val="22"/>
          <w:rtl/>
        </w:rPr>
        <w:t>ّ</w:t>
      </w:r>
      <w:r w:rsidR="003E5732" w:rsidRPr="0004597B">
        <w:rPr>
          <w:rFonts w:ascii="Simplified Arabic" w:hAnsi="Simplified Arabic"/>
          <w:szCs w:val="22"/>
          <w:rtl/>
        </w:rPr>
        <w:t xml:space="preserve">ذت التجربة الحقلية في مركز بحوث </w:t>
      </w:r>
      <w:r w:rsidR="003E5732" w:rsidRPr="0004597B">
        <w:rPr>
          <w:rFonts w:ascii="Simplified Arabic" w:hAnsi="Simplified Arabic" w:hint="cs"/>
          <w:szCs w:val="22"/>
          <w:rtl/>
        </w:rPr>
        <w:t>دير الزور التابع</w:t>
      </w:r>
      <w:r w:rsidR="003E5732" w:rsidRPr="0004597B">
        <w:rPr>
          <w:rFonts w:ascii="Simplified Arabic" w:hAnsi="Simplified Arabic"/>
          <w:szCs w:val="22"/>
          <w:rtl/>
        </w:rPr>
        <w:t xml:space="preserve"> </w:t>
      </w:r>
      <w:r w:rsidR="003E5732" w:rsidRPr="0004597B">
        <w:rPr>
          <w:rFonts w:ascii="Simplified Arabic" w:hAnsi="Simplified Arabic" w:hint="cs"/>
          <w:szCs w:val="22"/>
          <w:rtl/>
        </w:rPr>
        <w:t>ل</w:t>
      </w:r>
      <w:r w:rsidR="003E5732" w:rsidRPr="0004597B">
        <w:rPr>
          <w:rFonts w:ascii="Simplified Arabic" w:hAnsi="Simplified Arabic"/>
          <w:szCs w:val="22"/>
          <w:rtl/>
        </w:rPr>
        <w:t>لهيئة العامة للبحوث العلمية الزراعية</w:t>
      </w:r>
      <w:r w:rsidR="003E5732" w:rsidRPr="0004597B">
        <w:rPr>
          <w:rFonts w:ascii="Simplified Arabic" w:hAnsi="Simplified Arabic" w:hint="cs"/>
          <w:szCs w:val="22"/>
          <w:rtl/>
        </w:rPr>
        <w:t>، محطة المريعية</w:t>
      </w:r>
      <w:r w:rsidR="003E5732" w:rsidRPr="0004597B">
        <w:rPr>
          <w:rFonts w:ascii="Simplified Arabic" w:hAnsi="Simplified Arabic"/>
          <w:szCs w:val="22"/>
          <w:rtl/>
        </w:rPr>
        <w:t>، خلال الموسم</w:t>
      </w:r>
      <w:r w:rsidR="003E5732" w:rsidRPr="0004597B">
        <w:rPr>
          <w:rFonts w:ascii="Simplified Arabic" w:hAnsi="Simplified Arabic" w:hint="cs"/>
          <w:szCs w:val="22"/>
          <w:rtl/>
        </w:rPr>
        <w:t>ين</w:t>
      </w:r>
      <w:r w:rsidR="003E5732" w:rsidRPr="0004597B">
        <w:rPr>
          <w:rFonts w:ascii="Simplified Arabic" w:hAnsi="Simplified Arabic"/>
          <w:szCs w:val="22"/>
          <w:rtl/>
        </w:rPr>
        <w:t xml:space="preserve"> الزراعي</w:t>
      </w:r>
      <w:r w:rsidR="003E5732" w:rsidRPr="0004597B">
        <w:rPr>
          <w:rFonts w:ascii="Simplified Arabic" w:hAnsi="Simplified Arabic" w:hint="cs"/>
          <w:szCs w:val="22"/>
          <w:rtl/>
        </w:rPr>
        <w:t>ين 2009/2010</w:t>
      </w:r>
      <w:r w:rsidR="003E5732" w:rsidRPr="0004597B">
        <w:rPr>
          <w:rFonts w:ascii="Simplified Arabic" w:hAnsi="Simplified Arabic" w:hint="cs"/>
          <w:szCs w:val="22"/>
          <w:rtl/>
          <w:lang w:bidi="ar-SY"/>
        </w:rPr>
        <w:t xml:space="preserve"> و</w:t>
      </w:r>
      <w:r w:rsidR="003E5732" w:rsidRPr="0004597B">
        <w:rPr>
          <w:rFonts w:ascii="Simplified Arabic" w:hAnsi="Simplified Arabic"/>
          <w:szCs w:val="22"/>
        </w:rPr>
        <w:t>2011/2010</w:t>
      </w:r>
      <w:r w:rsidR="003E5732" w:rsidRPr="0004597B">
        <w:rPr>
          <w:rFonts w:ascii="Simplified Arabic" w:hAnsi="Simplified Arabic"/>
          <w:szCs w:val="22"/>
          <w:rtl/>
        </w:rPr>
        <w:t xml:space="preserve">، بهدف </w:t>
      </w:r>
      <w:r w:rsidR="003E5732" w:rsidRPr="0004597B">
        <w:rPr>
          <w:rFonts w:ascii="Arial" w:hAnsi="Arial" w:hint="cs"/>
          <w:szCs w:val="22"/>
          <w:rtl/>
          <w:lang w:bidi="ar-SY"/>
        </w:rPr>
        <w:t xml:space="preserve">دراسة تأثير </w:t>
      </w:r>
      <w:r w:rsidR="003E5732" w:rsidRPr="0004597B">
        <w:rPr>
          <w:rFonts w:ascii="Arial" w:hAnsi="Arial" w:hint="cs"/>
          <w:szCs w:val="22"/>
          <w:rtl/>
        </w:rPr>
        <w:t>طرق مختلفة من الري (رذاذ</w:t>
      </w:r>
      <w:r w:rsidR="00EB572D" w:rsidRPr="0004597B">
        <w:rPr>
          <w:rFonts w:ascii="Arial" w:hAnsi="Arial" w:hint="cs"/>
          <w:szCs w:val="22"/>
          <w:rtl/>
        </w:rPr>
        <w:t xml:space="preserve"> ـــــ </w:t>
      </w:r>
      <w:r w:rsidR="003E5732" w:rsidRPr="0004597B">
        <w:rPr>
          <w:rFonts w:ascii="Arial" w:hAnsi="Arial" w:hint="cs"/>
          <w:szCs w:val="22"/>
          <w:rtl/>
        </w:rPr>
        <w:t xml:space="preserve">سطحي) وخمسة </w:t>
      </w:r>
      <w:r w:rsidR="003E5732" w:rsidRPr="0004597B">
        <w:rPr>
          <w:rFonts w:hint="cs"/>
          <w:szCs w:val="22"/>
          <w:rtl/>
        </w:rPr>
        <w:t xml:space="preserve">مستويات مختلفة من التسميد الآزوتي (60 -120 </w:t>
      </w:r>
      <w:r w:rsidR="003E5732" w:rsidRPr="0004597B">
        <w:rPr>
          <w:szCs w:val="22"/>
          <w:rtl/>
        </w:rPr>
        <w:t>–</w:t>
      </w:r>
      <w:r w:rsidR="003E5732" w:rsidRPr="0004597B">
        <w:rPr>
          <w:rFonts w:hint="cs"/>
          <w:szCs w:val="22"/>
          <w:rtl/>
        </w:rPr>
        <w:t xml:space="preserve"> 180- 240) بالإضافة إلى الشاهد بدون إضافة، في الصفات التكنولوجية والإنتاجية لعدة أصناف من الشوندر السكري، </w:t>
      </w:r>
      <w:r w:rsidR="003E5732" w:rsidRPr="0004597B">
        <w:rPr>
          <w:rFonts w:ascii="Simplified Arabic" w:hAnsi="Simplified Arabic" w:hint="cs"/>
          <w:szCs w:val="22"/>
          <w:rtl/>
        </w:rPr>
        <w:t xml:space="preserve">صنف </w:t>
      </w:r>
      <w:r w:rsidR="003E5732" w:rsidRPr="0004597B">
        <w:rPr>
          <w:rFonts w:ascii="Simplified Arabic" w:hAnsi="Simplified Arabic"/>
          <w:szCs w:val="22"/>
          <w:rtl/>
        </w:rPr>
        <w:t xml:space="preserve">وحيد الجنين </w:t>
      </w:r>
      <w:r w:rsidR="003E5732" w:rsidRPr="0004597B">
        <w:rPr>
          <w:rFonts w:ascii="Simplified Arabic" w:hAnsi="Simplified Arabic" w:hint="cs"/>
          <w:szCs w:val="22"/>
          <w:rtl/>
        </w:rPr>
        <w:t>(ديتا</w:t>
      </w:r>
      <w:r w:rsidR="003E5732" w:rsidRPr="0004597B">
        <w:rPr>
          <w:rFonts w:ascii="Simplified Arabic" w:hAnsi="Simplified Arabic"/>
          <w:szCs w:val="22"/>
          <w:rtl/>
        </w:rPr>
        <w:t xml:space="preserve"> </w:t>
      </w:r>
      <w:r w:rsidR="003E5732" w:rsidRPr="0004597B">
        <w:rPr>
          <w:rFonts w:ascii="Simplified Arabic" w:hAnsi="Simplified Arabic"/>
          <w:szCs w:val="22"/>
        </w:rPr>
        <w:t>Dita</w:t>
      </w:r>
      <w:r w:rsidR="003E5732" w:rsidRPr="0004597B">
        <w:rPr>
          <w:rFonts w:ascii="Simplified Arabic" w:hAnsi="Simplified Arabic" w:hint="cs"/>
          <w:szCs w:val="22"/>
          <w:rtl/>
          <w:lang w:bidi="ar-SY"/>
        </w:rPr>
        <w:t>)</w:t>
      </w:r>
      <w:r w:rsidR="003E5732" w:rsidRPr="0004597B">
        <w:rPr>
          <w:rFonts w:ascii="Simplified Arabic" w:hAnsi="Simplified Arabic"/>
          <w:szCs w:val="22"/>
          <w:rtl/>
        </w:rPr>
        <w:t>،</w:t>
      </w:r>
      <w:r w:rsidR="003E5732" w:rsidRPr="0004597B">
        <w:rPr>
          <w:rFonts w:ascii="Simplified Arabic" w:hAnsi="Simplified Arabic"/>
          <w:szCs w:val="22"/>
          <w:rtl/>
          <w:lang w:bidi="ar-SY"/>
        </w:rPr>
        <w:t xml:space="preserve"> و</w:t>
      </w:r>
      <w:r w:rsidR="003E5732" w:rsidRPr="0004597B">
        <w:rPr>
          <w:rFonts w:ascii="Simplified Arabic" w:hAnsi="Simplified Arabic" w:hint="cs"/>
          <w:szCs w:val="22"/>
          <w:rtl/>
          <w:lang w:bidi="ar-SY"/>
        </w:rPr>
        <w:t xml:space="preserve">اثنين متعددي الأجنة (ريدا </w:t>
      </w:r>
      <w:r w:rsidR="003E5732" w:rsidRPr="0004597B">
        <w:rPr>
          <w:rFonts w:ascii="Simplified Arabic" w:hAnsi="Simplified Arabic"/>
          <w:szCs w:val="22"/>
          <w:lang w:bidi="ar-SY"/>
        </w:rPr>
        <w:t>Reda</w:t>
      </w:r>
      <w:r w:rsidR="003E5732" w:rsidRPr="0004597B">
        <w:rPr>
          <w:rFonts w:ascii="Simplified Arabic" w:hAnsi="Simplified Arabic" w:hint="cs"/>
          <w:szCs w:val="22"/>
          <w:rtl/>
          <w:lang w:bidi="ar-SY"/>
        </w:rPr>
        <w:t xml:space="preserve">) و(نادر </w:t>
      </w:r>
      <w:r w:rsidR="003E5732" w:rsidRPr="0004597B">
        <w:rPr>
          <w:rFonts w:ascii="Simplified Arabic" w:hAnsi="Simplified Arabic"/>
          <w:szCs w:val="22"/>
          <w:lang w:bidi="ar-SY"/>
        </w:rPr>
        <w:t>Nadir</w:t>
      </w:r>
      <w:r w:rsidR="003E5732" w:rsidRPr="0004597B">
        <w:rPr>
          <w:rFonts w:ascii="Simplified Arabic" w:hAnsi="Simplified Arabic" w:hint="cs"/>
          <w:szCs w:val="22"/>
          <w:rtl/>
          <w:lang w:bidi="ar-SY"/>
        </w:rPr>
        <w:t>)</w:t>
      </w:r>
      <w:r w:rsidR="003E5732" w:rsidRPr="0004597B">
        <w:rPr>
          <w:rFonts w:ascii="Simplified Arabic" w:hAnsi="Simplified Arabic"/>
          <w:szCs w:val="22"/>
          <w:rtl/>
        </w:rPr>
        <w:t>، في العرو</w:t>
      </w:r>
      <w:r w:rsidR="003E5732" w:rsidRPr="0004597B">
        <w:rPr>
          <w:rFonts w:ascii="Simplified Arabic" w:hAnsi="Simplified Arabic" w:hint="cs"/>
          <w:szCs w:val="22"/>
          <w:rtl/>
        </w:rPr>
        <w:t>ة</w:t>
      </w:r>
      <w:r w:rsidR="003E5732" w:rsidRPr="0004597B">
        <w:rPr>
          <w:rFonts w:ascii="Simplified Arabic" w:hAnsi="Simplified Arabic"/>
          <w:szCs w:val="22"/>
          <w:rtl/>
        </w:rPr>
        <w:t xml:space="preserve"> </w:t>
      </w:r>
      <w:r w:rsidR="003E5732" w:rsidRPr="0004597B">
        <w:rPr>
          <w:rFonts w:ascii="Simplified Arabic" w:hAnsi="Simplified Arabic" w:hint="cs"/>
          <w:szCs w:val="22"/>
          <w:rtl/>
        </w:rPr>
        <w:t>الصيفية</w:t>
      </w:r>
      <w:r w:rsidR="003E5732" w:rsidRPr="0004597B">
        <w:rPr>
          <w:rFonts w:ascii="Simplified Arabic" w:hAnsi="Simplified Arabic"/>
          <w:szCs w:val="22"/>
          <w:rtl/>
        </w:rPr>
        <w:t xml:space="preserve">. حيث تمت </w:t>
      </w:r>
      <w:r w:rsidR="003E5732" w:rsidRPr="0004597B">
        <w:rPr>
          <w:rFonts w:ascii="Simplified Arabic" w:hAnsi="Simplified Arabic" w:hint="cs"/>
          <w:szCs w:val="22"/>
          <w:rtl/>
        </w:rPr>
        <w:t>ال</w:t>
      </w:r>
      <w:r w:rsidR="003E5732" w:rsidRPr="0004597B">
        <w:rPr>
          <w:rFonts w:ascii="Simplified Arabic" w:hAnsi="Simplified Arabic"/>
          <w:szCs w:val="22"/>
          <w:rtl/>
        </w:rPr>
        <w:t xml:space="preserve">زراعة خلال شهر </w:t>
      </w:r>
      <w:r w:rsidR="003E5732" w:rsidRPr="0004597B">
        <w:rPr>
          <w:rFonts w:ascii="Simplified Arabic" w:hAnsi="Simplified Arabic" w:hint="cs"/>
          <w:szCs w:val="22"/>
          <w:rtl/>
        </w:rPr>
        <w:t>آب</w:t>
      </w:r>
      <w:r w:rsidR="003E5732" w:rsidRPr="0004597B">
        <w:rPr>
          <w:rFonts w:ascii="Simplified Arabic" w:hAnsi="Simplified Arabic"/>
          <w:szCs w:val="22"/>
          <w:rtl/>
        </w:rPr>
        <w:t>. ن</w:t>
      </w:r>
      <w:r w:rsidR="003E5732" w:rsidRPr="0004597B">
        <w:rPr>
          <w:rFonts w:ascii="Simplified Arabic" w:hAnsi="Simplified Arabic" w:hint="cs"/>
          <w:szCs w:val="22"/>
          <w:rtl/>
        </w:rPr>
        <w:t>ُ</w:t>
      </w:r>
      <w:r w:rsidR="003E5732" w:rsidRPr="0004597B">
        <w:rPr>
          <w:rFonts w:ascii="Simplified Arabic" w:hAnsi="Simplified Arabic"/>
          <w:szCs w:val="22"/>
          <w:rtl/>
        </w:rPr>
        <w:t>ف</w:t>
      </w:r>
      <w:r w:rsidR="003E5732" w:rsidRPr="0004597B">
        <w:rPr>
          <w:rFonts w:ascii="Simplified Arabic" w:hAnsi="Simplified Arabic" w:hint="cs"/>
          <w:szCs w:val="22"/>
          <w:rtl/>
        </w:rPr>
        <w:t>ّ</w:t>
      </w:r>
      <w:r w:rsidR="003E5732" w:rsidRPr="0004597B">
        <w:rPr>
          <w:rFonts w:ascii="Simplified Arabic" w:hAnsi="Simplified Arabic"/>
          <w:szCs w:val="22"/>
          <w:rtl/>
        </w:rPr>
        <w:t xml:space="preserve">ذت التجربة وفق تصميم القطع المنشقة من الدرجة </w:t>
      </w:r>
      <w:r w:rsidR="003E5732" w:rsidRPr="0004597B">
        <w:rPr>
          <w:rFonts w:ascii="Simplified Arabic" w:hAnsi="Simplified Arabic" w:hint="cs"/>
          <w:szCs w:val="22"/>
          <w:rtl/>
        </w:rPr>
        <w:t>الثانية</w:t>
      </w:r>
      <w:r w:rsidR="003E5732" w:rsidRPr="0004597B">
        <w:rPr>
          <w:rFonts w:ascii="Simplified Arabic" w:hAnsi="Simplified Arabic"/>
          <w:szCs w:val="22"/>
          <w:rtl/>
        </w:rPr>
        <w:t xml:space="preserve"> </w:t>
      </w:r>
      <w:r w:rsidR="003E5732" w:rsidRPr="0004597B">
        <w:rPr>
          <w:rFonts w:ascii="Simplified Arabic" w:hAnsi="Simplified Arabic"/>
          <w:szCs w:val="22"/>
        </w:rPr>
        <w:t>Split split plot design</w:t>
      </w:r>
      <w:r w:rsidR="003E5732" w:rsidRPr="0004597B">
        <w:rPr>
          <w:rFonts w:ascii="Simplified Arabic" w:hAnsi="Simplified Arabic"/>
          <w:szCs w:val="22"/>
          <w:rtl/>
        </w:rPr>
        <w:t xml:space="preserve"> </w:t>
      </w:r>
      <w:r w:rsidR="003E5732" w:rsidRPr="0004597B">
        <w:rPr>
          <w:rFonts w:ascii="Simplified Arabic" w:hAnsi="Simplified Arabic" w:hint="cs"/>
          <w:szCs w:val="22"/>
          <w:rtl/>
        </w:rPr>
        <w:t>وبأربعة</w:t>
      </w:r>
      <w:r w:rsidR="003E5732" w:rsidRPr="0004597B">
        <w:rPr>
          <w:rFonts w:ascii="Simplified Arabic" w:hAnsi="Simplified Arabic"/>
          <w:szCs w:val="22"/>
          <w:rtl/>
        </w:rPr>
        <w:t xml:space="preserve"> مكررات. أظهرت نتائج </w:t>
      </w:r>
      <w:r w:rsidR="003E5732" w:rsidRPr="0004597B">
        <w:rPr>
          <w:rFonts w:ascii="Simplified Arabic" w:hAnsi="Simplified Arabic" w:hint="cs"/>
          <w:szCs w:val="22"/>
          <w:rtl/>
        </w:rPr>
        <w:t xml:space="preserve">التحليل التجميعي </w:t>
      </w:r>
      <w:r w:rsidR="003E5732" w:rsidRPr="0004597B">
        <w:rPr>
          <w:rFonts w:ascii="Simplified Arabic" w:hAnsi="Simplified Arabic"/>
          <w:szCs w:val="22"/>
          <w:rtl/>
        </w:rPr>
        <w:t xml:space="preserve">أنه للحصول على مواصفات إنتاجية ونوعية جيدة لمحصول الشوندر السكري في العروة الصيفية يفضل إضافة </w:t>
      </w:r>
      <w:r w:rsidR="003E5732" w:rsidRPr="0004597B">
        <w:rPr>
          <w:rFonts w:ascii="Simplified Arabic" w:hAnsi="Simplified Arabic"/>
          <w:b/>
          <w:bCs/>
          <w:szCs w:val="22"/>
          <w:rtl/>
        </w:rPr>
        <w:t>180</w:t>
      </w:r>
      <w:r w:rsidR="003E5732" w:rsidRPr="0004597B">
        <w:rPr>
          <w:rFonts w:ascii="Simplified Arabic" w:hAnsi="Simplified Arabic"/>
          <w:szCs w:val="22"/>
          <w:rtl/>
        </w:rPr>
        <w:t xml:space="preserve"> وحدة آزوت نقية. كما تفوق الصنف وحيد الجنين </w:t>
      </w:r>
      <w:r w:rsidR="003E5732" w:rsidRPr="0004597B">
        <w:rPr>
          <w:rFonts w:ascii="Simplified Arabic" w:hAnsi="Simplified Arabic" w:hint="cs"/>
          <w:szCs w:val="22"/>
          <w:rtl/>
        </w:rPr>
        <w:t>ديتا</w:t>
      </w:r>
      <w:r w:rsidR="003E5732" w:rsidRPr="0004597B">
        <w:rPr>
          <w:rFonts w:ascii="Simplified Arabic" w:hAnsi="Simplified Arabic"/>
          <w:szCs w:val="22"/>
          <w:rtl/>
        </w:rPr>
        <w:t xml:space="preserve"> على باقي الأصناف في معظم الصفات </w:t>
      </w:r>
      <w:r w:rsidR="003E5732" w:rsidRPr="0004597B">
        <w:rPr>
          <w:rFonts w:ascii="Simplified Arabic" w:hAnsi="Simplified Arabic" w:hint="cs"/>
          <w:szCs w:val="22"/>
          <w:rtl/>
        </w:rPr>
        <w:t>التكنولوجية و</w:t>
      </w:r>
      <w:r w:rsidR="003E5732" w:rsidRPr="0004597B">
        <w:rPr>
          <w:rFonts w:ascii="Simplified Arabic" w:hAnsi="Simplified Arabic"/>
          <w:szCs w:val="22"/>
          <w:rtl/>
        </w:rPr>
        <w:t>الإنتاجية</w:t>
      </w:r>
      <w:r w:rsidR="003E5732" w:rsidRPr="0004597B">
        <w:rPr>
          <w:rFonts w:ascii="Simplified Arabic" w:hAnsi="Simplified Arabic" w:hint="cs"/>
          <w:szCs w:val="22"/>
          <w:rtl/>
        </w:rPr>
        <w:t>.</w:t>
      </w:r>
      <w:r w:rsidR="003E5732" w:rsidRPr="0004597B">
        <w:rPr>
          <w:rFonts w:ascii="Simplified Arabic" w:hAnsi="Simplified Arabic"/>
          <w:szCs w:val="22"/>
          <w:rtl/>
        </w:rPr>
        <w:t xml:space="preserve"> </w:t>
      </w:r>
      <w:r w:rsidR="003E5732" w:rsidRPr="0004597B">
        <w:rPr>
          <w:rFonts w:ascii="Simplified Arabic" w:hAnsi="Simplified Arabic" w:hint="cs"/>
          <w:szCs w:val="22"/>
          <w:rtl/>
        </w:rPr>
        <w:t>و</w:t>
      </w:r>
      <w:r w:rsidR="003E5732" w:rsidRPr="0004597B">
        <w:rPr>
          <w:rFonts w:ascii="Simplified Arabic" w:hAnsi="Simplified Arabic"/>
          <w:szCs w:val="22"/>
          <w:rtl/>
        </w:rPr>
        <w:t xml:space="preserve">من أجل الحصول على مواصفات جيدة لمحصول الشوندر </w:t>
      </w:r>
      <w:r w:rsidR="003E5732" w:rsidRPr="0004597B">
        <w:rPr>
          <w:rFonts w:ascii="Simplified Arabic" w:hAnsi="Simplified Arabic" w:hint="cs"/>
          <w:szCs w:val="22"/>
          <w:rtl/>
        </w:rPr>
        <w:t>السكري</w:t>
      </w:r>
      <w:r w:rsidR="003E5732" w:rsidRPr="0004597B">
        <w:rPr>
          <w:rFonts w:ascii="Simplified Arabic" w:hAnsi="Simplified Arabic"/>
          <w:szCs w:val="22"/>
          <w:rtl/>
        </w:rPr>
        <w:t xml:space="preserve"> </w:t>
      </w:r>
      <w:r w:rsidR="003E5732" w:rsidRPr="0004597B">
        <w:rPr>
          <w:rFonts w:ascii="Simplified Arabic" w:hAnsi="Simplified Arabic" w:hint="cs"/>
          <w:szCs w:val="22"/>
          <w:rtl/>
        </w:rPr>
        <w:t>يُنصح ب</w:t>
      </w:r>
      <w:r w:rsidR="003E5732" w:rsidRPr="0004597B">
        <w:rPr>
          <w:rFonts w:ascii="Simplified Arabic" w:hAnsi="Simplified Arabic"/>
          <w:szCs w:val="22"/>
          <w:rtl/>
        </w:rPr>
        <w:t>استخدام الري بالرذاذ لما له من تأثير في رفع كل من نسبة السكر</w:t>
      </w:r>
      <w:r w:rsidR="003E5732" w:rsidRPr="0004597B">
        <w:rPr>
          <w:rFonts w:ascii="Simplified Arabic" w:hAnsi="Simplified Arabic" w:hint="cs"/>
          <w:szCs w:val="22"/>
          <w:rtl/>
        </w:rPr>
        <w:t xml:space="preserve"> (</w:t>
      </w:r>
      <w:r w:rsidR="003E5732" w:rsidRPr="0004597B">
        <w:rPr>
          <w:rFonts w:ascii="Simplified Arabic" w:hAnsi="Simplified Arabic"/>
          <w:szCs w:val="22"/>
        </w:rPr>
        <w:t>16.2</w:t>
      </w:r>
      <w:r w:rsidR="003E5732" w:rsidRPr="0004597B">
        <w:rPr>
          <w:rFonts w:ascii="Simplified Arabic" w:hAnsi="Simplified Arabic" w:hint="cs"/>
          <w:szCs w:val="22"/>
          <w:rtl/>
        </w:rPr>
        <w:t>%)</w:t>
      </w:r>
      <w:r w:rsidR="003E5732" w:rsidRPr="0004597B">
        <w:rPr>
          <w:rFonts w:ascii="Simplified Arabic" w:hAnsi="Simplified Arabic"/>
          <w:szCs w:val="22"/>
          <w:rtl/>
        </w:rPr>
        <w:t xml:space="preserve"> والمردود الجذري </w:t>
      </w:r>
      <w:r w:rsidR="003E5732" w:rsidRPr="0004597B">
        <w:rPr>
          <w:rFonts w:ascii="Simplified Arabic" w:hAnsi="Simplified Arabic" w:hint="cs"/>
          <w:szCs w:val="22"/>
          <w:rtl/>
        </w:rPr>
        <w:t>(</w:t>
      </w:r>
      <w:r w:rsidR="003E5732" w:rsidRPr="0004597B">
        <w:rPr>
          <w:rFonts w:ascii="Simplified Arabic" w:hAnsi="Simplified Arabic"/>
          <w:szCs w:val="22"/>
        </w:rPr>
        <w:t>73.7</w:t>
      </w:r>
      <w:r w:rsidR="003E5732" w:rsidRPr="0004597B">
        <w:rPr>
          <w:rFonts w:ascii="Simplified Arabic" w:hAnsi="Simplified Arabic" w:hint="cs"/>
          <w:szCs w:val="22"/>
          <w:rtl/>
        </w:rPr>
        <w:t xml:space="preserve"> طن/هكتار) مقارنة مع الري السطحي (</w:t>
      </w:r>
      <w:r w:rsidR="003E5732" w:rsidRPr="0004597B">
        <w:rPr>
          <w:rFonts w:ascii="Simplified Arabic" w:hAnsi="Simplified Arabic"/>
          <w:szCs w:val="22"/>
        </w:rPr>
        <w:t>15.9</w:t>
      </w:r>
      <w:r w:rsidR="003E5732" w:rsidRPr="0004597B">
        <w:rPr>
          <w:rFonts w:ascii="Simplified Arabic" w:hAnsi="Simplified Arabic" w:hint="cs"/>
          <w:szCs w:val="22"/>
          <w:rtl/>
        </w:rPr>
        <w:t xml:space="preserve">%، </w:t>
      </w:r>
      <w:r w:rsidR="003E5732" w:rsidRPr="0004597B">
        <w:rPr>
          <w:rFonts w:ascii="Simplified Arabic" w:hAnsi="Simplified Arabic"/>
          <w:szCs w:val="22"/>
        </w:rPr>
        <w:t>67.2</w:t>
      </w:r>
      <w:r w:rsidR="003E5732" w:rsidRPr="0004597B">
        <w:rPr>
          <w:rFonts w:ascii="Simplified Arabic" w:hAnsi="Simplified Arabic" w:hint="cs"/>
          <w:szCs w:val="22"/>
          <w:rtl/>
        </w:rPr>
        <w:t xml:space="preserve"> طن/هكتار) على التوالي </w:t>
      </w:r>
      <w:r w:rsidR="003E5732" w:rsidRPr="0004597B">
        <w:rPr>
          <w:rFonts w:ascii="Simplified Arabic" w:hAnsi="Simplified Arabic"/>
          <w:szCs w:val="22"/>
          <w:rtl/>
        </w:rPr>
        <w:t>من جهة</w:t>
      </w:r>
      <w:r w:rsidR="003E5732" w:rsidRPr="0004597B">
        <w:rPr>
          <w:rFonts w:ascii="Simplified Arabic" w:hAnsi="Simplified Arabic" w:hint="cs"/>
          <w:szCs w:val="22"/>
          <w:rtl/>
        </w:rPr>
        <w:t>،</w:t>
      </w:r>
      <w:r w:rsidR="003E5732" w:rsidRPr="0004597B">
        <w:rPr>
          <w:rFonts w:ascii="Simplified Arabic" w:hAnsi="Simplified Arabic"/>
          <w:szCs w:val="22"/>
          <w:rtl/>
        </w:rPr>
        <w:t xml:space="preserve"> ومن جهة أخرى </w:t>
      </w:r>
      <w:r w:rsidR="003E5732" w:rsidRPr="0004597B">
        <w:rPr>
          <w:rFonts w:ascii="Simplified Arabic" w:hAnsi="Simplified Arabic" w:hint="cs"/>
          <w:szCs w:val="22"/>
          <w:rtl/>
        </w:rPr>
        <w:t>ي</w:t>
      </w:r>
      <w:r w:rsidR="003E5732" w:rsidRPr="0004597B">
        <w:rPr>
          <w:rFonts w:ascii="Simplified Arabic" w:hAnsi="Simplified Arabic"/>
          <w:szCs w:val="22"/>
          <w:rtl/>
        </w:rPr>
        <w:t>وفر</w:t>
      </w:r>
      <w:r w:rsidR="003E5732" w:rsidRPr="0004597B">
        <w:rPr>
          <w:rFonts w:ascii="Simplified Arabic" w:hAnsi="Simplified Arabic" w:hint="cs"/>
          <w:szCs w:val="22"/>
          <w:rtl/>
        </w:rPr>
        <w:t xml:space="preserve"> الري الرذاذي</w:t>
      </w:r>
      <w:r w:rsidR="003E5732" w:rsidRPr="0004597B">
        <w:rPr>
          <w:rFonts w:ascii="Simplified Arabic" w:hAnsi="Simplified Arabic"/>
          <w:szCs w:val="22"/>
          <w:rtl/>
        </w:rPr>
        <w:t xml:space="preserve"> في كمية الماء المستهلكة بنسبة لا تقل عن 20%</w:t>
      </w:r>
      <w:r w:rsidR="003E5732" w:rsidRPr="0004597B">
        <w:rPr>
          <w:rFonts w:ascii="Simplified Arabic" w:hAnsi="Simplified Arabic" w:hint="cs"/>
          <w:szCs w:val="22"/>
          <w:rtl/>
        </w:rPr>
        <w:t xml:space="preserve"> بالمقارنة مع الري السطحي</w:t>
      </w:r>
      <w:r w:rsidR="003E5732" w:rsidRPr="0004597B">
        <w:rPr>
          <w:rFonts w:ascii="Simplified Arabic" w:hAnsi="Simplified Arabic"/>
          <w:szCs w:val="22"/>
          <w:rtl/>
        </w:rPr>
        <w:t xml:space="preserve">. </w:t>
      </w:r>
    </w:p>
    <w:p w:rsidR="003E5732" w:rsidRPr="0004597B" w:rsidRDefault="003E5732" w:rsidP="00EB572D">
      <w:pPr>
        <w:pStyle w:val="GCSARtext"/>
        <w:ind w:left="1367" w:hanging="1367"/>
        <w:rPr>
          <w:rFonts w:ascii="Simplified Arabic" w:hAnsi="Simplified Arabic"/>
          <w:b/>
          <w:bCs/>
          <w:szCs w:val="22"/>
          <w:rtl/>
        </w:rPr>
      </w:pPr>
      <w:r w:rsidRPr="0004597B">
        <w:rPr>
          <w:rFonts w:ascii="Simplified Arabic" w:hAnsi="Simplified Arabic"/>
          <w:b/>
          <w:bCs/>
          <w:szCs w:val="22"/>
          <w:rtl/>
        </w:rPr>
        <w:t xml:space="preserve">الكلمات المفتاحية: </w:t>
      </w:r>
      <w:r w:rsidRPr="0004597B">
        <w:rPr>
          <w:rFonts w:ascii="Simplified Arabic" w:hAnsi="Simplified Arabic"/>
          <w:szCs w:val="22"/>
          <w:rtl/>
        </w:rPr>
        <w:t xml:space="preserve">الشوندر </w:t>
      </w:r>
      <w:r w:rsidRPr="0004597B">
        <w:rPr>
          <w:rFonts w:ascii="Simplified Arabic" w:hAnsi="Simplified Arabic" w:hint="cs"/>
          <w:szCs w:val="22"/>
          <w:rtl/>
        </w:rPr>
        <w:t>السكري</w:t>
      </w:r>
      <w:r w:rsidRPr="0004597B">
        <w:rPr>
          <w:rFonts w:ascii="Simplified Arabic" w:hAnsi="Simplified Arabic"/>
          <w:szCs w:val="22"/>
          <w:rtl/>
        </w:rPr>
        <w:t xml:space="preserve">، العروة </w:t>
      </w:r>
      <w:r w:rsidRPr="0004597B">
        <w:rPr>
          <w:rFonts w:ascii="Simplified Arabic" w:hAnsi="Simplified Arabic" w:hint="cs"/>
          <w:szCs w:val="22"/>
          <w:rtl/>
          <w:lang w:bidi="ar-SY"/>
        </w:rPr>
        <w:t>ا</w:t>
      </w:r>
      <w:r w:rsidRPr="0004597B">
        <w:rPr>
          <w:rFonts w:ascii="Simplified Arabic" w:hAnsi="Simplified Arabic" w:hint="cs"/>
          <w:szCs w:val="22"/>
          <w:rtl/>
        </w:rPr>
        <w:t>لصيفية</w:t>
      </w:r>
      <w:r w:rsidRPr="0004597B">
        <w:rPr>
          <w:rFonts w:ascii="Simplified Arabic" w:hAnsi="Simplified Arabic"/>
          <w:szCs w:val="22"/>
          <w:rtl/>
        </w:rPr>
        <w:t xml:space="preserve">، </w:t>
      </w:r>
      <w:r w:rsidRPr="0004597B">
        <w:rPr>
          <w:rFonts w:ascii="Simplified Arabic" w:hAnsi="Simplified Arabic" w:hint="cs"/>
          <w:szCs w:val="22"/>
          <w:rtl/>
        </w:rPr>
        <w:t>طرق الري</w:t>
      </w:r>
      <w:r w:rsidRPr="0004597B">
        <w:rPr>
          <w:rFonts w:ascii="Simplified Arabic" w:hAnsi="Simplified Arabic"/>
          <w:szCs w:val="22"/>
          <w:rtl/>
        </w:rPr>
        <w:t xml:space="preserve">، </w:t>
      </w:r>
      <w:r w:rsidRPr="0004597B">
        <w:rPr>
          <w:rFonts w:ascii="Simplified Arabic" w:hAnsi="Simplified Arabic" w:hint="cs"/>
          <w:szCs w:val="22"/>
          <w:rtl/>
        </w:rPr>
        <w:t xml:space="preserve">التسميد الآزوتي، </w:t>
      </w:r>
      <w:r w:rsidR="00EB572D" w:rsidRPr="0004597B">
        <w:rPr>
          <w:rFonts w:ascii="Simplified Arabic" w:hAnsi="Simplified Arabic"/>
          <w:szCs w:val="22"/>
          <w:rtl/>
        </w:rPr>
        <w:t>الصفات</w:t>
      </w:r>
      <w:r w:rsidR="00EB572D" w:rsidRPr="0004597B">
        <w:rPr>
          <w:rFonts w:ascii="Simplified Arabic" w:hAnsi="Simplified Arabic" w:hint="cs"/>
          <w:szCs w:val="22"/>
          <w:rtl/>
        </w:rPr>
        <w:t xml:space="preserve"> </w:t>
      </w:r>
      <w:r w:rsidRPr="0004597B">
        <w:rPr>
          <w:rFonts w:ascii="Simplified Arabic" w:hAnsi="Simplified Arabic" w:hint="cs"/>
          <w:szCs w:val="22"/>
          <w:rtl/>
          <w:lang w:bidi="ar-SY"/>
        </w:rPr>
        <w:t xml:space="preserve">التكنولوجية، الصفات </w:t>
      </w:r>
      <w:r w:rsidRPr="0004597B">
        <w:rPr>
          <w:rFonts w:ascii="Simplified Arabic" w:hAnsi="Simplified Arabic"/>
          <w:szCs w:val="22"/>
          <w:rtl/>
        </w:rPr>
        <w:t xml:space="preserve">الإنتاجية، </w:t>
      </w:r>
      <w:r w:rsidRPr="0004597B">
        <w:rPr>
          <w:rFonts w:ascii="Simplified Arabic" w:hAnsi="Simplified Arabic" w:hint="cs"/>
          <w:szCs w:val="22"/>
          <w:rtl/>
        </w:rPr>
        <w:t>الأصناف</w:t>
      </w:r>
      <w:r w:rsidRPr="0004597B">
        <w:rPr>
          <w:rFonts w:ascii="Simplified Arabic" w:hAnsi="Simplified Arabic"/>
          <w:b/>
          <w:bCs/>
          <w:szCs w:val="22"/>
          <w:rtl/>
        </w:rPr>
        <w:t>.</w:t>
      </w:r>
    </w:p>
    <w:p w:rsidR="003E5732" w:rsidRPr="0004597B" w:rsidRDefault="003E5732" w:rsidP="003E5732">
      <w:pPr>
        <w:rPr>
          <w:sz w:val="20"/>
          <w:szCs w:val="20"/>
        </w:rPr>
      </w:pPr>
    </w:p>
    <w:p w:rsidR="00C33F47" w:rsidRPr="0004597B" w:rsidRDefault="00C33F47">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3E5732" w:rsidRPr="0004597B" w:rsidRDefault="00A61F37" w:rsidP="003E5732">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lastRenderedPageBreak/>
        <w:t>استجابة طرز</w:t>
      </w:r>
      <w:r w:rsidRPr="0004597B">
        <w:rPr>
          <w:rFonts w:ascii="Simplified Arabic" w:hAnsi="Simplified Arabic" w:cs="Simplified Arabic" w:hint="cs"/>
          <w:b/>
          <w:bCs/>
          <w:rtl/>
        </w:rPr>
        <w:t xml:space="preserve"> </w:t>
      </w:r>
      <w:r w:rsidR="003E5732" w:rsidRPr="0004597B">
        <w:rPr>
          <w:rFonts w:ascii="Simplified Arabic" w:hAnsi="Simplified Arabic" w:cs="Simplified Arabic"/>
          <w:b/>
          <w:bCs/>
          <w:rtl/>
        </w:rPr>
        <w:t>من القمح للإجهاد الحلولي المحدث باستخدام بولي إيثيلين غليكول</w:t>
      </w:r>
    </w:p>
    <w:p w:rsidR="003E5732" w:rsidRPr="0004597B" w:rsidRDefault="003E5732" w:rsidP="003E5732">
      <w:pPr>
        <w:spacing w:after="0" w:line="240" w:lineRule="auto"/>
        <w:jc w:val="center"/>
        <w:rPr>
          <w:rFonts w:ascii="Simplified Arabic" w:hAnsi="Simplified Arabic" w:cs="Simplified Arabic"/>
          <w:b/>
          <w:bCs/>
          <w:rtl/>
        </w:rPr>
      </w:pPr>
      <w:r w:rsidRPr="0004597B">
        <w:rPr>
          <w:rFonts w:ascii="Simplified Arabic" w:hAnsi="Simplified Arabic" w:cs="Simplified Arabic"/>
          <w:b/>
          <w:bCs/>
          <w:lang w:bidi="ar-BH"/>
        </w:rPr>
        <w:t xml:space="preserve"> (PEG</w:t>
      </w:r>
      <w:r w:rsidRPr="0004597B">
        <w:rPr>
          <w:rFonts w:ascii="Simplified Arabic" w:hAnsi="Simplified Arabic" w:cs="Simplified Arabic"/>
          <w:b/>
          <w:bCs/>
          <w:vertAlign w:val="subscript"/>
          <w:lang w:bidi="ar-BH"/>
        </w:rPr>
        <w:t>6000</w:t>
      </w:r>
      <w:r w:rsidRPr="0004597B">
        <w:rPr>
          <w:rFonts w:ascii="Simplified Arabic" w:hAnsi="Simplified Arabic" w:cs="Simplified Arabic"/>
          <w:b/>
          <w:bCs/>
          <w:lang w:bidi="ar-BH"/>
        </w:rPr>
        <w:t xml:space="preserve">) </w:t>
      </w:r>
      <w:r w:rsidRPr="0004597B">
        <w:rPr>
          <w:rFonts w:ascii="Simplified Arabic" w:hAnsi="Simplified Arabic" w:cs="Simplified Arabic"/>
          <w:b/>
          <w:bCs/>
          <w:rtl/>
        </w:rPr>
        <w:t xml:space="preserve"> خلال مراحل النمو الأولية</w:t>
      </w:r>
    </w:p>
    <w:p w:rsidR="003E5732" w:rsidRPr="0004597B" w:rsidRDefault="003E5732" w:rsidP="00FA35B8">
      <w:pPr>
        <w:pStyle w:val="a5"/>
        <w:spacing w:before="240" w:line="276" w:lineRule="auto"/>
        <w:outlineLvl w:val="0"/>
        <w:rPr>
          <w:rFonts w:ascii="Simplified Arabic" w:hAnsi="Simplified Arabic" w:cs="Simplified Arabic"/>
          <w:b w:val="0"/>
          <w:bCs w:val="0"/>
          <w:sz w:val="20"/>
          <w:szCs w:val="20"/>
          <w:rtl/>
          <w:lang w:bidi="ar-SY"/>
        </w:rPr>
      </w:pPr>
      <w:r w:rsidRPr="0004597B">
        <w:rPr>
          <w:rFonts w:ascii="Simplified Arabic" w:hAnsi="Simplified Arabic" w:cs="Simplified Arabic"/>
          <w:sz w:val="20"/>
          <w:szCs w:val="20"/>
          <w:u w:val="single"/>
          <w:rtl/>
        </w:rPr>
        <w:t>غسان اللحام</w:t>
      </w:r>
      <w:r w:rsidRPr="0004597B">
        <w:rPr>
          <w:rFonts w:ascii="Simplified Arabic" w:hAnsi="Simplified Arabic" w:cs="Simplified Arabic"/>
          <w:b w:val="0"/>
          <w:bCs w:val="0"/>
          <w:sz w:val="20"/>
          <w:szCs w:val="20"/>
          <w:vertAlign w:val="superscript"/>
          <w:rtl/>
        </w:rPr>
        <w:t>(</w:t>
      </w:r>
      <w:r w:rsidRPr="0004597B">
        <w:rPr>
          <w:rFonts w:ascii="Simplified Arabic" w:hAnsi="Simplified Arabic" w:cs="Simplified Arabic"/>
          <w:b w:val="0"/>
          <w:bCs w:val="0"/>
          <w:sz w:val="20"/>
          <w:szCs w:val="20"/>
          <w:vertAlign w:val="superscript"/>
          <w:lang w:bidi="ar-SY"/>
        </w:rPr>
        <w:t>1</w:t>
      </w:r>
      <w:r w:rsidRPr="0004597B">
        <w:rPr>
          <w:rFonts w:ascii="Simplified Arabic" w:hAnsi="Simplified Arabic" w:cs="Simplified Arabic"/>
          <w:b w:val="0"/>
          <w:bCs w:val="0"/>
          <w:sz w:val="20"/>
          <w:szCs w:val="20"/>
          <w:vertAlign w:val="superscript"/>
          <w:rtl/>
          <w:lang w:bidi="ar-SY"/>
        </w:rPr>
        <w:t>)</w:t>
      </w:r>
      <w:r w:rsidRPr="0004597B">
        <w:rPr>
          <w:rFonts w:ascii="Simplified Arabic" w:hAnsi="Simplified Arabic" w:cs="Simplified Arabic"/>
          <w:b w:val="0"/>
          <w:bCs w:val="0"/>
          <w:sz w:val="20"/>
          <w:szCs w:val="20"/>
          <w:rtl/>
        </w:rPr>
        <w:t xml:space="preserve"> وفاديا غنيم</w:t>
      </w:r>
      <w:r w:rsidRPr="0004597B">
        <w:rPr>
          <w:rFonts w:ascii="Simplified Arabic" w:hAnsi="Simplified Arabic" w:cs="Simplified Arabic"/>
          <w:b w:val="0"/>
          <w:bCs w:val="0"/>
          <w:sz w:val="20"/>
          <w:szCs w:val="20"/>
          <w:vertAlign w:val="superscript"/>
          <w:rtl/>
        </w:rPr>
        <w:t>(1)</w:t>
      </w:r>
      <w:r w:rsidRPr="0004597B">
        <w:rPr>
          <w:rFonts w:ascii="Simplified Arabic" w:hAnsi="Simplified Arabic" w:cs="Simplified Arabic"/>
          <w:b w:val="0"/>
          <w:bCs w:val="0"/>
          <w:sz w:val="20"/>
          <w:szCs w:val="20"/>
          <w:rtl/>
          <w:lang w:bidi="ar-SY"/>
        </w:rPr>
        <w:t xml:space="preserve"> وريم المنصور</w:t>
      </w:r>
      <w:r w:rsidRPr="0004597B">
        <w:rPr>
          <w:rFonts w:ascii="Simplified Arabic" w:hAnsi="Simplified Arabic" w:cs="Simplified Arabic"/>
          <w:b w:val="0"/>
          <w:bCs w:val="0"/>
          <w:sz w:val="20"/>
          <w:szCs w:val="20"/>
          <w:vertAlign w:val="superscript"/>
          <w:rtl/>
          <w:lang w:bidi="ar-SY"/>
        </w:rPr>
        <w:t>(1)</w:t>
      </w:r>
      <w:r w:rsidRPr="0004597B">
        <w:rPr>
          <w:rFonts w:ascii="Simplified Arabic" w:hAnsi="Simplified Arabic" w:cs="Simplified Arabic"/>
          <w:b w:val="0"/>
          <w:bCs w:val="0"/>
          <w:sz w:val="20"/>
          <w:szCs w:val="20"/>
          <w:rtl/>
          <w:lang w:bidi="ar-SY"/>
        </w:rPr>
        <w:t xml:space="preserve"> ووليد العك</w:t>
      </w:r>
      <w:r w:rsidRPr="0004597B">
        <w:rPr>
          <w:rFonts w:ascii="Simplified Arabic" w:hAnsi="Simplified Arabic" w:cs="Simplified Arabic"/>
          <w:b w:val="0"/>
          <w:bCs w:val="0"/>
          <w:sz w:val="20"/>
          <w:szCs w:val="20"/>
          <w:vertAlign w:val="superscript"/>
          <w:rtl/>
          <w:lang w:bidi="ar-SY"/>
        </w:rPr>
        <w:t>(1)</w:t>
      </w:r>
      <w:r w:rsidRPr="0004597B">
        <w:rPr>
          <w:rFonts w:ascii="Simplified Arabic" w:hAnsi="Simplified Arabic" w:cs="Simplified Arabic"/>
          <w:b w:val="0"/>
          <w:bCs w:val="0"/>
          <w:sz w:val="20"/>
          <w:szCs w:val="20"/>
          <w:rtl/>
          <w:lang w:bidi="ar-SY"/>
        </w:rPr>
        <w:t xml:space="preserve"> و</w:t>
      </w:r>
      <w:r w:rsidRPr="0004597B">
        <w:rPr>
          <w:rFonts w:ascii="Simplified Arabic" w:hAnsi="Simplified Arabic" w:cs="Simplified Arabic"/>
          <w:b w:val="0"/>
          <w:bCs w:val="0"/>
          <w:sz w:val="20"/>
          <w:szCs w:val="20"/>
          <w:rtl/>
        </w:rPr>
        <w:t>سعود شهاب</w:t>
      </w:r>
      <w:r w:rsidRPr="0004597B">
        <w:rPr>
          <w:rFonts w:ascii="Simplified Arabic" w:hAnsi="Simplified Arabic" w:cs="Simplified Arabic"/>
          <w:b w:val="0"/>
          <w:bCs w:val="0"/>
          <w:sz w:val="20"/>
          <w:szCs w:val="20"/>
          <w:vertAlign w:val="superscript"/>
          <w:rtl/>
        </w:rPr>
        <w:t>(1)</w:t>
      </w:r>
      <w:r w:rsidRPr="0004597B">
        <w:rPr>
          <w:rFonts w:ascii="Simplified Arabic" w:hAnsi="Simplified Arabic" w:cs="Simplified Arabic"/>
          <w:b w:val="0"/>
          <w:bCs w:val="0"/>
          <w:sz w:val="20"/>
          <w:szCs w:val="20"/>
          <w:rtl/>
          <w:lang w:bidi="ar-SY"/>
        </w:rPr>
        <w:t xml:space="preserve"> وثامر الحنيش</w:t>
      </w:r>
      <w:r w:rsidRPr="0004597B">
        <w:rPr>
          <w:rFonts w:ascii="Simplified Arabic" w:hAnsi="Simplified Arabic" w:cs="Simplified Arabic"/>
          <w:b w:val="0"/>
          <w:bCs w:val="0"/>
          <w:sz w:val="20"/>
          <w:szCs w:val="20"/>
          <w:vertAlign w:val="superscript"/>
          <w:rtl/>
          <w:lang w:bidi="ar-SY"/>
        </w:rPr>
        <w:t>(1)</w:t>
      </w:r>
    </w:p>
    <w:p w:rsidR="006E7CDD" w:rsidRPr="0004597B" w:rsidRDefault="003E5732" w:rsidP="00FA35B8">
      <w:pPr>
        <w:autoSpaceDE w:val="0"/>
        <w:autoSpaceDN w:val="0"/>
        <w:adjustRightInd w:val="0"/>
        <w:spacing w:before="240" w:after="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(1).</w:t>
      </w:r>
      <w:r w:rsidR="00997BEA" w:rsidRPr="0004597B">
        <w:rPr>
          <w:rFonts w:ascii="Simplified Arabic" w:hAnsi="Simplified Arabic" w:cs="Simplified Arabic" w:hint="cs"/>
          <w:sz w:val="20"/>
          <w:szCs w:val="20"/>
          <w:rtl/>
          <w:lang w:bidi="ar-SY"/>
        </w:rPr>
        <w:t>إدارة بحوث المحاصيل</w:t>
      </w:r>
      <w:r w:rsidR="00EB572D" w:rsidRPr="0004597B">
        <w:rPr>
          <w:rFonts w:ascii="Simplified Arabic" w:hAnsi="Simplified Arabic" w:cs="Simplified Arabic"/>
          <w:sz w:val="20"/>
          <w:szCs w:val="20"/>
          <w:rtl/>
          <w:lang w:bidi="ar-SY"/>
        </w:rPr>
        <w:t xml:space="preserve"> ،البريد الالكترون</w:t>
      </w:r>
      <w:r w:rsidR="00EB572D" w:rsidRPr="0004597B">
        <w:rPr>
          <w:rFonts w:ascii="Simplified Arabic" w:hAnsi="Simplified Arabic" w:cs="Simplified Arabic" w:hint="cs"/>
          <w:sz w:val="20"/>
          <w:szCs w:val="20"/>
          <w:rtl/>
          <w:lang w:bidi="ar-SY"/>
        </w:rPr>
        <w:t xml:space="preserve">ي </w:t>
      </w:r>
      <w:hyperlink r:id="rId11" w:history="1">
        <w:r w:rsidRPr="0004597B">
          <w:rPr>
            <w:lang w:bidi="ar-SY"/>
          </w:rPr>
          <w:t>gh</w:t>
        </w:r>
        <w:r w:rsidRPr="0004597B">
          <w:rPr>
            <w:rStyle w:val="Hyperlink"/>
          </w:rPr>
          <w:t>_lahham@hotmail.com</w:t>
        </w:r>
      </w:hyperlink>
    </w:p>
    <w:p w:rsidR="003E5732" w:rsidRPr="0004597B" w:rsidRDefault="003E5732" w:rsidP="00FA35B8">
      <w:pPr>
        <w:autoSpaceDE w:val="0"/>
        <w:autoSpaceDN w:val="0"/>
        <w:adjustRightInd w:val="0"/>
        <w:spacing w:before="240" w:after="0"/>
        <w:rPr>
          <w:rFonts w:ascii="Simplified Arabic" w:hAnsi="Simplified Arabic" w:cs="Simplified Arabic"/>
          <w:rtl/>
          <w:lang w:bidi="ar-SY"/>
        </w:rPr>
      </w:pPr>
      <w:r w:rsidRPr="0004597B">
        <w:rPr>
          <w:rFonts w:ascii="Simplified Arabic" w:hAnsi="Simplified Arabic" w:cs="Simplified Arabic"/>
          <w:b/>
          <w:bCs/>
          <w:rtl/>
          <w:lang w:bidi="ar-BH"/>
        </w:rPr>
        <w:t>الملخص:</w:t>
      </w:r>
    </w:p>
    <w:p w:rsidR="003E5732" w:rsidRPr="0004597B" w:rsidRDefault="003E5732" w:rsidP="000E3535">
      <w:pPr>
        <w:pStyle w:val="a3"/>
        <w:tabs>
          <w:tab w:val="left" w:pos="8396"/>
        </w:tabs>
        <w:spacing w:after="0" w:line="240" w:lineRule="auto"/>
        <w:ind w:left="-64" w:firstLine="297"/>
        <w:jc w:val="both"/>
        <w:rPr>
          <w:rFonts w:ascii="Simplified Arabic" w:hAnsi="Simplified Arabic" w:cs="Simplified Arabic"/>
          <w:b/>
          <w:bCs/>
          <w:rtl/>
        </w:rPr>
      </w:pPr>
      <w:r w:rsidRPr="0004597B">
        <w:rPr>
          <w:rFonts w:ascii="Simplified Arabic" w:hAnsi="Simplified Arabic" w:cs="Simplified Arabic"/>
          <w:rtl/>
          <w:lang w:bidi="ar-BH"/>
        </w:rPr>
        <w:t>نفذت التجارب في مخابر الهيئة العامة للبحوث العلمية الزراعية، بغرض دراسة أثر الإجهاد الحلولي المفروض صناعياً، في مجموعة من المؤشرات الفيزيولوجية المرتبطة بتحمل الجفاف، عند</w:t>
      </w:r>
      <w:r w:rsidR="00EB572D" w:rsidRPr="0004597B">
        <w:rPr>
          <w:rFonts w:ascii="Simplified Arabic" w:hAnsi="Simplified Arabic" w:cs="Simplified Arabic"/>
          <w:rtl/>
          <w:lang w:bidi="ar-BH"/>
        </w:rPr>
        <w:t xml:space="preserve"> مرحلتي النمو النباتي (الإنبات،</w:t>
      </w:r>
      <w:r w:rsidR="000E3535" w:rsidRPr="0004597B">
        <w:rPr>
          <w:rFonts w:ascii="Simplified Arabic" w:hAnsi="Simplified Arabic" w:cs="Simplified Arabic"/>
          <w:lang w:bidi="ar-BH"/>
        </w:rPr>
        <w:t xml:space="preserve"> </w:t>
      </w:r>
      <w:r w:rsidRPr="0004597B">
        <w:rPr>
          <w:rFonts w:ascii="Simplified Arabic" w:hAnsi="Simplified Arabic" w:cs="Simplified Arabic"/>
          <w:rtl/>
          <w:lang w:bidi="ar-BH"/>
        </w:rPr>
        <w:t>البادرة).</w:t>
      </w:r>
      <w:r w:rsidRPr="0004597B">
        <w:rPr>
          <w:rFonts w:ascii="Simplified Arabic" w:hAnsi="Simplified Arabic" w:cs="Simplified Arabic"/>
          <w:rtl/>
          <w:lang w:bidi="ar-SY"/>
        </w:rPr>
        <w:t xml:space="preserve"> </w:t>
      </w:r>
      <w:r w:rsidRPr="0004597B">
        <w:rPr>
          <w:rFonts w:ascii="Simplified Arabic" w:hAnsi="Simplified Arabic" w:cs="Simplified Arabic"/>
          <w:rtl/>
          <w:lang w:bidi="ar-BH"/>
        </w:rPr>
        <w:t>نمّيت بذور الطرز تحت تأثير تراكيز مختلفة</w:t>
      </w:r>
      <w:r w:rsidRPr="0004597B">
        <w:rPr>
          <w:rFonts w:ascii="Simplified Arabic" w:hAnsi="Simplified Arabic" w:cs="Simplified Arabic"/>
          <w:lang w:bidi="ar-BH"/>
        </w:rPr>
        <w:t xml:space="preserve">(MPa -1, -0.8, -0.6, 0) </w:t>
      </w:r>
      <w:r w:rsidRPr="0004597B">
        <w:rPr>
          <w:rFonts w:ascii="Simplified Arabic" w:hAnsi="Simplified Arabic" w:cs="Simplified Arabic"/>
          <w:rtl/>
          <w:lang w:bidi="ar-BH"/>
        </w:rPr>
        <w:t xml:space="preserve"> </w:t>
      </w:r>
      <w:r w:rsidRPr="0004597B">
        <w:rPr>
          <w:rFonts w:ascii="Simplified Arabic" w:hAnsi="Simplified Arabic" w:cs="Simplified Arabic"/>
          <w:rtl/>
        </w:rPr>
        <w:t xml:space="preserve">من محلول </w:t>
      </w:r>
      <w:r w:rsidRPr="0004597B">
        <w:rPr>
          <w:rFonts w:ascii="Simplified Arabic" w:hAnsi="Simplified Arabic" w:cs="Simplified Arabic"/>
          <w:rtl/>
          <w:lang w:bidi="ar-BH"/>
        </w:rPr>
        <w:t xml:space="preserve">بولي ايتيلين غليكول </w:t>
      </w:r>
      <w:r w:rsidRPr="0004597B">
        <w:rPr>
          <w:rFonts w:ascii="Simplified Arabic" w:hAnsi="Simplified Arabic" w:cs="Simplified Arabic"/>
          <w:lang w:bidi="ar-BH"/>
        </w:rPr>
        <w:t>(PEG</w:t>
      </w:r>
      <w:r w:rsidRPr="0004597B">
        <w:rPr>
          <w:rFonts w:ascii="Simplified Arabic" w:hAnsi="Simplified Arabic" w:cs="Simplified Arabic"/>
          <w:vertAlign w:val="subscript"/>
          <w:lang w:bidi="ar-BH"/>
        </w:rPr>
        <w:t>6000</w:t>
      </w:r>
      <w:r w:rsidRPr="0004597B">
        <w:rPr>
          <w:rFonts w:ascii="Simplified Arabic" w:hAnsi="Simplified Arabic" w:cs="Simplified Arabic"/>
          <w:lang w:bidi="ar-BH"/>
        </w:rPr>
        <w:t>)</w:t>
      </w:r>
      <w:r w:rsidR="006E7CDD" w:rsidRPr="0004597B">
        <w:rPr>
          <w:rFonts w:ascii="Simplified Arabic" w:hAnsi="Simplified Arabic" w:cs="Simplified Arabic" w:hint="cs"/>
          <w:rtl/>
          <w:lang w:bidi="ar-BH"/>
        </w:rPr>
        <w:t>،</w:t>
      </w:r>
      <w:r w:rsidRPr="0004597B">
        <w:rPr>
          <w:rFonts w:ascii="Simplified Arabic" w:hAnsi="Simplified Arabic" w:cs="Simplified Arabic"/>
          <w:rtl/>
          <w:lang w:bidi="ar-BH"/>
        </w:rPr>
        <w:t xml:space="preserve"> بهدف إحداث عدة جهود حلولية في وسط إنبات </w:t>
      </w:r>
      <w:r w:rsidRPr="0004597B">
        <w:rPr>
          <w:rFonts w:ascii="Simplified Arabic" w:hAnsi="Simplified Arabic" w:cs="Simplified Arabic"/>
          <w:lang w:bidi="ar-BH"/>
        </w:rPr>
        <w:t>15</w:t>
      </w:r>
      <w:r w:rsidRPr="0004597B">
        <w:rPr>
          <w:rFonts w:ascii="Simplified Arabic" w:hAnsi="Simplified Arabic" w:cs="Simplified Arabic"/>
          <w:rtl/>
          <w:lang w:bidi="ar-BH"/>
        </w:rPr>
        <w:t xml:space="preserve"> طرازاً وراثياً من القمح. وفق تصميم القط</w:t>
      </w:r>
      <w:r w:rsidRPr="0004597B">
        <w:rPr>
          <w:rFonts w:ascii="Simplified Arabic" w:hAnsi="Simplified Arabic" w:cs="Simplified Arabic"/>
          <w:rtl/>
          <w:lang w:bidi="ar-SY"/>
        </w:rPr>
        <w:t>ع</w:t>
      </w:r>
      <w:r w:rsidRPr="0004597B">
        <w:rPr>
          <w:rFonts w:ascii="Simplified Arabic" w:hAnsi="Simplified Arabic" w:cs="Simplified Arabic"/>
          <w:rtl/>
          <w:lang w:bidi="ar-BH"/>
        </w:rPr>
        <w:t xml:space="preserve"> المنشقة (</w:t>
      </w:r>
      <w:r w:rsidRPr="0004597B">
        <w:rPr>
          <w:rFonts w:ascii="Simplified Arabic" w:hAnsi="Simplified Arabic" w:cs="Simplified Arabic"/>
          <w:lang w:bidi="ar-BH"/>
        </w:rPr>
        <w:t>Split plot design</w:t>
      </w:r>
      <w:r w:rsidRPr="0004597B">
        <w:rPr>
          <w:rFonts w:ascii="Simplified Arabic" w:hAnsi="Simplified Arabic" w:cs="Simplified Arabic"/>
          <w:rtl/>
          <w:lang w:bidi="ar-BH"/>
        </w:rPr>
        <w:t>)، بثلاثة مكررات. أظهرت النتائج وجود تباين وراثي، في استجابة الطرز لتغيرات الإجهاد الحلولي للوسط</w:t>
      </w:r>
      <w:r w:rsidR="006E7CDD" w:rsidRPr="0004597B">
        <w:rPr>
          <w:rFonts w:ascii="Simplified Arabic" w:hAnsi="Simplified Arabic" w:cs="Simplified Arabic" w:hint="cs"/>
          <w:rtl/>
          <w:lang w:bidi="ar-BH"/>
        </w:rPr>
        <w:t>،</w:t>
      </w:r>
      <w:r w:rsidRPr="0004597B">
        <w:rPr>
          <w:rFonts w:ascii="Simplified Arabic" w:hAnsi="Simplified Arabic" w:cs="Simplified Arabic"/>
          <w:rtl/>
          <w:lang w:bidi="ar-BH"/>
        </w:rPr>
        <w:t xml:space="preserve"> وحققت الطرز(دوما</w:t>
      </w:r>
      <w:r w:rsidRPr="0004597B">
        <w:rPr>
          <w:rFonts w:ascii="Simplified Arabic" w:hAnsi="Simplified Arabic" w:cs="Simplified Arabic"/>
          <w:lang w:bidi="ar-BH"/>
        </w:rPr>
        <w:t>1</w:t>
      </w:r>
      <w:r w:rsidRPr="0004597B">
        <w:rPr>
          <w:rFonts w:ascii="Simplified Arabic" w:hAnsi="Simplified Arabic" w:cs="Simplified Arabic"/>
          <w:rtl/>
          <w:lang w:bidi="ar-BH"/>
        </w:rPr>
        <w:t>، دوما</w:t>
      </w:r>
      <w:r w:rsidRPr="0004597B">
        <w:rPr>
          <w:rFonts w:ascii="Simplified Arabic" w:hAnsi="Simplified Arabic" w:cs="Simplified Arabic"/>
          <w:lang w:bidi="ar-BH"/>
        </w:rPr>
        <w:t>41282</w:t>
      </w:r>
      <w:r w:rsidR="006E7CDD" w:rsidRPr="0004597B">
        <w:rPr>
          <w:rFonts w:ascii="Simplified Arabic" w:hAnsi="Simplified Arabic" w:cs="Simplified Arabic" w:hint="cs"/>
          <w:rtl/>
          <w:lang w:bidi="ar-BH"/>
        </w:rPr>
        <w:t>،</w:t>
      </w:r>
      <w:r w:rsidRPr="0004597B">
        <w:rPr>
          <w:rFonts w:ascii="Simplified Arabic" w:hAnsi="Simplified Arabic" w:cs="Simplified Arabic"/>
          <w:lang w:bidi="ar-BH"/>
        </w:rPr>
        <w:t xml:space="preserve"> </w:t>
      </w:r>
      <w:r w:rsidRPr="0004597B">
        <w:rPr>
          <w:rFonts w:ascii="Simplified Arabic" w:hAnsi="Simplified Arabic" w:cs="Simplified Arabic"/>
          <w:rtl/>
        </w:rPr>
        <w:t>بحوث</w:t>
      </w:r>
      <w:r w:rsidRPr="0004597B">
        <w:rPr>
          <w:rFonts w:ascii="Simplified Arabic" w:hAnsi="Simplified Arabic" w:cs="Simplified Arabic"/>
          <w:lang w:bidi="ar-SY"/>
        </w:rPr>
        <w:t>7</w:t>
      </w:r>
      <w:r w:rsidRPr="0004597B">
        <w:rPr>
          <w:rFonts w:ascii="Simplified Arabic" w:hAnsi="Simplified Arabic" w:cs="Simplified Arabic"/>
          <w:rtl/>
        </w:rPr>
        <w:t xml:space="preserve">، حوراني، </w:t>
      </w:r>
      <w:r w:rsidRPr="0004597B">
        <w:rPr>
          <w:rFonts w:ascii="Simplified Arabic" w:hAnsi="Simplified Arabic" w:cs="Simplified Arabic"/>
          <w:lang w:bidi="ar-SY"/>
        </w:rPr>
        <w:t>h-8150</w:t>
      </w:r>
      <w:r w:rsidRPr="0004597B">
        <w:rPr>
          <w:rFonts w:ascii="Simplified Arabic" w:hAnsi="Simplified Arabic" w:cs="Simplified Arabic"/>
          <w:rtl/>
        </w:rPr>
        <w:t>، جولان</w:t>
      </w:r>
      <w:r w:rsidRPr="0004597B">
        <w:rPr>
          <w:rFonts w:ascii="Simplified Arabic" w:hAnsi="Simplified Arabic" w:cs="Simplified Arabic"/>
          <w:lang w:bidi="ar-SY"/>
        </w:rPr>
        <w:t>2</w:t>
      </w:r>
      <w:r w:rsidRPr="0004597B">
        <w:rPr>
          <w:rFonts w:ascii="Simplified Arabic" w:hAnsi="Simplified Arabic" w:cs="Simplified Arabic"/>
          <w:rtl/>
        </w:rPr>
        <w:t xml:space="preserve">) </w:t>
      </w:r>
      <w:r w:rsidRPr="0004597B">
        <w:rPr>
          <w:rFonts w:ascii="Simplified Arabic" w:hAnsi="Simplified Arabic" w:cs="Simplified Arabic"/>
          <w:rtl/>
          <w:lang w:bidi="ar-BH"/>
        </w:rPr>
        <w:t xml:space="preserve">أقل معدلات تراجع في مؤشر التحمل النسبي للجفاف </w:t>
      </w:r>
      <w:r w:rsidRPr="0004597B">
        <w:rPr>
          <w:rFonts w:ascii="Simplified Arabic" w:hAnsi="Simplified Arabic" w:cs="Simplified Arabic"/>
          <w:lang w:bidi="ar-SY"/>
        </w:rPr>
        <w:t>RDTI</w:t>
      </w:r>
      <w:r w:rsidRPr="0004597B">
        <w:rPr>
          <w:rFonts w:ascii="Simplified Arabic" w:hAnsi="Simplified Arabic" w:cs="Simplified Arabic"/>
          <w:rtl/>
        </w:rPr>
        <w:t xml:space="preserve"> </w:t>
      </w:r>
      <w:r w:rsidRPr="0004597B">
        <w:rPr>
          <w:rFonts w:ascii="Simplified Arabic" w:hAnsi="Simplified Arabic" w:cs="Simplified Arabic"/>
          <w:rtl/>
          <w:lang w:bidi="ar-BH"/>
        </w:rPr>
        <w:t>بحوالي (</w:t>
      </w:r>
      <w:r w:rsidRPr="0004597B">
        <w:rPr>
          <w:rFonts w:ascii="Simplified Arabic" w:hAnsi="Simplified Arabic" w:cs="Simplified Arabic"/>
          <w:lang w:bidi="ar-BH"/>
        </w:rPr>
        <w:t>10, 2, 0.3, 3, 9, 2</w:t>
      </w:r>
      <w:r w:rsidRPr="0004597B">
        <w:rPr>
          <w:rFonts w:ascii="Simplified Arabic" w:hAnsi="Simplified Arabic" w:cs="Simplified Arabic"/>
          <w:rtl/>
          <w:lang w:bidi="ar-BH"/>
        </w:rPr>
        <w:t xml:space="preserve">%) </w:t>
      </w:r>
      <w:r w:rsidRPr="0004597B">
        <w:rPr>
          <w:rFonts w:ascii="Simplified Arabic" w:hAnsi="Simplified Arabic" w:cs="Simplified Arabic"/>
          <w:rtl/>
        </w:rPr>
        <w:t xml:space="preserve">على التوالي. </w:t>
      </w:r>
      <w:r w:rsidRPr="0004597B">
        <w:rPr>
          <w:rFonts w:ascii="Simplified Arabic" w:hAnsi="Simplified Arabic" w:cs="Simplified Arabic"/>
          <w:rtl/>
          <w:lang w:bidi="ar-BH"/>
        </w:rPr>
        <w:t xml:space="preserve">سبّب الإجهاد الحلولي تراجعاً في مؤشر قوة البادرات </w:t>
      </w:r>
      <w:r w:rsidRPr="0004597B">
        <w:rPr>
          <w:rFonts w:ascii="Simplified Arabic" w:hAnsi="Simplified Arabic" w:cs="Simplified Arabic"/>
          <w:lang w:bidi="ar-BH"/>
        </w:rPr>
        <w:t>SVI</w:t>
      </w:r>
      <w:r w:rsidRPr="0004597B">
        <w:rPr>
          <w:rFonts w:ascii="Simplified Arabic" w:hAnsi="Simplified Arabic" w:cs="Simplified Arabic"/>
          <w:rtl/>
          <w:lang w:bidi="ar-BH"/>
        </w:rPr>
        <w:t>، وأبدت الطرز</w:t>
      </w:r>
      <w:r w:rsidR="00EB572D" w:rsidRPr="0004597B">
        <w:rPr>
          <w:rFonts w:ascii="Simplified Arabic" w:hAnsi="Simplified Arabic" w:cs="Simplified Arabic" w:hint="cs"/>
          <w:rtl/>
          <w:lang w:bidi="ar-BH"/>
        </w:rPr>
        <w:t xml:space="preserve"> </w:t>
      </w:r>
      <w:r w:rsidRPr="0004597B">
        <w:rPr>
          <w:rFonts w:ascii="Simplified Arabic" w:hAnsi="Simplified Arabic" w:cs="Simplified Arabic"/>
          <w:rtl/>
          <w:lang w:bidi="ar-BH"/>
        </w:rPr>
        <w:t>(بحوث</w:t>
      </w:r>
      <w:r w:rsidRPr="0004597B">
        <w:rPr>
          <w:rFonts w:ascii="Simplified Arabic" w:hAnsi="Simplified Arabic" w:cs="Simplified Arabic"/>
          <w:lang w:bidi="ar-BH"/>
        </w:rPr>
        <w:t>7</w:t>
      </w:r>
      <w:r w:rsidRPr="0004597B">
        <w:rPr>
          <w:rFonts w:ascii="Simplified Arabic" w:hAnsi="Simplified Arabic" w:cs="Simplified Arabic"/>
          <w:rtl/>
          <w:lang w:bidi="ar-BH"/>
        </w:rPr>
        <w:t xml:space="preserve"> ، دوما</w:t>
      </w:r>
      <w:r w:rsidRPr="0004597B">
        <w:rPr>
          <w:rFonts w:ascii="Simplified Arabic" w:hAnsi="Simplified Arabic" w:cs="Simplified Arabic"/>
          <w:lang w:bidi="ar-BH"/>
        </w:rPr>
        <w:t>1</w:t>
      </w:r>
      <w:r w:rsidRPr="0004597B">
        <w:rPr>
          <w:rFonts w:ascii="Simplified Arabic" w:hAnsi="Simplified Arabic" w:cs="Simplified Arabic"/>
          <w:rtl/>
          <w:lang w:bidi="ar-BH"/>
        </w:rPr>
        <w:t xml:space="preserve"> ، دوما</w:t>
      </w:r>
      <w:r w:rsidRPr="0004597B">
        <w:rPr>
          <w:rFonts w:ascii="Simplified Arabic" w:hAnsi="Simplified Arabic" w:cs="Simplified Arabic"/>
          <w:lang w:bidi="ar-BH"/>
        </w:rPr>
        <w:t>41282</w:t>
      </w:r>
      <w:r w:rsidRPr="0004597B">
        <w:rPr>
          <w:rFonts w:ascii="Simplified Arabic" w:hAnsi="Simplified Arabic" w:cs="Simplified Arabic"/>
          <w:rtl/>
          <w:lang w:bidi="ar-BH"/>
        </w:rPr>
        <w:t xml:space="preserve"> ، حوراني) تفوقاً ملحوظاً في قوة بادراتها </w:t>
      </w:r>
      <w:r w:rsidRPr="0004597B">
        <w:rPr>
          <w:rFonts w:ascii="Simplified Arabic" w:hAnsi="Simplified Arabic" w:cs="Simplified Arabic"/>
          <w:lang w:bidi="ar-BH"/>
        </w:rPr>
        <w:t xml:space="preserve"> </w:t>
      </w:r>
      <w:r w:rsidRPr="0004597B">
        <w:rPr>
          <w:rFonts w:ascii="Simplified Arabic" w:hAnsi="Simplified Arabic" w:cs="Simplified Arabic"/>
          <w:rtl/>
        </w:rPr>
        <w:t xml:space="preserve">المنماة </w:t>
      </w:r>
      <w:r w:rsidRPr="0004597B">
        <w:rPr>
          <w:rFonts w:ascii="Simplified Arabic" w:hAnsi="Simplified Arabic" w:cs="Simplified Arabic"/>
          <w:rtl/>
          <w:lang w:bidi="ar-BH"/>
        </w:rPr>
        <w:t xml:space="preserve">في الأوساط العالية من الإجهاد. </w:t>
      </w:r>
      <w:r w:rsidRPr="0004597B">
        <w:rPr>
          <w:rFonts w:ascii="Simplified Arabic" w:hAnsi="Simplified Arabic" w:cs="Simplified Arabic"/>
          <w:rtl/>
        </w:rPr>
        <w:t>في حين صنفت الطرز (</w:t>
      </w:r>
      <w:r w:rsidRPr="0004597B">
        <w:rPr>
          <w:rFonts w:ascii="Simplified Arabic" w:hAnsi="Simplified Arabic" w:cs="Simplified Arabic"/>
          <w:rtl/>
          <w:lang w:bidi="ar-BH"/>
        </w:rPr>
        <w:t>شام</w:t>
      </w:r>
      <w:r w:rsidRPr="0004597B">
        <w:rPr>
          <w:rFonts w:ascii="Simplified Arabic" w:hAnsi="Simplified Arabic" w:cs="Simplified Arabic"/>
          <w:lang w:bidi="ar-SY"/>
        </w:rPr>
        <w:t>3</w:t>
      </w:r>
      <w:r w:rsidRPr="0004597B">
        <w:rPr>
          <w:rFonts w:ascii="Simplified Arabic" w:hAnsi="Simplified Arabic" w:cs="Simplified Arabic"/>
          <w:rtl/>
        </w:rPr>
        <w:t>، بحوث</w:t>
      </w:r>
      <w:r w:rsidRPr="0004597B">
        <w:rPr>
          <w:rFonts w:ascii="Simplified Arabic" w:hAnsi="Simplified Arabic" w:cs="Simplified Arabic"/>
        </w:rPr>
        <w:t>11</w:t>
      </w:r>
      <w:r w:rsidRPr="0004597B">
        <w:rPr>
          <w:rFonts w:ascii="Simplified Arabic" w:hAnsi="Simplified Arabic" w:cs="Simplified Arabic"/>
          <w:rtl/>
        </w:rPr>
        <w:t xml:space="preserve"> ، دوما</w:t>
      </w:r>
      <w:r w:rsidRPr="0004597B">
        <w:rPr>
          <w:rFonts w:ascii="Simplified Arabic" w:hAnsi="Simplified Arabic" w:cs="Simplified Arabic"/>
        </w:rPr>
        <w:t>41149</w:t>
      </w:r>
      <w:r w:rsidRPr="0004597B">
        <w:rPr>
          <w:rFonts w:ascii="Simplified Arabic" w:hAnsi="Simplified Arabic" w:cs="Simplified Arabic"/>
          <w:rtl/>
        </w:rPr>
        <w:t xml:space="preserve"> ) من أكثر الطرز حساسية للإجهاد الحلولي.</w:t>
      </w:r>
      <w:r w:rsidR="000E3535" w:rsidRPr="0004597B">
        <w:rPr>
          <w:rFonts w:ascii="Simplified Arabic" w:hAnsi="Simplified Arabic" w:cs="Simplified Arabic"/>
        </w:rPr>
        <w:t xml:space="preserve"> </w:t>
      </w:r>
      <w:r w:rsidRPr="0004597B">
        <w:rPr>
          <w:rFonts w:ascii="Simplified Arabic" w:hAnsi="Simplified Arabic" w:cs="Simplified Arabic" w:hint="cs"/>
          <w:rtl/>
          <w:lang w:bidi="ar-SY"/>
        </w:rPr>
        <w:t>أ</w:t>
      </w:r>
      <w:r w:rsidRPr="0004597B">
        <w:rPr>
          <w:rFonts w:ascii="Simplified Arabic" w:hAnsi="Simplified Arabic" w:cs="Simplified Arabic"/>
          <w:rtl/>
          <w:lang w:bidi="ar-SY"/>
        </w:rPr>
        <w:t xml:space="preserve">ظهرت دراسة معامل الارتباط بين المؤشرات </w:t>
      </w:r>
      <w:r w:rsidRPr="0004597B">
        <w:rPr>
          <w:rFonts w:ascii="Simplified Arabic" w:hAnsi="Simplified Arabic" w:cs="Simplified Arabic"/>
          <w:rtl/>
          <w:lang w:bidi="ar-BH"/>
        </w:rPr>
        <w:t>الفيزيولوجية</w:t>
      </w:r>
      <w:r w:rsidRPr="0004597B">
        <w:rPr>
          <w:rFonts w:ascii="Simplified Arabic" w:hAnsi="Simplified Arabic" w:cs="Simplified Arabic"/>
          <w:rtl/>
        </w:rPr>
        <w:t>،</w:t>
      </w:r>
      <w:r w:rsidRPr="0004597B">
        <w:rPr>
          <w:rFonts w:ascii="Simplified Arabic" w:hAnsi="Simplified Arabic" w:cs="Simplified Arabic"/>
          <w:rtl/>
          <w:lang w:bidi="ar-SY"/>
        </w:rPr>
        <w:t xml:space="preserve"> </w:t>
      </w:r>
      <w:r w:rsidRPr="0004597B">
        <w:rPr>
          <w:rFonts w:ascii="Simplified Arabic" w:hAnsi="Simplified Arabic" w:cs="Simplified Arabic"/>
          <w:rtl/>
        </w:rPr>
        <w:t>إمكانية اعتماد صفتي نسبة الإنبات ومؤشر التحمل النسبي للجفاف، كمعايير هامة لغربلة المخزونات الوراثية من القمح</w:t>
      </w:r>
      <w:r w:rsidRPr="0004597B">
        <w:rPr>
          <w:rFonts w:ascii="Simplified Arabic" w:hAnsi="Simplified Arabic" w:cs="Simplified Arabic"/>
          <w:b/>
          <w:bCs/>
          <w:rtl/>
        </w:rPr>
        <w:t>.</w:t>
      </w:r>
    </w:p>
    <w:p w:rsidR="003E5732" w:rsidRPr="0004597B" w:rsidRDefault="003E5732" w:rsidP="00EB572D">
      <w:pPr>
        <w:pStyle w:val="a3"/>
        <w:spacing w:after="0" w:line="240" w:lineRule="auto"/>
        <w:ind w:left="1226" w:hanging="1276"/>
        <w:jc w:val="both"/>
        <w:rPr>
          <w:rFonts w:ascii="Simplified Arabic" w:hAnsi="Simplified Arabic" w:cs="Simplified Arabic"/>
          <w:sz w:val="20"/>
          <w:szCs w:val="20"/>
          <w:rtl/>
          <w:lang w:bidi="ar-BH"/>
        </w:rPr>
      </w:pPr>
      <w:r w:rsidRPr="0004597B">
        <w:rPr>
          <w:rFonts w:ascii="Simplified Arabic" w:hAnsi="Simplified Arabic" w:cs="Simplified Arabic"/>
          <w:b/>
          <w:bCs/>
          <w:rtl/>
          <w:lang w:bidi="ar-BH"/>
        </w:rPr>
        <w:t xml:space="preserve">الكلمات المفتاحية: </w:t>
      </w:r>
      <w:r w:rsidRPr="0004597B">
        <w:rPr>
          <w:rFonts w:ascii="Simplified Arabic" w:hAnsi="Simplified Arabic" w:cs="Simplified Arabic"/>
          <w:rtl/>
          <w:lang w:bidi="ar-BH"/>
        </w:rPr>
        <w:t>الإجهاد الحلولي</w:t>
      </w:r>
      <w:r w:rsidR="00EB572D" w:rsidRPr="0004597B">
        <w:rPr>
          <w:rFonts w:ascii="Simplified Arabic" w:hAnsi="Simplified Arabic" w:cs="Simplified Arabic" w:hint="cs"/>
          <w:rtl/>
          <w:lang w:bidi="ar-BH"/>
        </w:rPr>
        <w:t>،</w:t>
      </w:r>
      <w:r w:rsidRPr="0004597B">
        <w:rPr>
          <w:rFonts w:ascii="Simplified Arabic" w:hAnsi="Simplified Arabic" w:cs="Simplified Arabic"/>
          <w:rtl/>
          <w:lang w:bidi="ar-BH"/>
        </w:rPr>
        <w:t xml:space="preserve"> </w:t>
      </w:r>
      <w:r w:rsidRPr="0004597B">
        <w:rPr>
          <w:rFonts w:ascii="Simplified Arabic" w:hAnsi="Simplified Arabic" w:cs="Simplified Arabic"/>
          <w:lang w:bidi="ar-BH"/>
        </w:rPr>
        <w:t>PEG</w:t>
      </w:r>
      <w:r w:rsidRPr="0004597B">
        <w:rPr>
          <w:rFonts w:ascii="Simplified Arabic" w:hAnsi="Simplified Arabic" w:cs="Simplified Arabic"/>
          <w:vertAlign w:val="subscript"/>
          <w:lang w:bidi="ar-BH"/>
        </w:rPr>
        <w:t>6000</w:t>
      </w:r>
      <w:r w:rsidR="00EB572D" w:rsidRPr="0004597B">
        <w:rPr>
          <w:rFonts w:ascii="Simplified Arabic" w:hAnsi="Simplified Arabic" w:cs="Simplified Arabic" w:hint="cs"/>
          <w:rtl/>
          <w:lang w:bidi="ar-BH"/>
        </w:rPr>
        <w:t>،</w:t>
      </w:r>
      <w:r w:rsidRPr="0004597B">
        <w:rPr>
          <w:rFonts w:ascii="Simplified Arabic" w:hAnsi="Simplified Arabic" w:cs="Simplified Arabic"/>
          <w:rtl/>
          <w:lang w:bidi="ar-BH"/>
        </w:rPr>
        <w:t xml:space="preserve"> مؤشر التحمل النسبي للجفاف، قوة البادرات،  سلامة</w:t>
      </w:r>
      <w:r w:rsidRPr="0004597B">
        <w:rPr>
          <w:rFonts w:ascii="Simplified Arabic" w:hAnsi="Simplified Arabic" w:cs="Simplified Arabic"/>
          <w:rtl/>
          <w:lang w:bidi="ar-SY"/>
        </w:rPr>
        <w:t xml:space="preserve">  </w:t>
      </w:r>
      <w:r w:rsidRPr="0004597B">
        <w:rPr>
          <w:rFonts w:ascii="Simplified Arabic" w:hAnsi="Simplified Arabic" w:cs="Simplified Arabic"/>
          <w:rtl/>
          <w:lang w:bidi="ar-BH"/>
        </w:rPr>
        <w:t>الأغشية الخلوية، القمح.</w:t>
      </w:r>
    </w:p>
    <w:p w:rsidR="003E5732" w:rsidRPr="0004597B" w:rsidRDefault="003E5732" w:rsidP="003E5732">
      <w:pPr>
        <w:pStyle w:val="a3"/>
        <w:spacing w:after="0" w:line="240" w:lineRule="auto"/>
        <w:ind w:left="84"/>
        <w:jc w:val="both"/>
        <w:rPr>
          <w:rFonts w:ascii="Simplified Arabic" w:hAnsi="Simplified Arabic" w:cs="Simplified Arabic"/>
          <w:b/>
          <w:bCs/>
          <w:sz w:val="20"/>
          <w:szCs w:val="20"/>
          <w:rtl/>
          <w:lang w:bidi="ar-BH"/>
        </w:rPr>
      </w:pPr>
    </w:p>
    <w:p w:rsidR="003E5732" w:rsidRPr="0004597B" w:rsidRDefault="00C33F47" w:rsidP="00EB572D">
      <w:pPr>
        <w:bidi w:val="0"/>
        <w:rPr>
          <w:rFonts w:ascii="Simplified Arabic" w:hAnsi="Simplified Arabic" w:cs="Simplified Arabic"/>
          <w:sz w:val="20"/>
          <w:szCs w:val="20"/>
        </w:rPr>
      </w:pPr>
      <w:r w:rsidRPr="0004597B">
        <w:rPr>
          <w:rFonts w:ascii="Simplified Arabic" w:hAnsi="Simplified Arabic" w:cs="Simplified Arabic"/>
          <w:sz w:val="20"/>
          <w:szCs w:val="20"/>
          <w:rtl/>
        </w:rPr>
        <w:br w:type="page"/>
      </w:r>
    </w:p>
    <w:p w:rsidR="005A11D1" w:rsidRPr="0004597B" w:rsidRDefault="005A11D1" w:rsidP="00FA35B8">
      <w:pPr>
        <w:spacing w:before="240" w:after="0" w:line="240" w:lineRule="auto"/>
        <w:rPr>
          <w:rFonts w:ascii="Times New Roman" w:hAnsi="Times New Roman" w:cs="Simplified Arabic"/>
          <w:b/>
          <w:bCs/>
          <w:rtl/>
          <w:lang w:bidi="ar-SY"/>
        </w:rPr>
      </w:pPr>
      <w:r w:rsidRPr="0004597B">
        <w:rPr>
          <w:rFonts w:ascii="Times New Roman" w:hAnsi="Times New Roman" w:cs="Simplified Arabic" w:hint="cs"/>
          <w:b/>
          <w:bCs/>
          <w:rtl/>
          <w:lang w:bidi="ar-SY"/>
        </w:rPr>
        <w:lastRenderedPageBreak/>
        <w:t>تقدير بعض المؤشرات الوراثية ودرجة التوريث لصفات التبكير وغلة البذور</w:t>
      </w:r>
      <w:r w:rsidR="00331E1E" w:rsidRPr="0004597B">
        <w:rPr>
          <w:rFonts w:ascii="Times New Roman" w:hAnsi="Times New Roman" w:cs="Simplified Arabic" w:hint="cs"/>
          <w:b/>
          <w:bCs/>
          <w:rtl/>
          <w:lang w:bidi="ar-SY"/>
        </w:rPr>
        <w:t xml:space="preserve"> </w:t>
      </w:r>
      <w:r w:rsidRPr="0004597B">
        <w:rPr>
          <w:rFonts w:ascii="Times New Roman" w:hAnsi="Times New Roman" w:cs="Simplified Arabic" w:hint="cs"/>
          <w:b/>
          <w:bCs/>
          <w:rtl/>
          <w:lang w:bidi="ar-SY"/>
        </w:rPr>
        <w:t>في فول الصويا</w:t>
      </w:r>
    </w:p>
    <w:p w:rsidR="005A11D1" w:rsidRPr="0004597B" w:rsidRDefault="005A11D1" w:rsidP="00FA35B8">
      <w:pPr>
        <w:spacing w:before="240" w:after="0"/>
        <w:jc w:val="center"/>
        <w:rPr>
          <w:rFonts w:ascii="Times New Roman" w:hAnsi="Times New Roman" w:cs="Simplified Arabic"/>
          <w:sz w:val="20"/>
          <w:szCs w:val="20"/>
          <w:rtl/>
          <w:lang w:bidi="ar-SY"/>
        </w:rPr>
      </w:pPr>
      <w:r w:rsidRPr="0004597B">
        <w:rPr>
          <w:rFonts w:ascii="Times New Roman" w:hAnsi="Times New Roman" w:cs="Simplified Arabic"/>
          <w:b/>
          <w:bCs/>
          <w:sz w:val="20"/>
          <w:szCs w:val="20"/>
          <w:u w:val="single"/>
          <w:rtl/>
          <w:lang w:bidi="ar-SY"/>
        </w:rPr>
        <w:t>غرود العسود</w:t>
      </w:r>
      <w:r w:rsidRPr="0004597B">
        <w:rPr>
          <w:rFonts w:ascii="Times New Roman" w:hAnsi="Times New Roman" w:cs="Simplified Arabic" w:hint="cs"/>
          <w:sz w:val="20"/>
          <w:szCs w:val="20"/>
          <w:rtl/>
          <w:lang w:bidi="ar-SY"/>
        </w:rPr>
        <w:t xml:space="preserve"> </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hint="cs"/>
          <w:sz w:val="20"/>
          <w:szCs w:val="20"/>
          <w:rtl/>
          <w:lang w:bidi="ar-SY"/>
        </w:rPr>
        <w:t xml:space="preserve"> و</w:t>
      </w:r>
      <w:r w:rsidRPr="0004597B">
        <w:rPr>
          <w:rFonts w:ascii="Times New Roman" w:hAnsi="Times New Roman" w:cs="Simplified Arabic"/>
          <w:sz w:val="20"/>
          <w:szCs w:val="20"/>
          <w:rtl/>
          <w:lang w:bidi="ar-SY"/>
        </w:rPr>
        <w:t>محمود صبوح</w:t>
      </w:r>
      <w:r w:rsidRPr="0004597B">
        <w:rPr>
          <w:rFonts w:ascii="Times New Roman" w:hAnsi="Times New Roman" w:cs="Simplified Arabic" w:hint="cs"/>
          <w:sz w:val="20"/>
          <w:szCs w:val="20"/>
          <w:rtl/>
          <w:lang w:bidi="ar-SY"/>
        </w:rPr>
        <w:t xml:space="preserve"> </w:t>
      </w:r>
      <w:r w:rsidRPr="0004597B">
        <w:rPr>
          <w:rFonts w:ascii="Times New Roman" w:hAnsi="Times New Roman" w:cs="Simplified Arabic"/>
          <w:sz w:val="20"/>
          <w:szCs w:val="20"/>
          <w:vertAlign w:val="superscript"/>
          <w:rtl/>
          <w:lang w:bidi="ar-SY"/>
        </w:rPr>
        <w:t>(2)</w:t>
      </w:r>
      <w:r w:rsidRPr="0004597B">
        <w:rPr>
          <w:rFonts w:ascii="Times New Roman" w:hAnsi="Times New Roman" w:cs="Simplified Arabic"/>
          <w:sz w:val="20"/>
          <w:szCs w:val="20"/>
          <w:rtl/>
          <w:lang w:bidi="ar-SY"/>
        </w:rPr>
        <w:t xml:space="preserve"> </w:t>
      </w:r>
      <w:r w:rsidRPr="0004597B">
        <w:rPr>
          <w:rFonts w:ascii="Times New Roman" w:hAnsi="Times New Roman" w:cs="Simplified Arabic" w:hint="cs"/>
          <w:sz w:val="20"/>
          <w:szCs w:val="20"/>
          <w:rtl/>
          <w:lang w:bidi="ar-SY"/>
        </w:rPr>
        <w:t>و</w:t>
      </w:r>
      <w:r w:rsidRPr="0004597B">
        <w:rPr>
          <w:rFonts w:ascii="Times New Roman" w:hAnsi="Times New Roman" w:cs="Simplified Arabic"/>
          <w:sz w:val="20"/>
          <w:szCs w:val="20"/>
          <w:rtl/>
          <w:lang w:bidi="ar-SY"/>
        </w:rPr>
        <w:t>وليد العك</w:t>
      </w:r>
      <w:r w:rsidRPr="0004597B">
        <w:rPr>
          <w:rFonts w:ascii="Times New Roman" w:hAnsi="Times New Roman" w:cs="Simplified Arabic"/>
          <w:sz w:val="20"/>
          <w:szCs w:val="20"/>
          <w:vertAlign w:val="superscript"/>
          <w:rtl/>
          <w:lang w:bidi="ar-SY"/>
        </w:rPr>
        <w:t>(</w:t>
      </w:r>
      <w:r w:rsidRPr="0004597B">
        <w:rPr>
          <w:rFonts w:ascii="Times New Roman" w:hAnsi="Times New Roman" w:cs="Simplified Arabic" w:hint="cs"/>
          <w:sz w:val="20"/>
          <w:szCs w:val="20"/>
          <w:vertAlign w:val="superscript"/>
          <w:rtl/>
          <w:lang w:bidi="ar-SY"/>
        </w:rPr>
        <w:t>1</w:t>
      </w:r>
      <w:r w:rsidRPr="0004597B">
        <w:rPr>
          <w:rFonts w:ascii="Times New Roman" w:hAnsi="Times New Roman" w:cs="Simplified Arabic"/>
          <w:sz w:val="20"/>
          <w:szCs w:val="20"/>
          <w:vertAlign w:val="superscript"/>
          <w:rtl/>
          <w:lang w:bidi="ar-SY"/>
        </w:rPr>
        <w:t>)</w:t>
      </w:r>
      <w:r w:rsidRPr="0004597B">
        <w:rPr>
          <w:rFonts w:ascii="Times New Roman" w:hAnsi="Times New Roman" w:cs="Simplified Arabic" w:hint="cs"/>
          <w:sz w:val="20"/>
          <w:szCs w:val="20"/>
          <w:rtl/>
          <w:lang w:bidi="ar-SY"/>
        </w:rPr>
        <w:t xml:space="preserve"> و</w:t>
      </w:r>
      <w:r w:rsidRPr="0004597B">
        <w:rPr>
          <w:rFonts w:ascii="Times New Roman" w:hAnsi="Times New Roman" w:cs="Simplified Arabic"/>
          <w:sz w:val="20"/>
          <w:szCs w:val="20"/>
          <w:rtl/>
          <w:lang w:bidi="ar-SY"/>
        </w:rPr>
        <w:t>سمير الأحمد</w:t>
      </w:r>
      <w:r w:rsidRPr="0004597B">
        <w:rPr>
          <w:rFonts w:ascii="Times New Roman" w:hAnsi="Times New Roman" w:cs="Simplified Arabic"/>
          <w:sz w:val="20"/>
          <w:szCs w:val="20"/>
          <w:vertAlign w:val="superscript"/>
          <w:rtl/>
          <w:lang w:bidi="ar-SY"/>
        </w:rPr>
        <w:t>(</w:t>
      </w:r>
      <w:r w:rsidRPr="0004597B">
        <w:rPr>
          <w:rFonts w:ascii="Times New Roman" w:hAnsi="Times New Roman" w:cs="Simplified Arabic" w:hint="cs"/>
          <w:sz w:val="20"/>
          <w:szCs w:val="20"/>
          <w:vertAlign w:val="superscript"/>
          <w:rtl/>
          <w:lang w:bidi="ar-SY"/>
        </w:rPr>
        <w:t>3</w:t>
      </w:r>
      <w:r w:rsidRPr="0004597B">
        <w:rPr>
          <w:rFonts w:ascii="Times New Roman" w:hAnsi="Times New Roman" w:cs="Simplified Arabic"/>
          <w:sz w:val="20"/>
          <w:szCs w:val="20"/>
          <w:vertAlign w:val="superscript"/>
          <w:rtl/>
          <w:lang w:bidi="ar-SY"/>
        </w:rPr>
        <w:t>)</w:t>
      </w:r>
    </w:p>
    <w:p w:rsidR="005A11D1" w:rsidRPr="0004597B" w:rsidRDefault="005A11D1" w:rsidP="00FA35B8">
      <w:pPr>
        <w:spacing w:before="240" w:after="0"/>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(1). </w:t>
      </w:r>
      <w:r w:rsidR="00997BEA" w:rsidRPr="0004597B">
        <w:rPr>
          <w:rFonts w:ascii="Simplified Arabic" w:hAnsi="Simplified Arabic" w:cs="Simplified Arabic" w:hint="cs"/>
          <w:sz w:val="20"/>
          <w:szCs w:val="20"/>
          <w:rtl/>
          <w:lang w:bidi="ar-SY"/>
        </w:rPr>
        <w:t>إدارة بحوث المحاصيل</w:t>
      </w:r>
      <w:r w:rsidRPr="0004597B">
        <w:rPr>
          <w:rFonts w:ascii="Simplified Arabic" w:hAnsi="Simplified Arabic" w:cs="Simplified Arabic"/>
          <w:sz w:val="20"/>
          <w:szCs w:val="20"/>
          <w:rtl/>
          <w:lang w:bidi="ar-SY"/>
        </w:rPr>
        <w:t xml:space="preserve">، </w:t>
      </w:r>
      <w:r w:rsidR="00C708E5" w:rsidRPr="0004597B">
        <w:rPr>
          <w:rFonts w:ascii="Simplified Arabic" w:hAnsi="Simplified Arabic" w:cs="Simplified Arabic" w:hint="cs"/>
          <w:sz w:val="20"/>
          <w:szCs w:val="20"/>
          <w:rtl/>
          <w:lang w:bidi="ar-SY"/>
        </w:rPr>
        <w:t xml:space="preserve">البريد الالكتروني </w:t>
      </w:r>
      <w:r w:rsidRPr="0004597B">
        <w:rPr>
          <w:rStyle w:val="Hyperlink"/>
        </w:rPr>
        <w:t>ghroodaswd@yahoo.com</w:t>
      </w:r>
    </w:p>
    <w:p w:rsidR="005A11D1" w:rsidRPr="0004597B" w:rsidRDefault="005A11D1" w:rsidP="00FA35B8">
      <w:pPr>
        <w:spacing w:after="0"/>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 جامعة دمشق،  كلية الزراعة،  قسم المحاصيل الحقلية.</w:t>
      </w:r>
    </w:p>
    <w:p w:rsidR="005A11D1" w:rsidRPr="0004597B" w:rsidRDefault="005A11D1" w:rsidP="00FA35B8">
      <w:pPr>
        <w:spacing w:after="0"/>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(3). مركز </w:t>
      </w:r>
      <w:r w:rsidR="006E7CDD" w:rsidRPr="0004597B">
        <w:rPr>
          <w:rFonts w:ascii="Simplified Arabic" w:hAnsi="Simplified Arabic" w:cs="Simplified Arabic" w:hint="cs"/>
          <w:sz w:val="20"/>
          <w:szCs w:val="20"/>
          <w:rtl/>
          <w:lang w:bidi="ar-SY"/>
        </w:rPr>
        <w:t>ال</w:t>
      </w:r>
      <w:r w:rsidRPr="0004597B">
        <w:rPr>
          <w:rFonts w:ascii="Simplified Arabic" w:hAnsi="Simplified Arabic" w:cs="Simplified Arabic"/>
          <w:sz w:val="20"/>
          <w:szCs w:val="20"/>
          <w:rtl/>
          <w:lang w:bidi="ar-SY"/>
        </w:rPr>
        <w:t>بحوث</w:t>
      </w:r>
      <w:r w:rsidR="006E7CDD" w:rsidRPr="0004597B">
        <w:rPr>
          <w:rFonts w:ascii="Simplified Arabic" w:hAnsi="Simplified Arabic" w:cs="Simplified Arabic" w:hint="cs"/>
          <w:sz w:val="20"/>
          <w:szCs w:val="20"/>
          <w:rtl/>
          <w:lang w:bidi="ar-SY"/>
        </w:rPr>
        <w:t xml:space="preserve"> العلمية الزراعية في</w:t>
      </w:r>
      <w:r w:rsidRPr="0004597B">
        <w:rPr>
          <w:rFonts w:ascii="Simplified Arabic" w:hAnsi="Simplified Arabic" w:cs="Simplified Arabic"/>
          <w:sz w:val="20"/>
          <w:szCs w:val="20"/>
          <w:rtl/>
          <w:lang w:bidi="ar-SY"/>
        </w:rPr>
        <w:t xml:space="preserve"> طرطوس.</w:t>
      </w:r>
    </w:p>
    <w:p w:rsidR="005A11D1" w:rsidRPr="0004597B" w:rsidRDefault="005A11D1" w:rsidP="00FA35B8">
      <w:pPr>
        <w:tabs>
          <w:tab w:val="center" w:pos="4273"/>
        </w:tabs>
        <w:spacing w:before="240" w:after="0" w:line="240" w:lineRule="auto"/>
        <w:rPr>
          <w:rFonts w:ascii="Times New Roman" w:hAnsi="Times New Roman" w:cs="Simplified Arabic"/>
          <w:b/>
          <w:bCs/>
          <w:sz w:val="20"/>
          <w:szCs w:val="20"/>
          <w:rtl/>
        </w:rPr>
      </w:pPr>
      <w:r w:rsidRPr="0004597B">
        <w:rPr>
          <w:rFonts w:ascii="Times New Roman" w:hAnsi="Times New Roman" w:cs="Simplified Arabic" w:hint="cs"/>
          <w:b/>
          <w:bCs/>
          <w:sz w:val="20"/>
          <w:szCs w:val="20"/>
          <w:rtl/>
        </w:rPr>
        <w:t>الملخص:</w:t>
      </w:r>
    </w:p>
    <w:p w:rsidR="005A11D1" w:rsidRPr="0004597B" w:rsidRDefault="005A11D1" w:rsidP="000E3535">
      <w:pPr>
        <w:tabs>
          <w:tab w:val="left" w:pos="3146"/>
          <w:tab w:val="center" w:pos="4153"/>
        </w:tabs>
        <w:spacing w:after="0" w:line="240" w:lineRule="auto"/>
        <w:ind w:firstLine="233"/>
        <w:jc w:val="both"/>
        <w:rPr>
          <w:rFonts w:ascii="Times New Roman" w:hAnsi="Times New Roman" w:cs="Simplified Arabic"/>
          <w:rtl/>
          <w:lang w:bidi="ar-SY"/>
        </w:rPr>
      </w:pPr>
      <w:r w:rsidRPr="0004597B">
        <w:rPr>
          <w:rFonts w:ascii="Times New Roman" w:hAnsi="Times New Roman" w:cs="Simplified Arabic" w:hint="cs"/>
          <w:rtl/>
        </w:rPr>
        <w:t>أُجريت هذه الدراسة في محطة بحوث واحد أيار</w:t>
      </w:r>
      <w:r w:rsidRPr="0004597B">
        <w:rPr>
          <w:rFonts w:ascii="Times New Roman" w:hAnsi="Times New Roman" w:cs="Simplified Arabic" w:hint="cs"/>
          <w:rtl/>
          <w:lang w:bidi="ar-SY"/>
        </w:rPr>
        <w:t xml:space="preserve"> التابعة للهيئة العامة للبحوث العلمية الزراعية في دمشق</w:t>
      </w:r>
      <w:r w:rsidRPr="0004597B">
        <w:rPr>
          <w:rFonts w:ascii="Times New Roman" w:hAnsi="Times New Roman" w:cs="Simplified Arabic" w:hint="cs"/>
          <w:rtl/>
        </w:rPr>
        <w:t>، سورية</w:t>
      </w:r>
      <w:r w:rsidRPr="0004597B">
        <w:rPr>
          <w:rFonts w:ascii="Times New Roman" w:hAnsi="Times New Roman" w:cs="Simplified Arabic" w:hint="cs"/>
          <w:rtl/>
          <w:lang w:bidi="ar-SY"/>
        </w:rPr>
        <w:t xml:space="preserve"> </w:t>
      </w:r>
      <w:r w:rsidRPr="0004597B">
        <w:rPr>
          <w:rFonts w:ascii="Times New Roman" w:hAnsi="Times New Roman" w:cs="Simplified Arabic" w:hint="cs"/>
          <w:rtl/>
        </w:rPr>
        <w:t xml:space="preserve">خلال موسمي </w:t>
      </w:r>
      <w:r w:rsidRPr="0004597B">
        <w:rPr>
          <w:rFonts w:ascii="Times New Roman" w:hAnsi="Times New Roman" w:cs="Times New Roman"/>
          <w:rtl/>
        </w:rPr>
        <w:t>2011</w:t>
      </w:r>
      <w:r w:rsidRPr="0004597B">
        <w:rPr>
          <w:rFonts w:ascii="Times New Roman" w:hAnsi="Times New Roman" w:cs="Simplified Arabic"/>
          <w:rtl/>
        </w:rPr>
        <w:t xml:space="preserve"> </w:t>
      </w:r>
      <w:r w:rsidRPr="0004597B">
        <w:rPr>
          <w:rFonts w:ascii="Times New Roman" w:hAnsi="Times New Roman" w:cs="Times New Roman"/>
          <w:rtl/>
        </w:rPr>
        <w:t>و201</w:t>
      </w:r>
      <w:r w:rsidRPr="0004597B">
        <w:rPr>
          <w:rFonts w:ascii="Times New Roman" w:hAnsi="Times New Roman" w:cs="Times New Roman" w:hint="cs"/>
          <w:rtl/>
        </w:rPr>
        <w:t>2</w:t>
      </w:r>
      <w:r w:rsidRPr="0004597B">
        <w:rPr>
          <w:rFonts w:ascii="Times New Roman" w:hAnsi="Times New Roman" w:cs="Simplified Arabic" w:hint="cs"/>
          <w:rtl/>
        </w:rPr>
        <w:t xml:space="preserve"> بهدف دراسة طبيعة الفعل الوراثي ودرجة التوريث والتقدم الوراثي وتقدير كلاً من معاملي التباين المظهري والوراثي لخمس عشائر لهجينين من فول الصويا. زرعت وفق تصميم القطاعات الكاملة العشوائية في ثلاثة مكررات</w:t>
      </w:r>
      <w:r w:rsidRPr="0004597B">
        <w:rPr>
          <w:rFonts w:ascii="Times New Roman" w:hAnsi="Times New Roman" w:cs="Simplified Arabic" w:hint="cs"/>
          <w:rtl/>
          <w:lang w:bidi="ar-SY"/>
        </w:rPr>
        <w:t xml:space="preserve"> بهدف تقييم بعض الصفات</w:t>
      </w:r>
      <w:r w:rsidRPr="0004597B">
        <w:rPr>
          <w:rFonts w:ascii="Times New Roman" w:hAnsi="Times New Roman" w:cs="Simplified Arabic" w:hint="cs"/>
          <w:rtl/>
        </w:rPr>
        <w:t>: عدد الأيام حتى الإزهار وعدد الأيام حتى بدء ظهور القرن الأول وعدد الأيام حتى النضج الفيزيولوجي وعدد الأيام حتى النضج التام والغلة البذرية.</w:t>
      </w:r>
      <w:r w:rsidRPr="0004597B">
        <w:rPr>
          <w:rFonts w:ascii="Times New Roman" w:hAnsi="Times New Roman" w:cs="Simplified Arabic" w:hint="cs"/>
          <w:rtl/>
          <w:lang w:bidi="ar-SY"/>
        </w:rPr>
        <w:t xml:space="preserve">أظهرت نتائج تحليل التباين وجود فروقات معنوية بين عشائر كل هجين لكل الصفات المدروسة وحقق الهجين </w:t>
      </w:r>
      <w:r w:rsidRPr="0004597B">
        <w:rPr>
          <w:rFonts w:ascii="Times New Roman" w:hAnsi="Times New Roman"/>
        </w:rPr>
        <w:t xml:space="preserve">Sb235 </w:t>
      </w:r>
      <w:r w:rsidRPr="0004597B">
        <w:rPr>
          <w:rFonts w:ascii="Times New Roman" w:hAnsi="Times New Roman" w:hint="cs"/>
          <w:lang w:bidi="ar-SY"/>
        </w:rPr>
        <w:t>×</w:t>
      </w:r>
      <w:r w:rsidRPr="0004597B">
        <w:rPr>
          <w:rFonts w:ascii="Times New Roman" w:hAnsi="Times New Roman"/>
        </w:rPr>
        <w:t xml:space="preserve"> Sb298</w:t>
      </w:r>
      <w:r w:rsidRPr="0004597B">
        <w:rPr>
          <w:rFonts w:ascii="Times New Roman" w:hAnsi="Times New Roman" w:cs="Simplified Arabic" w:hint="cs"/>
          <w:rtl/>
          <w:lang w:bidi="ar-SY"/>
        </w:rPr>
        <w:t xml:space="preserve"> أعلى قيمة لدرجة التوريث بالمعنى الواسع والضيق (</w:t>
      </w:r>
      <w:r w:rsidRPr="0004597B">
        <w:rPr>
          <w:rFonts w:ascii="Times New Roman" w:hAnsi="Times New Roman" w:cs="Times New Roman" w:hint="cs"/>
          <w:rtl/>
        </w:rPr>
        <w:t>92%</w:t>
      </w:r>
      <w:r w:rsidR="00331E1E" w:rsidRPr="0004597B">
        <w:rPr>
          <w:rFonts w:ascii="Times New Roman" w:hAnsi="Times New Roman" w:cs="Times New Roman" w:hint="cs"/>
          <w:rtl/>
        </w:rPr>
        <w:t>،</w:t>
      </w:r>
      <w:r w:rsidRPr="0004597B">
        <w:rPr>
          <w:rFonts w:ascii="Times New Roman" w:hAnsi="Times New Roman" w:cs="Times New Roman" w:hint="cs"/>
          <w:rtl/>
        </w:rPr>
        <w:t xml:space="preserve"> 46%</w:t>
      </w:r>
      <w:r w:rsidRPr="0004597B">
        <w:rPr>
          <w:rFonts w:ascii="Times New Roman" w:hAnsi="Times New Roman" w:cs="Simplified Arabic" w:hint="cs"/>
          <w:rtl/>
          <w:lang w:bidi="ar-SY"/>
        </w:rPr>
        <w:t>)</w:t>
      </w:r>
      <w:r w:rsidRPr="0004597B">
        <w:rPr>
          <w:rFonts w:ascii="Times New Roman" w:hAnsi="Times New Roman" w:cs="Simplified Arabic" w:hint="cs"/>
          <w:rtl/>
        </w:rPr>
        <w:t xml:space="preserve"> لصفة عدد الأيام حتى النضج الفيزيولوجي</w:t>
      </w:r>
      <w:r w:rsidRPr="0004597B">
        <w:rPr>
          <w:rFonts w:ascii="Times New Roman" w:hAnsi="Times New Roman" w:cs="Simplified Arabic" w:hint="cs"/>
          <w:color w:val="FF0000"/>
          <w:rtl/>
        </w:rPr>
        <w:t xml:space="preserve"> </w:t>
      </w:r>
      <w:r w:rsidRPr="0004597B">
        <w:rPr>
          <w:rFonts w:ascii="Times New Roman" w:hAnsi="Times New Roman" w:cs="Simplified Arabic" w:hint="cs"/>
          <w:rtl/>
        </w:rPr>
        <w:t xml:space="preserve">وفي صفة غلة النبات الفردي بلغت أعلى قيم للتباين المظهري والوراثي </w:t>
      </w:r>
      <w:r w:rsidR="00331E1E" w:rsidRPr="0004597B">
        <w:rPr>
          <w:rFonts w:ascii="Times New Roman" w:hAnsi="Times New Roman" w:cs="Simplified Arabic" w:hint="cs"/>
          <w:rtl/>
        </w:rPr>
        <w:t>(</w:t>
      </w:r>
      <w:r w:rsidRPr="0004597B">
        <w:rPr>
          <w:rFonts w:ascii="Times New Roman" w:hAnsi="Times New Roman" w:cs="Times New Roman" w:hint="cs"/>
          <w:rtl/>
        </w:rPr>
        <w:t>15.29، 12.80</w:t>
      </w:r>
      <w:r w:rsidR="00331E1E" w:rsidRPr="0004597B">
        <w:rPr>
          <w:rFonts w:ascii="Times New Roman" w:hAnsi="Times New Roman" w:cs="Simplified Arabic" w:hint="cs"/>
          <w:rtl/>
        </w:rPr>
        <w:t>)</w:t>
      </w:r>
      <w:r w:rsidR="006E7CDD" w:rsidRPr="0004597B">
        <w:rPr>
          <w:rFonts w:ascii="Times New Roman" w:hAnsi="Times New Roman" w:cs="Simplified Arabic" w:hint="cs"/>
          <w:rtl/>
        </w:rPr>
        <w:t xml:space="preserve"> </w:t>
      </w:r>
      <w:r w:rsidRPr="0004597B">
        <w:rPr>
          <w:rFonts w:ascii="Times New Roman" w:hAnsi="Times New Roman" w:cs="Simplified Arabic" w:hint="cs"/>
          <w:rtl/>
        </w:rPr>
        <w:t xml:space="preserve">على الترتيب في الهجين </w:t>
      </w:r>
      <w:r w:rsidR="00331E1E" w:rsidRPr="0004597B">
        <w:rPr>
          <w:rFonts w:ascii="Times New Roman" w:hAnsi="Times New Roman" w:cs="Simplified Arabic" w:hint="cs"/>
          <w:rtl/>
        </w:rPr>
        <w:t xml:space="preserve">     </w:t>
      </w:r>
      <w:r w:rsidRPr="0004597B">
        <w:rPr>
          <w:rFonts w:ascii="Times New Roman" w:hAnsi="Times New Roman"/>
        </w:rPr>
        <w:t xml:space="preserve">Sb181 </w:t>
      </w:r>
      <w:r w:rsidRPr="0004597B">
        <w:rPr>
          <w:rFonts w:ascii="Times New Roman" w:hAnsi="Times New Roman" w:hint="cs"/>
        </w:rPr>
        <w:t>×</w:t>
      </w:r>
      <w:r w:rsidRPr="0004597B">
        <w:rPr>
          <w:rFonts w:ascii="Times New Roman" w:hAnsi="Times New Roman"/>
        </w:rPr>
        <w:t xml:space="preserve"> Sb235</w:t>
      </w:r>
      <w:r w:rsidRPr="0004597B">
        <w:rPr>
          <w:rFonts w:ascii="Times New Roman" w:hAnsi="Times New Roman" w:cs="Simplified Arabic" w:hint="cs"/>
          <w:rtl/>
        </w:rPr>
        <w:t xml:space="preserve"> وبينما كانت أعلى قيمة لهذا الهجين لدرجة التقدم الوراثي المتوقع بالانتخاب </w:t>
      </w:r>
      <w:r w:rsidRPr="0004597B">
        <w:rPr>
          <w:rFonts w:ascii="Times New Roman" w:hAnsi="Times New Roman" w:cs="Times New Roman" w:hint="cs"/>
          <w:rtl/>
        </w:rPr>
        <w:t>10.08%.</w:t>
      </w:r>
      <w:r w:rsidR="00A61F37" w:rsidRPr="0004597B">
        <w:rPr>
          <w:rFonts w:ascii="Times New Roman" w:hAnsi="Times New Roman" w:cs="Simplified Arabic" w:hint="cs"/>
          <w:rtl/>
        </w:rPr>
        <w:t>و</w:t>
      </w:r>
      <w:r w:rsidRPr="0004597B">
        <w:rPr>
          <w:rFonts w:ascii="Times New Roman" w:hAnsi="Times New Roman" w:cs="Simplified Arabic" w:hint="cs"/>
          <w:rtl/>
          <w:lang w:bidi="ar-SY"/>
        </w:rPr>
        <w:t xml:space="preserve">كان </w:t>
      </w:r>
      <w:r w:rsidRPr="0004597B">
        <w:rPr>
          <w:rFonts w:ascii="Times New Roman" w:hAnsi="Times New Roman" w:cs="Simplified Arabic" w:hint="cs"/>
          <w:rtl/>
        </w:rPr>
        <w:t>الفعل الوراثي التفوقي من النمط سيادي × سيادي (</w:t>
      </w:r>
      <w:r w:rsidRPr="0004597B">
        <w:rPr>
          <w:rFonts w:ascii="Times New Roman" w:hAnsi="Times New Roman" w:cs="Times New Roman"/>
        </w:rPr>
        <w:t>l</w:t>
      </w:r>
      <w:r w:rsidRPr="0004597B">
        <w:rPr>
          <w:rFonts w:ascii="Times New Roman" w:hAnsi="Times New Roman" w:cs="Simplified Arabic" w:hint="cs"/>
          <w:rtl/>
        </w:rPr>
        <w:t xml:space="preserve">) هو الأعلى قيمة في كافة الهجن من حيث الأهمية في التحكم بوراثة كافة الصفات المدروسة </w:t>
      </w:r>
      <w:r w:rsidRPr="0004597B">
        <w:rPr>
          <w:rFonts w:ascii="Times New Roman" w:hAnsi="Times New Roman" w:cs="Simplified Arabic" w:hint="cs"/>
          <w:rtl/>
          <w:lang w:bidi="ar-SY"/>
        </w:rPr>
        <w:t>و يشير هذا إلى أهمية الانتخاب في الأجيال الانعزالية المتأخرة لتحسين هذه الصفات وهذا ما أكدته قيم معامل التوريث العالية التي ترافقت مع تقدم وراثي متوسط ومنخفض في الهجينين</w:t>
      </w:r>
      <w:r w:rsidRPr="0004597B">
        <w:rPr>
          <w:rFonts w:ascii="Times New Roman" w:hAnsi="Times New Roman" w:cs="Simplified Arabic" w:hint="cs"/>
          <w:rtl/>
        </w:rPr>
        <w:t>.</w:t>
      </w:r>
    </w:p>
    <w:p w:rsidR="005A11D1" w:rsidRPr="0004597B" w:rsidRDefault="005A11D1" w:rsidP="00331E1E">
      <w:pPr>
        <w:spacing w:after="0" w:line="240" w:lineRule="auto"/>
        <w:jc w:val="lowKashida"/>
        <w:rPr>
          <w:rFonts w:ascii="Times New Roman" w:hAnsi="Times New Roman" w:cs="Simplified Arabic"/>
          <w:b/>
          <w:bCs/>
          <w:rtl/>
          <w:lang w:bidi="ar-SY"/>
        </w:rPr>
      </w:pPr>
      <w:r w:rsidRPr="0004597B">
        <w:rPr>
          <w:rFonts w:ascii="Times New Roman" w:hAnsi="Times New Roman" w:cs="Simplified Arabic" w:hint="cs"/>
          <w:b/>
          <w:bCs/>
          <w:rtl/>
        </w:rPr>
        <w:t>الكلمات المفتاحية:</w:t>
      </w:r>
      <w:r w:rsidRPr="0004597B">
        <w:rPr>
          <w:rFonts w:ascii="Times New Roman" w:hAnsi="Times New Roman" w:cs="Simplified Arabic" w:hint="cs"/>
          <w:rtl/>
        </w:rPr>
        <w:t xml:space="preserve"> فول الصويا</w:t>
      </w:r>
      <w:r w:rsidRPr="0004597B">
        <w:rPr>
          <w:rFonts w:ascii="Times New Roman" w:hAnsi="Times New Roman" w:cs="Simplified Arabic" w:hint="cs"/>
          <w:rtl/>
          <w:lang w:bidi="ar-SY"/>
        </w:rPr>
        <w:t>، الفعل الوراثي، درجة التوريث</w:t>
      </w:r>
      <w:r w:rsidR="00331E1E" w:rsidRPr="0004597B">
        <w:rPr>
          <w:rFonts w:ascii="Times New Roman" w:hAnsi="Times New Roman" w:cs="Simplified Arabic" w:hint="cs"/>
          <w:rtl/>
          <w:lang w:bidi="ar-SY"/>
        </w:rPr>
        <w:t>،</w:t>
      </w:r>
      <w:r w:rsidRPr="0004597B">
        <w:rPr>
          <w:rFonts w:ascii="Times New Roman" w:hAnsi="Times New Roman" w:cs="Simplified Arabic" w:hint="cs"/>
          <w:rtl/>
          <w:lang w:bidi="ar-SY"/>
        </w:rPr>
        <w:t xml:space="preserve"> التقدم الوراثي. </w:t>
      </w:r>
    </w:p>
    <w:p w:rsidR="00203F08" w:rsidRPr="0004597B" w:rsidRDefault="00203F08" w:rsidP="00C33F47">
      <w:pPr>
        <w:spacing w:after="0" w:line="240" w:lineRule="auto"/>
        <w:rPr>
          <w:rFonts w:ascii="Simplified Arabic" w:hAnsi="Simplified Arabic" w:cs="Simplified Arabic"/>
          <w:b/>
          <w:bCs/>
          <w:sz w:val="20"/>
          <w:szCs w:val="20"/>
          <w:rtl/>
        </w:rPr>
      </w:pPr>
    </w:p>
    <w:p w:rsidR="00C708E5" w:rsidRPr="0004597B" w:rsidRDefault="00C708E5" w:rsidP="00C33F47">
      <w:pPr>
        <w:spacing w:after="0" w:line="240" w:lineRule="auto"/>
        <w:rPr>
          <w:rFonts w:ascii="Simplified Arabic" w:hAnsi="Simplified Arabic" w:cs="Simplified Arabic"/>
          <w:b/>
          <w:bCs/>
          <w:sz w:val="20"/>
          <w:szCs w:val="20"/>
          <w:rtl/>
        </w:rPr>
      </w:pPr>
    </w:p>
    <w:p w:rsidR="00C708E5" w:rsidRPr="0004597B" w:rsidRDefault="00C708E5" w:rsidP="00C33F47">
      <w:pPr>
        <w:spacing w:after="0" w:line="240" w:lineRule="auto"/>
        <w:rPr>
          <w:rFonts w:ascii="Simplified Arabic" w:hAnsi="Simplified Arabic" w:cs="Simplified Arabic"/>
          <w:b/>
          <w:bCs/>
          <w:sz w:val="20"/>
          <w:szCs w:val="20"/>
          <w:rtl/>
        </w:rPr>
      </w:pPr>
    </w:p>
    <w:p w:rsidR="00C708E5" w:rsidRPr="0004597B" w:rsidRDefault="00C708E5" w:rsidP="00C33F47">
      <w:pPr>
        <w:spacing w:after="0" w:line="240" w:lineRule="auto"/>
        <w:rPr>
          <w:rFonts w:ascii="Simplified Arabic" w:hAnsi="Simplified Arabic" w:cs="Simplified Arabic"/>
          <w:b/>
          <w:bCs/>
          <w:sz w:val="20"/>
          <w:szCs w:val="20"/>
          <w:rtl/>
        </w:rPr>
      </w:pPr>
    </w:p>
    <w:p w:rsidR="00C708E5" w:rsidRPr="0004597B" w:rsidRDefault="00C708E5" w:rsidP="00C33F47">
      <w:pPr>
        <w:spacing w:after="0" w:line="240" w:lineRule="auto"/>
        <w:rPr>
          <w:rFonts w:ascii="Simplified Arabic" w:hAnsi="Simplified Arabic" w:cs="Simplified Arabic"/>
          <w:b/>
          <w:bCs/>
          <w:sz w:val="20"/>
          <w:szCs w:val="20"/>
          <w:rtl/>
        </w:rPr>
      </w:pPr>
    </w:p>
    <w:p w:rsidR="00C708E5" w:rsidRPr="0004597B" w:rsidRDefault="00C708E5" w:rsidP="00C33F47">
      <w:pPr>
        <w:spacing w:after="0" w:line="240" w:lineRule="auto"/>
        <w:rPr>
          <w:rFonts w:ascii="Simplified Arabic" w:hAnsi="Simplified Arabic" w:cs="Simplified Arabic"/>
          <w:b/>
          <w:bCs/>
          <w:sz w:val="20"/>
          <w:szCs w:val="20"/>
          <w:rtl/>
        </w:rPr>
      </w:pPr>
    </w:p>
    <w:p w:rsidR="00C708E5" w:rsidRPr="0004597B" w:rsidRDefault="00C708E5" w:rsidP="00C33F47">
      <w:pPr>
        <w:spacing w:after="0" w:line="240" w:lineRule="auto"/>
        <w:rPr>
          <w:rFonts w:ascii="Simplified Arabic" w:hAnsi="Simplified Arabic" w:cs="Simplified Arabic"/>
          <w:b/>
          <w:bCs/>
          <w:sz w:val="20"/>
          <w:szCs w:val="20"/>
          <w:rtl/>
        </w:rPr>
      </w:pPr>
    </w:p>
    <w:p w:rsidR="00530D6F" w:rsidRPr="0004597B" w:rsidRDefault="00530D6F" w:rsidP="000E3535">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lastRenderedPageBreak/>
        <w:t>المقدرة على التوافق لصفات الغلة الحبية والإزهار المؤنث وارتفاع النبات والعرنوس</w:t>
      </w:r>
    </w:p>
    <w:p w:rsidR="00530D6F" w:rsidRPr="0004597B" w:rsidRDefault="00530D6F" w:rsidP="00530D6F">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rPr>
        <w:t xml:space="preserve"> في هجن من الذرة الصفراء </w:t>
      </w:r>
      <w:r w:rsidRPr="0004597B">
        <w:rPr>
          <w:rFonts w:ascii="Simplified Arabic" w:hAnsi="Simplified Arabic" w:cs="Simplified Arabic"/>
          <w:b/>
          <w:bCs/>
          <w:rtl/>
          <w:lang w:bidi="ar-SY"/>
        </w:rPr>
        <w:t>(</w:t>
      </w:r>
      <w:r w:rsidRPr="0004597B">
        <w:rPr>
          <w:rFonts w:ascii="Simplified Arabic" w:hAnsi="Simplified Arabic" w:cs="Simplified Arabic"/>
          <w:b/>
          <w:bCs/>
          <w:i/>
          <w:iCs/>
          <w:lang w:bidi="ar-SY"/>
        </w:rPr>
        <w:t xml:space="preserve">Zea mays </w:t>
      </w:r>
      <w:r w:rsidRPr="0004597B">
        <w:rPr>
          <w:rFonts w:ascii="Simplified Arabic" w:hAnsi="Simplified Arabic" w:cs="Simplified Arabic"/>
          <w:b/>
          <w:bCs/>
          <w:lang w:bidi="ar-SY"/>
        </w:rPr>
        <w:t>L.</w:t>
      </w:r>
      <w:r w:rsidRPr="0004597B">
        <w:rPr>
          <w:rFonts w:ascii="Simplified Arabic" w:hAnsi="Simplified Arabic" w:cs="Simplified Arabic"/>
          <w:b/>
          <w:bCs/>
          <w:rtl/>
          <w:lang w:bidi="ar-SY"/>
        </w:rPr>
        <w:t>)</w:t>
      </w:r>
    </w:p>
    <w:p w:rsidR="00530D6F" w:rsidRPr="0004597B" w:rsidRDefault="00530D6F" w:rsidP="00FA35B8">
      <w:pPr>
        <w:spacing w:before="240" w:after="0"/>
        <w:jc w:val="center"/>
        <w:rPr>
          <w:rFonts w:ascii="Times New Roman" w:hAnsi="Times New Roman" w:cs="Simplified Arabic"/>
          <w:sz w:val="20"/>
          <w:szCs w:val="20"/>
          <w:rtl/>
          <w:lang w:bidi="ar-SY"/>
        </w:rPr>
      </w:pPr>
      <w:r w:rsidRPr="0004597B">
        <w:rPr>
          <w:rFonts w:ascii="Times New Roman" w:hAnsi="Times New Roman" w:cs="Simplified Arabic"/>
          <w:b/>
          <w:bCs/>
          <w:sz w:val="20"/>
          <w:szCs w:val="20"/>
          <w:u w:val="single"/>
          <w:rtl/>
          <w:lang w:bidi="ar-SY"/>
        </w:rPr>
        <w:t>سمير الأحمد</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lang w:bidi="ar-SY"/>
        </w:rPr>
        <w:t xml:space="preserve"> </w:t>
      </w:r>
      <w:r w:rsidRPr="0004597B">
        <w:rPr>
          <w:rFonts w:ascii="Times New Roman" w:hAnsi="Times New Roman" w:cs="Simplified Arabic"/>
          <w:sz w:val="20"/>
          <w:szCs w:val="20"/>
          <w:rtl/>
        </w:rPr>
        <w:t>وفادي عجي</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rPr>
        <w:t xml:space="preserve"> وأحمد خليل</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lang w:bidi="ar-SY"/>
        </w:rPr>
        <w:t xml:space="preserve"> </w:t>
      </w:r>
      <w:r w:rsidRPr="0004597B">
        <w:rPr>
          <w:rFonts w:ascii="Times New Roman" w:hAnsi="Times New Roman" w:cs="Simplified Arabic"/>
          <w:sz w:val="20"/>
          <w:szCs w:val="20"/>
          <w:rtl/>
        </w:rPr>
        <w:t>و</w:t>
      </w:r>
      <w:r w:rsidRPr="0004597B">
        <w:rPr>
          <w:rFonts w:ascii="Times New Roman" w:hAnsi="Times New Roman" w:cs="Simplified Arabic"/>
          <w:sz w:val="20"/>
          <w:szCs w:val="20"/>
          <w:rtl/>
          <w:lang w:bidi="ar-SY"/>
        </w:rPr>
        <w:t>إلياس عويل</w:t>
      </w:r>
      <w:r w:rsidRPr="0004597B">
        <w:rPr>
          <w:rFonts w:ascii="Times New Roman" w:hAnsi="Times New Roman" w:cs="Simplified Arabic"/>
          <w:sz w:val="20"/>
          <w:szCs w:val="20"/>
          <w:vertAlign w:val="superscript"/>
          <w:rtl/>
          <w:lang w:bidi="ar-SY"/>
        </w:rPr>
        <w:t>(2)</w:t>
      </w:r>
      <w:r w:rsidRPr="0004597B">
        <w:rPr>
          <w:rFonts w:ascii="Times New Roman" w:hAnsi="Times New Roman" w:cs="Simplified Arabic"/>
          <w:sz w:val="20"/>
          <w:szCs w:val="20"/>
          <w:rtl/>
          <w:lang w:bidi="ar-SY"/>
        </w:rPr>
        <w:t xml:space="preserve"> ومحمد بلول</w:t>
      </w:r>
      <w:r w:rsidRPr="0004597B">
        <w:rPr>
          <w:rFonts w:ascii="Times New Roman" w:hAnsi="Times New Roman" w:cs="Simplified Arabic"/>
          <w:position w:val="-4"/>
          <w:sz w:val="20"/>
          <w:szCs w:val="20"/>
          <w:vertAlign w:val="superscript"/>
          <w:rtl/>
          <w:lang w:bidi="ar-SY"/>
        </w:rPr>
        <w:t xml:space="preserve"> </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lang w:bidi="ar-SY"/>
        </w:rPr>
        <w:t xml:space="preserve"> ونابل إسكندر</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lang w:bidi="ar-SY"/>
        </w:rPr>
        <w:t xml:space="preserve"> وعجيب زهره</w:t>
      </w:r>
      <w:r w:rsidRPr="0004597B">
        <w:rPr>
          <w:rFonts w:ascii="Times New Roman" w:hAnsi="Times New Roman" w:cs="Simplified Arabic"/>
          <w:position w:val="-4"/>
          <w:sz w:val="20"/>
          <w:szCs w:val="20"/>
          <w:vertAlign w:val="superscript"/>
          <w:rtl/>
          <w:lang w:bidi="ar-SY"/>
        </w:rPr>
        <w:t xml:space="preserve"> </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lang w:bidi="ar-SY"/>
        </w:rPr>
        <w:t xml:space="preserve"> وإياد علي</w:t>
      </w:r>
      <w:r w:rsidRPr="0004597B">
        <w:rPr>
          <w:rFonts w:ascii="Times New Roman" w:hAnsi="Times New Roman" w:cs="Simplified Arabic"/>
          <w:sz w:val="20"/>
          <w:szCs w:val="20"/>
          <w:vertAlign w:val="superscript"/>
          <w:rtl/>
          <w:lang w:bidi="ar-SY"/>
        </w:rPr>
        <w:t>(1)</w:t>
      </w:r>
    </w:p>
    <w:p w:rsidR="00530D6F" w:rsidRPr="0004597B" w:rsidRDefault="00530D6F" w:rsidP="00FA35B8">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(1). </w:t>
      </w:r>
      <w:r w:rsidRPr="0004597B">
        <w:rPr>
          <w:rFonts w:ascii="Simplified Arabic" w:hAnsi="Simplified Arabic" w:cs="Simplified Arabic"/>
          <w:sz w:val="20"/>
          <w:szCs w:val="20"/>
          <w:rtl/>
          <w:lang w:bidi="ar-SY"/>
        </w:rPr>
        <w:t>مركز</w:t>
      </w:r>
      <w:r w:rsidRPr="0004597B">
        <w:rPr>
          <w:rFonts w:ascii="Simplified Arabic" w:hAnsi="Simplified Arabic" w:cs="Simplified Arabic" w:hint="cs"/>
          <w:sz w:val="20"/>
          <w:szCs w:val="20"/>
          <w:rtl/>
          <w:lang w:bidi="ar-SY"/>
        </w:rPr>
        <w:t xml:space="preserve"> </w:t>
      </w:r>
      <w:r w:rsidR="006E7CDD" w:rsidRPr="0004597B">
        <w:rPr>
          <w:rFonts w:ascii="Simplified Arabic" w:hAnsi="Simplified Arabic" w:cs="Simplified Arabic" w:hint="cs"/>
          <w:sz w:val="20"/>
          <w:szCs w:val="20"/>
          <w:rtl/>
          <w:lang w:bidi="ar-SY"/>
        </w:rPr>
        <w:t>ال</w:t>
      </w:r>
      <w:r w:rsidR="00C708E5" w:rsidRPr="0004597B">
        <w:rPr>
          <w:rFonts w:ascii="Simplified Arabic" w:hAnsi="Simplified Arabic" w:cs="Simplified Arabic"/>
          <w:sz w:val="20"/>
          <w:szCs w:val="20"/>
          <w:rtl/>
          <w:lang w:bidi="ar-SY"/>
        </w:rPr>
        <w:t>بحوث</w:t>
      </w:r>
      <w:r w:rsidR="006E7CDD" w:rsidRPr="0004597B">
        <w:rPr>
          <w:rFonts w:ascii="Simplified Arabic" w:hAnsi="Simplified Arabic" w:cs="Simplified Arabic" w:hint="cs"/>
          <w:sz w:val="20"/>
          <w:szCs w:val="20"/>
          <w:rtl/>
          <w:lang w:bidi="ar-SY"/>
        </w:rPr>
        <w:t xml:space="preserve"> العلمية الزراعية في</w:t>
      </w:r>
      <w:r w:rsidR="00C708E5" w:rsidRPr="0004597B">
        <w:rPr>
          <w:rFonts w:ascii="Simplified Arabic" w:hAnsi="Simplified Arabic" w:cs="Simplified Arabic"/>
          <w:sz w:val="20"/>
          <w:szCs w:val="20"/>
          <w:rtl/>
          <w:lang w:bidi="ar-SY"/>
        </w:rPr>
        <w:t xml:space="preserve"> طرطوس </w:t>
      </w:r>
      <w:hyperlink r:id="rId12" w:history="1">
        <w:r w:rsidR="000D69AD" w:rsidRPr="0004597B">
          <w:rPr>
            <w:rStyle w:val="Hyperlink"/>
            <w:rFonts w:ascii="Simplified Arabic" w:hAnsi="Simplified Arabic" w:cs="Simplified Arabic"/>
            <w:sz w:val="20"/>
            <w:szCs w:val="20"/>
            <w:lang w:bidi="ar-SY"/>
          </w:rPr>
          <w:t>dr_</w:t>
        </w:r>
        <w:r w:rsidR="000D69AD" w:rsidRPr="0004597B">
          <w:rPr>
            <w:rStyle w:val="Hyperlink"/>
          </w:rPr>
          <w:t>Samirr@yahoo.com</w:t>
        </w:r>
      </w:hyperlink>
    </w:p>
    <w:p w:rsidR="00530D6F" w:rsidRPr="0004597B" w:rsidRDefault="00F8398F" w:rsidP="00F8398F">
      <w:pPr>
        <w:spacing w:after="0"/>
        <w:ind w:firstLine="26"/>
        <w:jc w:val="both"/>
        <w:rPr>
          <w:rFonts w:ascii="Simplified Arabic" w:hAnsi="Simplified Arabic" w:cs="Simplified Arabic"/>
          <w:sz w:val="20"/>
          <w:szCs w:val="20"/>
          <w:lang w:bidi="ar-SY"/>
        </w:rPr>
      </w:pPr>
      <w:r w:rsidRPr="0004597B">
        <w:rPr>
          <w:rFonts w:ascii="Simplified Arabic" w:hAnsi="Simplified Arabic" w:cs="Simplified Arabic" w:hint="cs"/>
          <w:sz w:val="20"/>
          <w:szCs w:val="20"/>
          <w:rtl/>
          <w:lang w:bidi="ar-SY"/>
        </w:rPr>
        <w:t xml:space="preserve">(2). </w:t>
      </w:r>
      <w:r w:rsidR="00530D6F" w:rsidRPr="0004597B">
        <w:rPr>
          <w:rFonts w:ascii="Simplified Arabic" w:hAnsi="Simplified Arabic" w:cs="Simplified Arabic"/>
          <w:sz w:val="20"/>
          <w:szCs w:val="20"/>
          <w:rtl/>
          <w:lang w:bidi="ar-SY"/>
        </w:rPr>
        <w:t>إدارة بحوث المحاصيل.</w:t>
      </w:r>
    </w:p>
    <w:p w:rsidR="00530D6F" w:rsidRPr="0004597B" w:rsidRDefault="00530D6F" w:rsidP="00FA35B8">
      <w:pPr>
        <w:spacing w:before="240" w:after="0" w:line="240" w:lineRule="auto"/>
        <w:jc w:val="both"/>
        <w:rPr>
          <w:rFonts w:ascii="Times New Roman" w:hAnsi="Times New Roman" w:cs="Simplified Arabic"/>
          <w:b/>
          <w:bCs/>
          <w:rtl/>
          <w:lang w:bidi="ar-SY"/>
        </w:rPr>
      </w:pPr>
      <w:r w:rsidRPr="0004597B">
        <w:rPr>
          <w:rFonts w:ascii="Times New Roman" w:hAnsi="Times New Roman" w:cs="Simplified Arabic"/>
          <w:b/>
          <w:bCs/>
          <w:rtl/>
          <w:lang w:bidi="ar-SY"/>
        </w:rPr>
        <w:t>الملخّص</w:t>
      </w:r>
      <w:r w:rsidRPr="0004597B">
        <w:rPr>
          <w:rFonts w:ascii="Times New Roman" w:hAnsi="Times New Roman" w:cs="Simplified Arabic" w:hint="cs"/>
          <w:b/>
          <w:bCs/>
          <w:rtl/>
          <w:lang w:bidi="ar-SY"/>
        </w:rPr>
        <w:t>:</w:t>
      </w:r>
    </w:p>
    <w:p w:rsidR="00530D6F" w:rsidRPr="0004597B" w:rsidRDefault="00530D6F" w:rsidP="000E3535">
      <w:pPr>
        <w:tabs>
          <w:tab w:val="right" w:pos="-1276"/>
          <w:tab w:val="right" w:pos="-709"/>
          <w:tab w:val="right" w:pos="-567"/>
          <w:tab w:val="right" w:pos="0"/>
        </w:tabs>
        <w:spacing w:after="60" w:line="240" w:lineRule="auto"/>
        <w:ind w:left="-48" w:firstLine="281"/>
        <w:jc w:val="lowKashida"/>
        <w:rPr>
          <w:rFonts w:ascii="Times New Roman" w:hAnsi="Times New Roman" w:cs="Simplified Arabic"/>
          <w:b/>
          <w:bCs/>
          <w:rtl/>
          <w:lang w:bidi="ar-SY"/>
        </w:rPr>
      </w:pPr>
      <w:r w:rsidRPr="0004597B">
        <w:rPr>
          <w:rFonts w:ascii="Times New Roman" w:hAnsi="Times New Roman" w:cs="Simplified Arabic"/>
          <w:rtl/>
        </w:rPr>
        <w:t xml:space="preserve">تم تكوين خمسة عشر هجيناً فردياً وفق طريقة التهجين نصف المتبادل بين ستة سلالات مرباة داخلياً من الذرة الصفراء خلال موسم 2010 وتم تقييم الهجن الفردية في موسم 2011 </w:t>
      </w:r>
      <w:r w:rsidRPr="0004597B">
        <w:rPr>
          <w:rFonts w:ascii="Times New Roman" w:hAnsi="Times New Roman" w:cs="Simplified Arabic" w:hint="cs"/>
          <w:rtl/>
        </w:rPr>
        <w:t xml:space="preserve">في محطة البحوث العلمية  الزراعية في الجماسة، طرطوس، سورية، </w:t>
      </w:r>
      <w:r w:rsidRPr="0004597B">
        <w:rPr>
          <w:rFonts w:ascii="Times New Roman" w:hAnsi="Times New Roman" w:cs="Simplified Arabic"/>
          <w:rtl/>
        </w:rPr>
        <w:t>لدراسة الأداء وال</w:t>
      </w:r>
      <w:r w:rsidRPr="0004597B">
        <w:rPr>
          <w:rFonts w:ascii="Times New Roman" w:hAnsi="Times New Roman" w:cs="Simplified Arabic" w:hint="cs"/>
          <w:rtl/>
        </w:rPr>
        <w:t>م</w:t>
      </w:r>
      <w:r w:rsidRPr="0004597B">
        <w:rPr>
          <w:rFonts w:ascii="Times New Roman" w:hAnsi="Times New Roman" w:cs="Simplified Arabic"/>
          <w:rtl/>
        </w:rPr>
        <w:t>قدرة على ا</w:t>
      </w:r>
      <w:r w:rsidRPr="0004597B">
        <w:rPr>
          <w:rFonts w:ascii="Times New Roman" w:hAnsi="Times New Roman" w:cs="Simplified Arabic" w:hint="cs"/>
          <w:rtl/>
        </w:rPr>
        <w:t>لتوافق</w:t>
      </w:r>
      <w:r w:rsidRPr="0004597B">
        <w:rPr>
          <w:rFonts w:ascii="Times New Roman" w:hAnsi="Times New Roman" w:cs="Simplified Arabic"/>
          <w:rtl/>
        </w:rPr>
        <w:t xml:space="preserve"> لصفات الإزهار المؤنث، ارتفاع النبات والعرنوس والغلة الحبية بالهكتار</w:t>
      </w:r>
      <w:r w:rsidRPr="0004597B">
        <w:rPr>
          <w:rFonts w:ascii="Times New Roman" w:hAnsi="Times New Roman" w:cs="Simplified Arabic" w:hint="cs"/>
          <w:rtl/>
        </w:rPr>
        <w:t>. نفذت التجربة وفق تصميم القطاعات الكاملة العشوائية بثلاثة مكررات</w:t>
      </w:r>
      <w:r w:rsidRPr="0004597B">
        <w:rPr>
          <w:rFonts w:ascii="Times New Roman" w:hAnsi="Times New Roman" w:cs="Simplified Arabic"/>
          <w:rtl/>
        </w:rPr>
        <w:t xml:space="preserve"> ويمكن تلخيص النتائج بما يلي: كان التباين العائد للهجن ولل</w:t>
      </w:r>
      <w:r w:rsidRPr="0004597B">
        <w:rPr>
          <w:rFonts w:ascii="Times New Roman" w:hAnsi="Times New Roman" w:cs="Simplified Arabic" w:hint="cs"/>
          <w:rtl/>
        </w:rPr>
        <w:t>م</w:t>
      </w:r>
      <w:r w:rsidRPr="0004597B">
        <w:rPr>
          <w:rFonts w:ascii="Times New Roman" w:hAnsi="Times New Roman" w:cs="Simplified Arabic"/>
          <w:rtl/>
        </w:rPr>
        <w:t>قدرة العامة (</w:t>
      </w:r>
      <w:r w:rsidRPr="0004597B">
        <w:rPr>
          <w:rFonts w:ascii="Times New Roman" w:hAnsi="Times New Roman" w:cs="Simplified Arabic"/>
        </w:rPr>
        <w:t>GCA</w:t>
      </w:r>
      <w:r w:rsidRPr="0004597B">
        <w:rPr>
          <w:rFonts w:ascii="Times New Roman" w:hAnsi="Times New Roman" w:cs="Simplified Arabic"/>
          <w:rtl/>
        </w:rPr>
        <w:t>) والخاصة (</w:t>
      </w:r>
      <w:r w:rsidRPr="0004597B">
        <w:rPr>
          <w:rFonts w:ascii="Times New Roman" w:hAnsi="Times New Roman" w:cs="Simplified Arabic"/>
        </w:rPr>
        <w:t>SCA</w:t>
      </w:r>
      <w:r w:rsidRPr="0004597B">
        <w:rPr>
          <w:rFonts w:ascii="Times New Roman" w:hAnsi="Times New Roman" w:cs="Simplified Arabic"/>
          <w:rtl/>
        </w:rPr>
        <w:t>) على ا</w:t>
      </w:r>
      <w:r w:rsidRPr="0004597B">
        <w:rPr>
          <w:rFonts w:ascii="Times New Roman" w:hAnsi="Times New Roman" w:cs="Simplified Arabic" w:hint="cs"/>
          <w:rtl/>
        </w:rPr>
        <w:t>لتوافق</w:t>
      </w:r>
      <w:r w:rsidRPr="0004597B">
        <w:rPr>
          <w:rFonts w:ascii="Times New Roman" w:hAnsi="Times New Roman" w:cs="Simplified Arabic"/>
          <w:rtl/>
        </w:rPr>
        <w:t>، عالي المعنوية في كل الصفات المدروسة وهذا يدل على التباعد الوراثي والاختلافات الوراثية بين السلالات المستخدمة في الدراسة وكذلك مساهمة كل من الفعل الوراثي التراكمي</w:t>
      </w:r>
      <w:r w:rsidRPr="0004597B">
        <w:rPr>
          <w:rFonts w:ascii="Times New Roman" w:hAnsi="Times New Roman" w:cs="Simplified Arabic" w:hint="cs"/>
          <w:rtl/>
        </w:rPr>
        <w:t xml:space="preserve"> </w:t>
      </w:r>
      <w:r w:rsidRPr="0004597B">
        <w:rPr>
          <w:rFonts w:ascii="Times New Roman" w:hAnsi="Times New Roman" w:cs="Simplified Arabic"/>
          <w:rtl/>
        </w:rPr>
        <w:t>واللا تراكمي في وراثة الصفات المدروسة. أظهرت النسبة ما</w:t>
      </w:r>
      <w:r w:rsidR="000E3535" w:rsidRPr="0004597B">
        <w:rPr>
          <w:rFonts w:ascii="Times New Roman" w:hAnsi="Times New Roman" w:cs="Simplified Arabic"/>
        </w:rPr>
        <w:t xml:space="preserve"> </w:t>
      </w:r>
      <w:r w:rsidRPr="0004597B">
        <w:rPr>
          <w:rFonts w:ascii="Times New Roman" w:hAnsi="Times New Roman" w:cs="Simplified Arabic"/>
          <w:rtl/>
        </w:rPr>
        <w:t>بين تباين ال</w:t>
      </w:r>
      <w:r w:rsidRPr="0004597B">
        <w:rPr>
          <w:rFonts w:ascii="Times New Roman" w:hAnsi="Times New Roman" w:cs="Simplified Arabic" w:hint="cs"/>
          <w:rtl/>
        </w:rPr>
        <w:t>م</w:t>
      </w:r>
      <w:r w:rsidRPr="0004597B">
        <w:rPr>
          <w:rFonts w:ascii="Times New Roman" w:hAnsi="Times New Roman" w:cs="Simplified Arabic"/>
          <w:rtl/>
        </w:rPr>
        <w:t>قدرة العامة والخاصة على ال</w:t>
      </w:r>
      <w:r w:rsidRPr="0004597B">
        <w:rPr>
          <w:rFonts w:ascii="Times New Roman" w:hAnsi="Times New Roman" w:cs="Simplified Arabic" w:hint="cs"/>
          <w:rtl/>
        </w:rPr>
        <w:t xml:space="preserve">توافق </w:t>
      </w:r>
      <w:r w:rsidRPr="0004597B">
        <w:rPr>
          <w:rFonts w:ascii="Times New Roman" w:hAnsi="Times New Roman" w:cs="Simplified Arabic"/>
          <w:rtl/>
        </w:rPr>
        <w:t>(</w:t>
      </w:r>
      <w:r w:rsidRPr="0004597B">
        <w:rPr>
          <w:rFonts w:ascii="Times New Roman" w:hAnsi="Times New Roman" w:cs="Simplified Arabic"/>
        </w:rPr>
        <w:t>σ</w:t>
      </w:r>
      <w:r w:rsidRPr="0004597B">
        <w:rPr>
          <w:rFonts w:ascii="Times New Roman" w:hAnsi="Times New Roman" w:cs="Simplified Arabic"/>
          <w:vertAlign w:val="superscript"/>
        </w:rPr>
        <w:t>2</w:t>
      </w:r>
      <w:r w:rsidRPr="0004597B">
        <w:rPr>
          <w:rFonts w:ascii="Times New Roman" w:hAnsi="Times New Roman" w:cs="Simplified Arabic"/>
          <w:vertAlign w:val="subscript"/>
        </w:rPr>
        <w:t>GCA</w:t>
      </w:r>
      <w:r w:rsidRPr="0004597B">
        <w:rPr>
          <w:rFonts w:ascii="Times New Roman" w:hAnsi="Times New Roman" w:cs="Simplified Arabic"/>
        </w:rPr>
        <w:t>/σ</w:t>
      </w:r>
      <w:r w:rsidRPr="0004597B">
        <w:rPr>
          <w:rFonts w:ascii="Times New Roman" w:hAnsi="Times New Roman" w:cs="Simplified Arabic"/>
          <w:vertAlign w:val="superscript"/>
        </w:rPr>
        <w:t>2</w:t>
      </w:r>
      <w:r w:rsidRPr="0004597B">
        <w:rPr>
          <w:rFonts w:ascii="Times New Roman" w:hAnsi="Times New Roman" w:cs="Simplified Arabic"/>
          <w:vertAlign w:val="subscript"/>
        </w:rPr>
        <w:t>SCA</w:t>
      </w:r>
      <w:r w:rsidRPr="0004597B">
        <w:rPr>
          <w:rFonts w:ascii="Times New Roman" w:hAnsi="Times New Roman" w:cs="Simplified Arabic"/>
          <w:rtl/>
        </w:rPr>
        <w:t xml:space="preserve">) أهمية الفعل الوراثي اللا تراكمي في وراثة معظم الصفات المدروسة. تميزت السلالة </w:t>
      </w:r>
      <w:r w:rsidRPr="0004597B">
        <w:rPr>
          <w:rFonts w:ascii="Times New Roman" w:hAnsi="Times New Roman" w:cs="Simplified Arabic"/>
        </w:rPr>
        <w:t xml:space="preserve"> P</w:t>
      </w:r>
      <w:r w:rsidRPr="0004597B">
        <w:rPr>
          <w:rFonts w:ascii="Times New Roman" w:hAnsi="Times New Roman" w:cs="Simplified Arabic"/>
          <w:vertAlign w:val="subscript"/>
        </w:rPr>
        <w:t>1</w:t>
      </w:r>
      <w:r w:rsidRPr="0004597B">
        <w:rPr>
          <w:rFonts w:ascii="Times New Roman" w:hAnsi="Times New Roman" w:cs="Simplified Arabic"/>
          <w:rtl/>
          <w:lang w:bidi="ar-SY"/>
        </w:rPr>
        <w:t>(</w:t>
      </w:r>
      <w:r w:rsidRPr="0004597B">
        <w:rPr>
          <w:rFonts w:ascii="Times New Roman" w:hAnsi="Times New Roman" w:cs="Simplified Arabic"/>
          <w:lang w:bidi="ar-SY"/>
        </w:rPr>
        <w:t>IL.</w:t>
      </w:r>
      <w:r w:rsidRPr="0004597B">
        <w:rPr>
          <w:rFonts w:ascii="Times New Roman" w:hAnsi="Times New Roman" w:cs="Simplified Arabic"/>
          <w:vertAlign w:val="subscript"/>
        </w:rPr>
        <w:t>155</w:t>
      </w:r>
      <w:r w:rsidRPr="0004597B">
        <w:rPr>
          <w:rFonts w:ascii="Times New Roman" w:hAnsi="Times New Roman" w:cs="Simplified Arabic"/>
          <w:vertAlign w:val="subscript"/>
          <w:lang w:bidi="ar-SY"/>
        </w:rPr>
        <w:t>-06</w:t>
      </w:r>
      <w:r w:rsidRPr="0004597B">
        <w:rPr>
          <w:rFonts w:ascii="Times New Roman" w:hAnsi="Times New Roman" w:cs="Simplified Arabic"/>
          <w:rtl/>
          <w:lang w:bidi="ar-SY"/>
        </w:rPr>
        <w:t>)</w:t>
      </w:r>
      <w:r w:rsidRPr="0004597B">
        <w:rPr>
          <w:rFonts w:ascii="Times New Roman" w:hAnsi="Times New Roman" w:cs="Simplified Arabic"/>
          <w:rtl/>
        </w:rPr>
        <w:t xml:space="preserve"> </w:t>
      </w:r>
      <w:r w:rsidRPr="0004597B">
        <w:rPr>
          <w:rFonts w:ascii="Times New Roman" w:hAnsi="Times New Roman" w:cs="Simplified Arabic"/>
          <w:rtl/>
          <w:lang w:bidi="ar-SY"/>
        </w:rPr>
        <w:t xml:space="preserve">بأفضل </w:t>
      </w:r>
      <w:r w:rsidRPr="0004597B">
        <w:rPr>
          <w:rFonts w:ascii="Times New Roman" w:hAnsi="Times New Roman" w:cs="Simplified Arabic" w:hint="cs"/>
          <w:rtl/>
          <w:lang w:bidi="ar-SY"/>
        </w:rPr>
        <w:t>م</w:t>
      </w:r>
      <w:r w:rsidRPr="0004597B">
        <w:rPr>
          <w:rFonts w:ascii="Times New Roman" w:hAnsi="Times New Roman" w:cs="Simplified Arabic"/>
          <w:rtl/>
          <w:lang w:bidi="ar-SY"/>
        </w:rPr>
        <w:t>قدرة عامة على ال</w:t>
      </w:r>
      <w:r w:rsidRPr="0004597B">
        <w:rPr>
          <w:rFonts w:ascii="Times New Roman" w:hAnsi="Times New Roman" w:cs="Simplified Arabic" w:hint="cs"/>
          <w:rtl/>
          <w:lang w:bidi="ar-SY"/>
        </w:rPr>
        <w:t>توافق</w:t>
      </w:r>
      <w:r w:rsidRPr="0004597B">
        <w:rPr>
          <w:rFonts w:ascii="Times New Roman" w:hAnsi="Times New Roman" w:cs="Simplified Arabic"/>
          <w:rtl/>
        </w:rPr>
        <w:t xml:space="preserve"> لكل من صفة الإزهار المؤنث وارتفاع العرنوس والسلالة </w:t>
      </w:r>
      <w:r w:rsidRPr="0004597B">
        <w:rPr>
          <w:rFonts w:ascii="Times New Roman" w:hAnsi="Times New Roman" w:cs="Simplified Arabic"/>
        </w:rPr>
        <w:t xml:space="preserve"> P</w:t>
      </w:r>
      <w:r w:rsidRPr="0004597B">
        <w:rPr>
          <w:rFonts w:ascii="Times New Roman" w:hAnsi="Times New Roman" w:cs="Simplified Arabic"/>
          <w:vertAlign w:val="subscript"/>
        </w:rPr>
        <w:t>6</w:t>
      </w:r>
      <w:r w:rsidRPr="0004597B">
        <w:rPr>
          <w:rFonts w:ascii="Times New Roman" w:hAnsi="Times New Roman" w:cs="Simplified Arabic"/>
          <w:rtl/>
          <w:lang w:bidi="ar-SY"/>
        </w:rPr>
        <w:t>(</w:t>
      </w:r>
      <w:r w:rsidRPr="0004597B">
        <w:rPr>
          <w:rFonts w:ascii="Times New Roman" w:hAnsi="Times New Roman" w:cs="Simplified Arabic"/>
          <w:lang w:bidi="ar-SY"/>
        </w:rPr>
        <w:t>IL.</w:t>
      </w:r>
      <w:r w:rsidRPr="0004597B">
        <w:rPr>
          <w:rFonts w:ascii="Times New Roman" w:hAnsi="Times New Roman" w:cs="Simplified Arabic"/>
          <w:vertAlign w:val="subscript"/>
        </w:rPr>
        <w:t>263</w:t>
      </w:r>
      <w:r w:rsidRPr="0004597B">
        <w:rPr>
          <w:rFonts w:ascii="Times New Roman" w:hAnsi="Times New Roman" w:cs="Simplified Arabic"/>
          <w:vertAlign w:val="subscript"/>
          <w:lang w:bidi="ar-SY"/>
        </w:rPr>
        <w:t>-06</w:t>
      </w:r>
      <w:r w:rsidRPr="0004597B">
        <w:rPr>
          <w:rFonts w:ascii="Times New Roman" w:hAnsi="Times New Roman" w:cs="Simplified Arabic"/>
          <w:rtl/>
          <w:lang w:bidi="ar-SY"/>
        </w:rPr>
        <w:t>)</w:t>
      </w:r>
      <w:r w:rsidRPr="0004597B">
        <w:rPr>
          <w:rFonts w:ascii="Times New Roman" w:hAnsi="Times New Roman" w:cs="Simplified Arabic"/>
          <w:rtl/>
        </w:rPr>
        <w:t xml:space="preserve"> لصفة ارتفاع النبات والسلالة</w:t>
      </w:r>
      <w:r w:rsidRPr="0004597B">
        <w:rPr>
          <w:rFonts w:ascii="Times New Roman" w:hAnsi="Times New Roman" w:cs="Simplified Arabic"/>
        </w:rPr>
        <w:t>P</w:t>
      </w:r>
      <w:r w:rsidRPr="0004597B">
        <w:rPr>
          <w:rFonts w:ascii="Times New Roman" w:hAnsi="Times New Roman" w:cs="Simplified Arabic"/>
          <w:vertAlign w:val="subscript"/>
        </w:rPr>
        <w:t>3</w:t>
      </w:r>
      <w:r w:rsidRPr="0004597B">
        <w:rPr>
          <w:rFonts w:ascii="Times New Roman" w:hAnsi="Times New Roman" w:cs="Simplified Arabic" w:hint="cs"/>
          <w:rtl/>
          <w:lang w:bidi="ar-SY"/>
        </w:rPr>
        <w:t xml:space="preserve"> </w:t>
      </w:r>
      <w:r w:rsidRPr="0004597B">
        <w:rPr>
          <w:rFonts w:ascii="Times New Roman" w:hAnsi="Times New Roman" w:cs="Simplified Arabic"/>
          <w:rtl/>
          <w:lang w:bidi="ar-SY"/>
        </w:rPr>
        <w:t>(</w:t>
      </w:r>
      <w:r w:rsidRPr="0004597B">
        <w:rPr>
          <w:rFonts w:ascii="Times New Roman" w:hAnsi="Times New Roman" w:cs="Simplified Arabic"/>
          <w:lang w:bidi="ar-SY"/>
        </w:rPr>
        <w:t>IL.</w:t>
      </w:r>
      <w:r w:rsidRPr="0004597B">
        <w:rPr>
          <w:rFonts w:ascii="Times New Roman" w:hAnsi="Times New Roman" w:cs="Simplified Arabic"/>
          <w:vertAlign w:val="subscript"/>
        </w:rPr>
        <w:t>778</w:t>
      </w:r>
      <w:r w:rsidRPr="0004597B">
        <w:rPr>
          <w:rFonts w:ascii="Times New Roman" w:hAnsi="Times New Roman" w:cs="Simplified Arabic"/>
          <w:vertAlign w:val="subscript"/>
          <w:lang w:bidi="ar-SY"/>
        </w:rPr>
        <w:t>-06</w:t>
      </w:r>
      <w:r w:rsidRPr="0004597B">
        <w:rPr>
          <w:rFonts w:ascii="Times New Roman" w:hAnsi="Times New Roman" w:cs="Simplified Arabic"/>
          <w:rtl/>
          <w:lang w:bidi="ar-SY"/>
        </w:rPr>
        <w:t>)</w:t>
      </w:r>
      <w:r w:rsidRPr="0004597B">
        <w:rPr>
          <w:rFonts w:ascii="Times New Roman" w:hAnsi="Times New Roman" w:cs="Simplified Arabic"/>
          <w:rtl/>
        </w:rPr>
        <w:t xml:space="preserve"> لصفة </w:t>
      </w:r>
      <w:r w:rsidRPr="0004597B">
        <w:rPr>
          <w:rFonts w:ascii="Times New Roman" w:hAnsi="Times New Roman" w:cs="Simplified Arabic" w:hint="cs"/>
          <w:rtl/>
        </w:rPr>
        <w:t>ال</w:t>
      </w:r>
      <w:r w:rsidRPr="0004597B">
        <w:rPr>
          <w:rFonts w:ascii="Times New Roman" w:hAnsi="Times New Roman" w:cs="Simplified Arabic"/>
          <w:rtl/>
        </w:rPr>
        <w:t>غلة</w:t>
      </w:r>
      <w:r w:rsidRPr="0004597B">
        <w:rPr>
          <w:rFonts w:ascii="Times New Roman" w:hAnsi="Times New Roman" w:cs="Simplified Arabic" w:hint="cs"/>
          <w:rtl/>
        </w:rPr>
        <w:t xml:space="preserve"> الحبية</w:t>
      </w:r>
      <w:r w:rsidRPr="0004597B">
        <w:rPr>
          <w:rFonts w:ascii="Times New Roman" w:hAnsi="Times New Roman" w:cs="Simplified Arabic"/>
          <w:rtl/>
        </w:rPr>
        <w:t xml:space="preserve"> بالهكتار</w:t>
      </w:r>
      <w:r w:rsidRPr="0004597B">
        <w:rPr>
          <w:rFonts w:ascii="Times New Roman" w:hAnsi="Times New Roman" w:cs="Simplified Arabic" w:hint="cs"/>
          <w:rtl/>
        </w:rPr>
        <w:t>،</w:t>
      </w:r>
      <w:r w:rsidRPr="0004597B">
        <w:rPr>
          <w:rFonts w:ascii="Times New Roman" w:hAnsi="Times New Roman" w:cs="Simplified Arabic"/>
          <w:rtl/>
          <w:lang w:bidi="ar-SY"/>
        </w:rPr>
        <w:t xml:space="preserve"> و</w:t>
      </w:r>
      <w:r w:rsidRPr="0004597B">
        <w:rPr>
          <w:rFonts w:ascii="Times New Roman" w:hAnsi="Times New Roman" w:cs="Simplified Arabic"/>
          <w:rtl/>
        </w:rPr>
        <w:t xml:space="preserve">أبدى </w:t>
      </w:r>
      <w:r w:rsidRPr="0004597B">
        <w:rPr>
          <w:rFonts w:ascii="Times New Roman" w:hAnsi="Times New Roman" w:cs="Simplified Arabic"/>
          <w:rtl/>
          <w:lang w:bidi="ar-SY"/>
        </w:rPr>
        <w:t xml:space="preserve">الهجين </w:t>
      </w:r>
      <w:r w:rsidRPr="0004597B">
        <w:rPr>
          <w:rFonts w:ascii="Times New Roman" w:hAnsi="Times New Roman" w:cs="Simplified Arabic"/>
        </w:rPr>
        <w:t>P</w:t>
      </w:r>
      <w:r w:rsidRPr="0004597B">
        <w:rPr>
          <w:rFonts w:ascii="Times New Roman" w:hAnsi="Times New Roman" w:cs="Simplified Arabic"/>
          <w:vertAlign w:val="subscript"/>
        </w:rPr>
        <w:t>6</w:t>
      </w:r>
      <w:r w:rsidRPr="0004597B">
        <w:rPr>
          <w:rFonts w:ascii="Times New Roman" w:hAnsi="Times New Roman" w:cs="Simplified Arabic"/>
          <w:rtl/>
          <w:lang w:bidi="ar-SY"/>
        </w:rPr>
        <w:t xml:space="preserve"> </w:t>
      </w:r>
      <w:r w:rsidRPr="0004597B">
        <w:rPr>
          <w:rFonts w:ascii="Times New Roman" w:hAnsi="Times New Roman" w:cs="Simplified Arabic"/>
        </w:rPr>
        <w:t>P</w:t>
      </w:r>
      <w:r w:rsidRPr="0004597B">
        <w:rPr>
          <w:rFonts w:ascii="Times New Roman" w:hAnsi="Times New Roman" w:cs="Simplified Arabic"/>
          <w:vertAlign w:val="subscript"/>
        </w:rPr>
        <w:t xml:space="preserve">1 </w:t>
      </w:r>
      <w:r w:rsidRPr="0004597B">
        <w:rPr>
          <w:rFonts w:ascii="Times New Roman" w:hAnsi="Times New Roman" w:cs="Simplified Arabic"/>
          <w:lang w:bidi="ar-SY"/>
        </w:rPr>
        <w:t>×</w:t>
      </w:r>
      <w:r w:rsidRPr="0004597B">
        <w:rPr>
          <w:rFonts w:ascii="Times New Roman" w:hAnsi="Times New Roman" w:cs="Simplified Arabic"/>
          <w:rtl/>
          <w:lang w:bidi="ar-SY"/>
        </w:rPr>
        <w:t xml:space="preserve"> (</w:t>
      </w:r>
      <w:r w:rsidRPr="0004597B">
        <w:rPr>
          <w:rFonts w:ascii="Times New Roman" w:hAnsi="Times New Roman" w:cs="Simplified Arabic"/>
          <w:lang w:bidi="ar-SY"/>
        </w:rPr>
        <w:t>IL.</w:t>
      </w:r>
      <w:r w:rsidRPr="0004597B">
        <w:rPr>
          <w:rFonts w:ascii="Times New Roman" w:hAnsi="Times New Roman" w:cs="Simplified Arabic"/>
        </w:rPr>
        <w:t xml:space="preserve"> </w:t>
      </w:r>
      <w:r w:rsidRPr="0004597B">
        <w:rPr>
          <w:rFonts w:ascii="Times New Roman" w:hAnsi="Times New Roman" w:cs="Simplified Arabic"/>
          <w:vertAlign w:val="subscript"/>
          <w:lang w:bidi="ar-SY"/>
        </w:rPr>
        <w:t>155-06</w:t>
      </w:r>
      <w:r w:rsidRPr="0004597B">
        <w:rPr>
          <w:rFonts w:ascii="Times New Roman" w:hAnsi="Times New Roman" w:cs="Simplified Arabic"/>
          <w:lang w:bidi="ar-SY"/>
        </w:rPr>
        <w:t xml:space="preserve"> × IL.</w:t>
      </w:r>
      <w:r w:rsidRPr="0004597B">
        <w:rPr>
          <w:rFonts w:ascii="Times New Roman" w:hAnsi="Times New Roman" w:cs="Simplified Arabic"/>
          <w:vertAlign w:val="subscript"/>
          <w:lang w:bidi="ar-SY"/>
        </w:rPr>
        <w:t>263-06</w:t>
      </w:r>
      <w:r w:rsidRPr="0004597B">
        <w:rPr>
          <w:rFonts w:ascii="Times New Roman" w:hAnsi="Times New Roman" w:cs="Simplified Arabic"/>
          <w:rtl/>
          <w:lang w:bidi="ar-SY"/>
        </w:rPr>
        <w:t xml:space="preserve">) أفضل </w:t>
      </w:r>
      <w:r w:rsidRPr="0004597B">
        <w:rPr>
          <w:rFonts w:ascii="Times New Roman" w:hAnsi="Times New Roman" w:cs="Simplified Arabic" w:hint="cs"/>
          <w:rtl/>
          <w:lang w:bidi="ar-SY"/>
        </w:rPr>
        <w:t>م</w:t>
      </w:r>
      <w:r w:rsidRPr="0004597B">
        <w:rPr>
          <w:rFonts w:ascii="Times New Roman" w:hAnsi="Times New Roman" w:cs="Simplified Arabic"/>
          <w:rtl/>
          <w:lang w:bidi="ar-SY"/>
        </w:rPr>
        <w:t xml:space="preserve">قدرة خاصة على </w:t>
      </w:r>
      <w:r w:rsidRPr="0004597B">
        <w:rPr>
          <w:rFonts w:ascii="Times New Roman" w:hAnsi="Times New Roman" w:cs="Simplified Arabic" w:hint="cs"/>
          <w:rtl/>
          <w:lang w:bidi="ar-SY"/>
        </w:rPr>
        <w:t xml:space="preserve">التوافق </w:t>
      </w:r>
      <w:r w:rsidRPr="0004597B">
        <w:rPr>
          <w:rFonts w:ascii="Times New Roman" w:hAnsi="Times New Roman" w:cs="Simplified Arabic"/>
          <w:rtl/>
        </w:rPr>
        <w:t>لصف</w:t>
      </w:r>
      <w:r w:rsidRPr="0004597B">
        <w:rPr>
          <w:rFonts w:ascii="Times New Roman" w:hAnsi="Times New Roman" w:cs="Simplified Arabic" w:hint="cs"/>
          <w:rtl/>
        </w:rPr>
        <w:t>تي الإزهار المؤنث</w:t>
      </w:r>
      <w:r w:rsidRPr="0004597B">
        <w:rPr>
          <w:rFonts w:ascii="Times New Roman" w:hAnsi="Times New Roman" w:cs="Simplified Arabic"/>
          <w:rtl/>
        </w:rPr>
        <w:t xml:space="preserve"> </w:t>
      </w:r>
      <w:r w:rsidRPr="0004597B">
        <w:rPr>
          <w:rFonts w:ascii="Times New Roman" w:hAnsi="Times New Roman" w:cs="Simplified Arabic" w:hint="cs"/>
          <w:rtl/>
        </w:rPr>
        <w:t>وال</w:t>
      </w:r>
      <w:r w:rsidRPr="0004597B">
        <w:rPr>
          <w:rFonts w:ascii="Times New Roman" w:hAnsi="Times New Roman" w:cs="Simplified Arabic"/>
          <w:rtl/>
        </w:rPr>
        <w:t>غلة</w:t>
      </w:r>
      <w:r w:rsidRPr="0004597B">
        <w:rPr>
          <w:rFonts w:ascii="Times New Roman" w:hAnsi="Times New Roman" w:cs="Simplified Arabic" w:hint="cs"/>
          <w:rtl/>
        </w:rPr>
        <w:t xml:space="preserve"> الحبية</w:t>
      </w:r>
      <w:r w:rsidRPr="0004597B">
        <w:rPr>
          <w:rFonts w:ascii="Times New Roman" w:hAnsi="Times New Roman" w:cs="Simplified Arabic"/>
          <w:rtl/>
        </w:rPr>
        <w:t xml:space="preserve"> بالهكتار</w:t>
      </w:r>
      <w:r w:rsidRPr="0004597B">
        <w:rPr>
          <w:rFonts w:ascii="Times New Roman" w:hAnsi="Times New Roman" w:cs="Simplified Arabic" w:hint="cs"/>
          <w:rtl/>
        </w:rPr>
        <w:t>،</w:t>
      </w:r>
      <w:r w:rsidR="00E9459B" w:rsidRPr="0004597B">
        <w:rPr>
          <w:rFonts w:ascii="Times New Roman" w:hAnsi="Times New Roman" w:cs="Simplified Arabic" w:hint="cs"/>
          <w:rtl/>
        </w:rPr>
        <w:t xml:space="preserve"> </w:t>
      </w:r>
      <w:r w:rsidRPr="0004597B">
        <w:rPr>
          <w:rFonts w:ascii="Times New Roman" w:hAnsi="Times New Roman" w:cs="Simplified Arabic" w:hint="cs"/>
          <w:rtl/>
        </w:rPr>
        <w:t xml:space="preserve">وحقق الهجين </w:t>
      </w:r>
      <w:r w:rsidRPr="0004597B">
        <w:rPr>
          <w:rFonts w:ascii="Times New Roman" w:hAnsi="Times New Roman" w:cs="Simplified Arabic"/>
        </w:rPr>
        <w:t>P</w:t>
      </w:r>
      <w:r w:rsidRPr="0004597B">
        <w:rPr>
          <w:rFonts w:ascii="Times New Roman" w:hAnsi="Times New Roman" w:cs="Simplified Arabic"/>
          <w:vertAlign w:val="subscript"/>
        </w:rPr>
        <w:t>6</w:t>
      </w:r>
      <w:r w:rsidRPr="0004597B">
        <w:rPr>
          <w:rFonts w:ascii="Times New Roman" w:hAnsi="Times New Roman" w:cs="Simplified Arabic"/>
          <w:rtl/>
          <w:lang w:bidi="ar-SY"/>
        </w:rPr>
        <w:t xml:space="preserve"> </w:t>
      </w:r>
      <w:r w:rsidRPr="0004597B">
        <w:rPr>
          <w:rFonts w:ascii="Times New Roman" w:hAnsi="Times New Roman" w:cs="Simplified Arabic"/>
        </w:rPr>
        <w:t>P</w:t>
      </w:r>
      <w:r w:rsidRPr="0004597B">
        <w:rPr>
          <w:rFonts w:ascii="Times New Roman" w:hAnsi="Times New Roman" w:cs="Simplified Arabic"/>
          <w:vertAlign w:val="subscript"/>
        </w:rPr>
        <w:t xml:space="preserve">3 </w:t>
      </w:r>
      <w:r w:rsidRPr="0004597B">
        <w:rPr>
          <w:rFonts w:ascii="Times New Roman" w:hAnsi="Times New Roman" w:cs="Simplified Arabic"/>
          <w:lang w:bidi="ar-SY"/>
        </w:rPr>
        <w:t>×</w:t>
      </w:r>
      <w:r w:rsidRPr="0004597B">
        <w:rPr>
          <w:rFonts w:ascii="Times New Roman" w:hAnsi="Times New Roman" w:cs="Simplified Arabic" w:hint="cs"/>
          <w:rtl/>
          <w:lang w:bidi="ar-SY"/>
        </w:rPr>
        <w:t xml:space="preserve"> </w:t>
      </w:r>
      <w:r w:rsidR="00A61F37" w:rsidRPr="0004597B">
        <w:rPr>
          <w:rFonts w:ascii="Times New Roman" w:hAnsi="Times New Roman" w:cs="Simplified Arabic" w:hint="cs"/>
          <w:rtl/>
          <w:lang w:bidi="ar-SY"/>
        </w:rPr>
        <w:t xml:space="preserve">                      </w:t>
      </w:r>
      <w:r w:rsidRPr="0004597B">
        <w:rPr>
          <w:rFonts w:ascii="Times New Roman" w:hAnsi="Times New Roman" w:cs="Simplified Arabic"/>
          <w:rtl/>
          <w:lang w:bidi="ar-SY"/>
        </w:rPr>
        <w:t>(</w:t>
      </w:r>
      <w:r w:rsidRPr="0004597B">
        <w:rPr>
          <w:rFonts w:ascii="Times New Roman" w:hAnsi="Times New Roman" w:cs="Simplified Arabic"/>
          <w:lang w:bidi="ar-SY"/>
        </w:rPr>
        <w:t>IL.</w:t>
      </w:r>
      <w:r w:rsidRPr="0004597B">
        <w:rPr>
          <w:rFonts w:ascii="Times New Roman" w:hAnsi="Times New Roman" w:cs="Simplified Arabic"/>
        </w:rPr>
        <w:t xml:space="preserve"> </w:t>
      </w:r>
      <w:r w:rsidRPr="0004597B">
        <w:rPr>
          <w:rFonts w:ascii="Times New Roman" w:hAnsi="Times New Roman" w:cs="Simplified Arabic"/>
          <w:vertAlign w:val="subscript"/>
          <w:lang w:bidi="ar-SY"/>
        </w:rPr>
        <w:t>341-06</w:t>
      </w:r>
      <w:r w:rsidRPr="0004597B">
        <w:rPr>
          <w:rFonts w:ascii="Times New Roman" w:hAnsi="Times New Roman" w:cs="Simplified Arabic"/>
          <w:lang w:bidi="ar-SY"/>
        </w:rPr>
        <w:t xml:space="preserve"> × IL.</w:t>
      </w:r>
      <w:r w:rsidRPr="0004597B">
        <w:rPr>
          <w:rFonts w:ascii="Times New Roman" w:hAnsi="Times New Roman" w:cs="Simplified Arabic"/>
          <w:vertAlign w:val="subscript"/>
          <w:lang w:bidi="ar-SY"/>
        </w:rPr>
        <w:t>263-06</w:t>
      </w:r>
      <w:r w:rsidRPr="0004597B">
        <w:rPr>
          <w:rFonts w:ascii="Times New Roman" w:hAnsi="Times New Roman" w:cs="Simplified Arabic"/>
          <w:rtl/>
          <w:lang w:bidi="ar-SY"/>
        </w:rPr>
        <w:t>)</w:t>
      </w:r>
      <w:r w:rsidRPr="0004597B">
        <w:rPr>
          <w:rFonts w:ascii="Times New Roman" w:hAnsi="Times New Roman" w:cs="Simplified Arabic" w:hint="cs"/>
          <w:rtl/>
          <w:lang w:bidi="ar-SY"/>
        </w:rPr>
        <w:t xml:space="preserve"> أعلى غلة حبية في الهكتار </w:t>
      </w:r>
      <w:r w:rsidRPr="0004597B">
        <w:rPr>
          <w:rFonts w:ascii="Times New Roman" w:hAnsi="Times New Roman" w:cs="Simplified Arabic"/>
          <w:rtl/>
          <w:lang w:bidi="ar-SY"/>
        </w:rPr>
        <w:t>(</w:t>
      </w:r>
      <w:r w:rsidRPr="0004597B">
        <w:rPr>
          <w:rFonts w:ascii="Times New Roman" w:hAnsi="Times New Roman" w:cs="Simplified Arabic" w:hint="cs"/>
          <w:rtl/>
          <w:lang w:bidi="ar-SY"/>
        </w:rPr>
        <w:t>8.727 طن/هكتار</w:t>
      </w:r>
      <w:r w:rsidRPr="0004597B">
        <w:rPr>
          <w:rFonts w:ascii="Times New Roman" w:hAnsi="Times New Roman" w:cs="Simplified Arabic"/>
          <w:rtl/>
          <w:lang w:bidi="ar-SY"/>
        </w:rPr>
        <w:t>)</w:t>
      </w:r>
      <w:r w:rsidRPr="0004597B">
        <w:rPr>
          <w:rFonts w:ascii="Times New Roman" w:hAnsi="Times New Roman" w:cs="Simplified Arabic" w:hint="cs"/>
          <w:rtl/>
          <w:lang w:bidi="ar-SY"/>
        </w:rPr>
        <w:t>.</w:t>
      </w:r>
    </w:p>
    <w:p w:rsidR="00530D6F" w:rsidRPr="0004597B" w:rsidRDefault="00530D6F" w:rsidP="000E3535">
      <w:pPr>
        <w:tabs>
          <w:tab w:val="right" w:pos="8666"/>
        </w:tabs>
        <w:ind w:left="1367" w:hanging="1431"/>
        <w:rPr>
          <w:lang w:bidi="ar-SY"/>
        </w:rPr>
      </w:pPr>
      <w:r w:rsidRPr="0004597B">
        <w:rPr>
          <w:rFonts w:ascii="Times New Roman" w:hAnsi="Times New Roman" w:cs="Simplified Arabic"/>
          <w:b/>
          <w:bCs/>
          <w:rtl/>
        </w:rPr>
        <w:t>الكلمات المفتاحية:</w:t>
      </w:r>
      <w:r w:rsidRPr="0004597B">
        <w:rPr>
          <w:rFonts w:ascii="Times New Roman" w:hAnsi="Times New Roman" w:cs="Simplified Arabic"/>
          <w:rtl/>
        </w:rPr>
        <w:t xml:space="preserve"> ال</w:t>
      </w:r>
      <w:r w:rsidRPr="0004597B">
        <w:rPr>
          <w:rFonts w:ascii="Times New Roman" w:hAnsi="Times New Roman" w:cs="Simplified Arabic"/>
          <w:rtl/>
          <w:lang w:bidi="ar-SY"/>
        </w:rPr>
        <w:t>ذرة الصفراء، التهجين نصف التبادلي، ال</w:t>
      </w:r>
      <w:r w:rsidRPr="0004597B">
        <w:rPr>
          <w:rFonts w:ascii="Times New Roman" w:hAnsi="Times New Roman" w:cs="Simplified Arabic" w:hint="cs"/>
          <w:rtl/>
          <w:lang w:bidi="ar-SY"/>
        </w:rPr>
        <w:t>م</w:t>
      </w:r>
      <w:r w:rsidRPr="0004597B">
        <w:rPr>
          <w:rFonts w:ascii="Times New Roman" w:hAnsi="Times New Roman" w:cs="Simplified Arabic"/>
          <w:rtl/>
          <w:lang w:bidi="ar-SY"/>
        </w:rPr>
        <w:t>قدرة العامة والخاصة على ال</w:t>
      </w:r>
      <w:r w:rsidRPr="0004597B">
        <w:rPr>
          <w:rFonts w:ascii="Times New Roman" w:hAnsi="Times New Roman" w:cs="Simplified Arabic" w:hint="cs"/>
          <w:rtl/>
          <w:lang w:bidi="ar-SY"/>
        </w:rPr>
        <w:t>توافق</w:t>
      </w:r>
      <w:r w:rsidRPr="0004597B">
        <w:rPr>
          <w:rFonts w:ascii="Times New Roman" w:hAnsi="Times New Roman" w:cs="Simplified Arabic"/>
          <w:rtl/>
          <w:lang w:bidi="ar-SY"/>
        </w:rPr>
        <w:t>.</w:t>
      </w:r>
    </w:p>
    <w:p w:rsidR="00530D6F" w:rsidRPr="0004597B" w:rsidRDefault="00530D6F" w:rsidP="005806E1">
      <w:pPr>
        <w:spacing w:after="0" w:line="240" w:lineRule="auto"/>
        <w:jc w:val="center"/>
        <w:rPr>
          <w:rFonts w:ascii="Times New Roman" w:hAnsi="Times New Roman" w:cs="Simplified Arabic"/>
          <w:b/>
          <w:bCs/>
          <w:sz w:val="20"/>
          <w:szCs w:val="20"/>
          <w:rtl/>
        </w:rPr>
      </w:pPr>
    </w:p>
    <w:p w:rsidR="005E5A30" w:rsidRPr="0004597B" w:rsidRDefault="005E5A30" w:rsidP="005806E1">
      <w:pPr>
        <w:spacing w:after="0" w:line="240" w:lineRule="auto"/>
        <w:jc w:val="center"/>
        <w:rPr>
          <w:rFonts w:ascii="Times New Roman" w:hAnsi="Times New Roman" w:cs="Simplified Arabic"/>
          <w:b/>
          <w:bCs/>
          <w:sz w:val="20"/>
          <w:szCs w:val="20"/>
          <w:rtl/>
        </w:rPr>
      </w:pPr>
    </w:p>
    <w:p w:rsidR="00C33F47" w:rsidRPr="0004597B" w:rsidRDefault="00C33F47">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C9028B" w:rsidRPr="0004597B" w:rsidRDefault="00C9028B" w:rsidP="00F8398F">
      <w:pPr>
        <w:spacing w:after="60" w:line="240" w:lineRule="auto"/>
        <w:jc w:val="center"/>
        <w:rPr>
          <w:b/>
          <w:bCs/>
          <w:rtl/>
        </w:rPr>
      </w:pPr>
      <w:r w:rsidRPr="0004597B">
        <w:rPr>
          <w:rFonts w:ascii="Simplified Arabic" w:hAnsi="Simplified Arabic" w:cs="Simplified Arabic" w:hint="cs"/>
          <w:b/>
          <w:bCs/>
          <w:rtl/>
        </w:rPr>
        <w:lastRenderedPageBreak/>
        <w:t>دراسة أثر معدلات البذار على إنتاجية القمح القاسي في منطقة الاستقرار الثانية في محافظة حما</w:t>
      </w:r>
      <w:r w:rsidR="00F8398F" w:rsidRPr="0004597B">
        <w:rPr>
          <w:rFonts w:ascii="Simplified Arabic" w:hAnsi="Simplified Arabic" w:cs="Simplified Arabic" w:hint="cs"/>
          <w:b/>
          <w:bCs/>
          <w:rtl/>
        </w:rPr>
        <w:t>ة</w:t>
      </w:r>
    </w:p>
    <w:p w:rsidR="000D69AD" w:rsidRPr="0004597B" w:rsidRDefault="00C9028B" w:rsidP="00FA35B8">
      <w:pPr>
        <w:spacing w:before="240" w:after="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علا مصطفى</w:t>
      </w:r>
      <w:r w:rsidRPr="0004597B">
        <w:rPr>
          <w:rFonts w:ascii="Simplified Arabic" w:hAnsi="Simplified Arabic" w:cs="Simplified Arabic"/>
          <w:sz w:val="20"/>
          <w:szCs w:val="20"/>
          <w:u w:val="single"/>
          <w:vertAlign w:val="superscript"/>
          <w:rtl/>
        </w:rPr>
        <w:t>(</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وفاديا غنيم</w:t>
      </w:r>
      <w:r w:rsidRPr="0004597B">
        <w:rPr>
          <w:rFonts w:ascii="Simplified Arabic" w:hAnsi="Simplified Arabic" w:cs="Simplified Arabic"/>
          <w:sz w:val="20"/>
          <w:szCs w:val="20"/>
          <w:u w:val="single"/>
          <w:vertAlign w:val="superscript"/>
          <w:rtl/>
        </w:rPr>
        <w:t>(</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وعبد اللطيف الشامي</w:t>
      </w:r>
      <w:r w:rsidRPr="0004597B">
        <w:rPr>
          <w:rFonts w:ascii="Simplified Arabic" w:hAnsi="Simplified Arabic" w:cs="Simplified Arabic"/>
          <w:sz w:val="20"/>
          <w:szCs w:val="20"/>
          <w:u w:val="single"/>
          <w:vertAlign w:val="superscript"/>
          <w:rtl/>
        </w:rPr>
        <w:t>(</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وأسامة الحمصي</w:t>
      </w:r>
      <w:r w:rsidRPr="0004597B">
        <w:rPr>
          <w:rFonts w:ascii="Simplified Arabic" w:hAnsi="Simplified Arabic" w:cs="Simplified Arabic"/>
          <w:sz w:val="20"/>
          <w:szCs w:val="20"/>
          <w:u w:val="single"/>
          <w:vertAlign w:val="superscript"/>
          <w:rtl/>
        </w:rPr>
        <w:t>(</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وأديل مشوعلبة</w:t>
      </w:r>
      <w:r w:rsidRPr="0004597B">
        <w:rPr>
          <w:rFonts w:ascii="Simplified Arabic" w:hAnsi="Simplified Arabic" w:cs="Simplified Arabic"/>
          <w:sz w:val="20"/>
          <w:szCs w:val="20"/>
          <w:u w:val="single"/>
          <w:vertAlign w:val="superscript"/>
          <w:rtl/>
        </w:rPr>
        <w:t>(</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w:t>
      </w:r>
    </w:p>
    <w:p w:rsidR="00C9028B" w:rsidRPr="0004597B" w:rsidRDefault="00C9028B" w:rsidP="000D69AD">
      <w:pPr>
        <w:spacing w:after="0"/>
        <w:jc w:val="center"/>
        <w:rPr>
          <w:rFonts w:ascii="Simplified Arabic" w:hAnsi="Simplified Arabic" w:cs="Simplified Arabic"/>
          <w:sz w:val="20"/>
          <w:szCs w:val="20"/>
          <w:rtl/>
        </w:rPr>
      </w:pPr>
      <w:r w:rsidRPr="0004597B">
        <w:rPr>
          <w:rFonts w:ascii="Simplified Arabic" w:hAnsi="Simplified Arabic" w:cs="Simplified Arabic" w:hint="cs"/>
          <w:sz w:val="20"/>
          <w:szCs w:val="20"/>
          <w:rtl/>
        </w:rPr>
        <w:t>وعدنان الناصر</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sz w:val="20"/>
          <w:szCs w:val="20"/>
          <w:vertAlign w:val="superscript"/>
        </w:rPr>
        <w:t xml:space="preserve"> </w:t>
      </w:r>
      <w:r w:rsidRPr="0004597B">
        <w:rPr>
          <w:rFonts w:ascii="Simplified Arabic" w:hAnsi="Simplified Arabic" w:cs="Simplified Arabic" w:hint="cs"/>
          <w:color w:val="000000" w:themeColor="text1"/>
          <w:sz w:val="20"/>
          <w:szCs w:val="20"/>
          <w:rtl/>
        </w:rPr>
        <w:t xml:space="preserve">و كوثر حامد </w:t>
      </w:r>
      <w:r w:rsidRPr="0004597B">
        <w:rPr>
          <w:rFonts w:ascii="Simplified Arabic" w:hAnsi="Simplified Arabic" w:cs="Simplified Arabic" w:hint="cs"/>
          <w:color w:val="000000" w:themeColor="text1"/>
          <w:sz w:val="20"/>
          <w:szCs w:val="20"/>
          <w:vertAlign w:val="superscript"/>
          <w:rtl/>
        </w:rPr>
        <w:t>(</w:t>
      </w:r>
      <w:r w:rsidR="00C708E5" w:rsidRPr="0004597B">
        <w:rPr>
          <w:rFonts w:ascii="Simplified Arabic" w:hAnsi="Simplified Arabic" w:cs="Simplified Arabic" w:hint="cs"/>
          <w:color w:val="000000" w:themeColor="text1"/>
          <w:sz w:val="20"/>
          <w:szCs w:val="20"/>
          <w:vertAlign w:val="superscript"/>
          <w:rtl/>
        </w:rPr>
        <w:t>1</w:t>
      </w:r>
      <w:r w:rsidRPr="0004597B">
        <w:rPr>
          <w:rFonts w:ascii="Simplified Arabic" w:hAnsi="Simplified Arabic" w:cs="Simplified Arabic" w:hint="cs"/>
          <w:color w:val="000000" w:themeColor="text1"/>
          <w:sz w:val="20"/>
          <w:szCs w:val="20"/>
          <w:vertAlign w:val="superscript"/>
          <w:rtl/>
        </w:rPr>
        <w:t>)</w:t>
      </w:r>
    </w:p>
    <w:p w:rsidR="00C9028B" w:rsidRPr="0004597B" w:rsidRDefault="00C9028B" w:rsidP="00157389">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(1). </w:t>
      </w:r>
      <w:r w:rsidR="00157389" w:rsidRPr="0004597B">
        <w:rPr>
          <w:rFonts w:ascii="Simplified Arabic" w:hAnsi="Simplified Arabic" w:cs="Simplified Arabic" w:hint="cs"/>
          <w:sz w:val="20"/>
          <w:szCs w:val="20"/>
          <w:rtl/>
          <w:lang w:bidi="ar-SY"/>
        </w:rPr>
        <w:t>إدارة بحوث المحاصيل</w:t>
      </w:r>
      <w:r w:rsidRPr="0004597B">
        <w:rPr>
          <w:rFonts w:ascii="Simplified Arabic" w:hAnsi="Simplified Arabic" w:cs="Simplified Arabic" w:hint="cs"/>
          <w:sz w:val="20"/>
          <w:szCs w:val="20"/>
          <w:rtl/>
          <w:lang w:bidi="ar-SY"/>
        </w:rPr>
        <w:t xml:space="preserve">، البريد الإلكتروني </w:t>
      </w:r>
      <w:hyperlink r:id="rId13" w:history="1">
        <w:r w:rsidR="000D69AD" w:rsidRPr="0004597B">
          <w:rPr>
            <w:rStyle w:val="Hyperlink"/>
          </w:rPr>
          <w:t>o-moustafa@hotmail.com</w:t>
        </w:r>
      </w:hyperlink>
    </w:p>
    <w:p w:rsidR="00C708E5" w:rsidRPr="0004597B" w:rsidRDefault="00C9028B" w:rsidP="00F8398F">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(2). مركز </w:t>
      </w:r>
      <w:r w:rsidR="00F8398F" w:rsidRPr="0004597B">
        <w:rPr>
          <w:rFonts w:ascii="Simplified Arabic" w:hAnsi="Simplified Arabic" w:cs="Simplified Arabic" w:hint="cs"/>
          <w:sz w:val="20"/>
          <w:szCs w:val="20"/>
          <w:rtl/>
          <w:lang w:bidi="ar-SY"/>
        </w:rPr>
        <w:t>ال</w:t>
      </w:r>
      <w:r w:rsidRPr="0004597B">
        <w:rPr>
          <w:rFonts w:ascii="Simplified Arabic" w:hAnsi="Simplified Arabic" w:cs="Simplified Arabic" w:hint="cs"/>
          <w:sz w:val="20"/>
          <w:szCs w:val="20"/>
          <w:rtl/>
          <w:lang w:bidi="ar-SY"/>
        </w:rPr>
        <w:t>بحوث</w:t>
      </w:r>
      <w:r w:rsidR="00F8398F" w:rsidRPr="0004597B">
        <w:rPr>
          <w:rFonts w:ascii="Simplified Arabic" w:hAnsi="Simplified Arabic" w:cs="Simplified Arabic" w:hint="cs"/>
          <w:sz w:val="20"/>
          <w:szCs w:val="20"/>
          <w:rtl/>
          <w:lang w:bidi="ar-SY"/>
        </w:rPr>
        <w:t xml:space="preserve"> العلمية الزراعية في</w:t>
      </w:r>
      <w:r w:rsidRPr="0004597B">
        <w:rPr>
          <w:rFonts w:ascii="Simplified Arabic" w:hAnsi="Simplified Arabic" w:cs="Simplified Arabic" w:hint="cs"/>
          <w:sz w:val="20"/>
          <w:szCs w:val="20"/>
          <w:rtl/>
          <w:lang w:bidi="ar-SY"/>
        </w:rPr>
        <w:t xml:space="preserve"> حما</w:t>
      </w:r>
      <w:r w:rsidR="00F8398F" w:rsidRPr="0004597B">
        <w:rPr>
          <w:rFonts w:ascii="Simplified Arabic" w:hAnsi="Simplified Arabic" w:cs="Simplified Arabic" w:hint="cs"/>
          <w:sz w:val="20"/>
          <w:szCs w:val="20"/>
          <w:rtl/>
          <w:lang w:bidi="ar-SY"/>
        </w:rPr>
        <w:t>ة</w:t>
      </w:r>
      <w:r w:rsidRPr="0004597B">
        <w:rPr>
          <w:rFonts w:ascii="Simplified Arabic" w:hAnsi="Simplified Arabic" w:cs="Simplified Arabic" w:hint="cs"/>
          <w:sz w:val="20"/>
          <w:szCs w:val="20"/>
          <w:rtl/>
          <w:lang w:bidi="ar-SY"/>
        </w:rPr>
        <w:t xml:space="preserve">. </w:t>
      </w:r>
    </w:p>
    <w:p w:rsidR="00C9028B" w:rsidRPr="0004597B" w:rsidRDefault="00C9028B" w:rsidP="00FA35B8">
      <w:pPr>
        <w:spacing w:before="240" w:after="0"/>
        <w:jc w:val="both"/>
        <w:rPr>
          <w:rFonts w:ascii="Simplified Arabic" w:hAnsi="Simplified Arabic" w:cs="Simplified Arabic"/>
          <w:b/>
          <w:bCs/>
          <w:rtl/>
        </w:rPr>
      </w:pPr>
      <w:r w:rsidRPr="0004597B">
        <w:rPr>
          <w:rFonts w:ascii="Simplified Arabic" w:hAnsi="Simplified Arabic" w:cs="Simplified Arabic" w:hint="cs"/>
          <w:b/>
          <w:bCs/>
          <w:rtl/>
        </w:rPr>
        <w:t>الملخص:</w:t>
      </w:r>
    </w:p>
    <w:p w:rsidR="00C9028B" w:rsidRPr="0004597B" w:rsidRDefault="00C9028B" w:rsidP="000E3535">
      <w:pPr>
        <w:spacing w:after="60"/>
        <w:ind w:firstLine="233"/>
        <w:jc w:val="both"/>
        <w:rPr>
          <w:rFonts w:ascii="Simplified Arabic" w:hAnsi="Simplified Arabic" w:cs="Simplified Arabic"/>
          <w:rtl/>
        </w:rPr>
      </w:pPr>
      <w:r w:rsidRPr="0004597B">
        <w:rPr>
          <w:rFonts w:ascii="Simplified Arabic" w:hAnsi="Simplified Arabic" w:cs="Simplified Arabic" w:hint="cs"/>
          <w:rtl/>
        </w:rPr>
        <w:t>نفذت هذه الدراسة في موقعين في محافظة حما</w:t>
      </w:r>
      <w:r w:rsidR="00F8398F" w:rsidRPr="0004597B">
        <w:rPr>
          <w:rFonts w:ascii="Simplified Arabic" w:hAnsi="Simplified Arabic" w:cs="Simplified Arabic" w:hint="cs"/>
          <w:rtl/>
        </w:rPr>
        <w:t>ة</w:t>
      </w:r>
      <w:r w:rsidRPr="0004597B">
        <w:rPr>
          <w:rFonts w:ascii="Simplified Arabic" w:hAnsi="Simplified Arabic" w:cs="Simplified Arabic" w:hint="cs"/>
          <w:rtl/>
        </w:rPr>
        <w:t>، في مركز البحوث العلمية الزراعية في حما</w:t>
      </w:r>
      <w:r w:rsidR="00F8398F" w:rsidRPr="0004597B">
        <w:rPr>
          <w:rFonts w:ascii="Simplified Arabic" w:hAnsi="Simplified Arabic" w:cs="Simplified Arabic" w:hint="cs"/>
          <w:rtl/>
        </w:rPr>
        <w:t>ة</w:t>
      </w:r>
      <w:r w:rsidRPr="0004597B">
        <w:rPr>
          <w:rFonts w:ascii="Simplified Arabic" w:hAnsi="Simplified Arabic" w:cs="Simplified Arabic" w:hint="cs"/>
          <w:rtl/>
        </w:rPr>
        <w:t xml:space="preserve">، في ثلاثة مواسم زراعية </w:t>
      </w:r>
      <w:r w:rsidRPr="0004597B">
        <w:rPr>
          <w:rFonts w:ascii="Times New Roman" w:hAnsi="Times New Roman" w:cs="Simplified Arabic" w:hint="cs"/>
          <w:rtl/>
        </w:rPr>
        <w:t>2010/2011، 2011/2012، 2012/2013</w:t>
      </w:r>
      <w:r w:rsidRPr="0004597B">
        <w:rPr>
          <w:rFonts w:ascii="Times New Roman" w:eastAsia="Calibri" w:hAnsi="Times New Roman" w:cs="Simplified Arabic" w:hint="cs"/>
          <w:rtl/>
        </w:rPr>
        <w:t xml:space="preserve">، </w:t>
      </w:r>
      <w:r w:rsidRPr="0004597B">
        <w:rPr>
          <w:rFonts w:ascii="Simplified Arabic" w:hAnsi="Simplified Arabic" w:cs="Simplified Arabic" w:hint="cs"/>
          <w:rtl/>
        </w:rPr>
        <w:t>وفي حقل مزارع في الموسم الزراعي 2010/2011، بهدف تحديد معدل البذار الأمثل للصنف شام3 في منطقة الاستقرار الثانية في حماه، والرد على تساؤل حول زيادة معدل البذار في حقول المزارعين، وضعت التجربة وفق تصميم القطاعات العشوائية الكاملة في ثلاثة مكررات، أظهرت نتائج التحليل التجميعي لثلاثة مواسم لموقع مركز بحوث حماه أن المعدل 150 كغ/هـ أحتل المرتبة الأولى في الغلة الحبية وفي الغلة البيولوجية، ولم يوجد فروق معنوية بين كافة معدلات البذار المدروسة (150، 200، 250 كغ/هـ)، ولم يؤثر معنوياً معدل البذار على كل من الصفات التالية (نسبة الإنبات، طول النبات/سم، طول السنبلة/سم، عدد الأيام حتى الإسبال، فترة امتلاء الحبوب، عدد السنابل/م</w:t>
      </w:r>
      <w:r w:rsidRPr="0004597B">
        <w:rPr>
          <w:rFonts w:ascii="Simplified Arabic" w:hAnsi="Simplified Arabic" w:cs="Simplified Arabic" w:hint="cs"/>
          <w:vertAlign w:val="superscript"/>
          <w:rtl/>
        </w:rPr>
        <w:t>2</w:t>
      </w:r>
      <w:r w:rsidRPr="0004597B">
        <w:rPr>
          <w:rFonts w:ascii="Simplified Arabic" w:hAnsi="Simplified Arabic" w:cs="Simplified Arabic" w:hint="cs"/>
          <w:rtl/>
        </w:rPr>
        <w:t>)، وفي التحليل المشترك للموقعين وجدت فروق معنوية في تفاعل الموقع مع معدلات البذار في كل من (الغلة البيولوجية، وعدد السنابل/م</w:t>
      </w:r>
      <w:r w:rsidRPr="0004597B">
        <w:rPr>
          <w:rFonts w:ascii="Simplified Arabic" w:hAnsi="Simplified Arabic" w:cs="Simplified Arabic" w:hint="cs"/>
          <w:vertAlign w:val="superscript"/>
          <w:rtl/>
        </w:rPr>
        <w:t>2</w:t>
      </w:r>
      <w:r w:rsidRPr="0004597B">
        <w:rPr>
          <w:rFonts w:ascii="Simplified Arabic" w:hAnsi="Simplified Arabic" w:cs="Simplified Arabic" w:hint="cs"/>
          <w:rtl/>
        </w:rPr>
        <w:t>)، كما تفوق المعدل 150 كغ/هـ على المعدل 250 كغ/هـ معنوياً في الغلة البيولوجية، في حين كان التفوق المعنوي للمعدل 250 كغ/هـ في صفة عدد السنابل/م</w:t>
      </w:r>
      <w:r w:rsidRPr="0004597B">
        <w:rPr>
          <w:rFonts w:ascii="Simplified Arabic" w:hAnsi="Simplified Arabic" w:cs="Simplified Arabic" w:hint="cs"/>
          <w:vertAlign w:val="superscript"/>
          <w:rtl/>
        </w:rPr>
        <w:t>2</w:t>
      </w:r>
      <w:r w:rsidRPr="0004597B">
        <w:rPr>
          <w:rFonts w:ascii="Simplified Arabic" w:hAnsi="Simplified Arabic" w:cs="Simplified Arabic" w:hint="cs"/>
          <w:rtl/>
        </w:rPr>
        <w:t>، ما يشير إلى أن المعدل 150 كغ/ه هو أفضل المعدلات المدروسة في منطقة الاستقرار الثانية للصنف شام3 في محافظة حماه، ولا يوجد ضرورة لزيادة معدلات البذار في حقول المزارعين في هذه المنطقة عن المعدل الموصى به.</w:t>
      </w:r>
    </w:p>
    <w:p w:rsidR="00C9028B" w:rsidRPr="0004597B" w:rsidRDefault="00C9028B" w:rsidP="00C708E5">
      <w:pPr>
        <w:spacing w:after="60"/>
        <w:ind w:left="1226" w:hanging="1226"/>
        <w:jc w:val="both"/>
        <w:rPr>
          <w:rFonts w:ascii="Simplified Arabic" w:hAnsi="Simplified Arabic" w:cs="Simplified Arabic"/>
          <w:b/>
          <w:bCs/>
          <w:rtl/>
        </w:rPr>
      </w:pPr>
      <w:r w:rsidRPr="0004597B">
        <w:rPr>
          <w:rFonts w:ascii="Simplified Arabic" w:hAnsi="Simplified Arabic" w:cs="Simplified Arabic" w:hint="cs"/>
          <w:b/>
          <w:bCs/>
          <w:rtl/>
        </w:rPr>
        <w:t>الكلمات المفتاحية</w:t>
      </w:r>
      <w:r w:rsidRPr="0004597B">
        <w:rPr>
          <w:rFonts w:ascii="Simplified Arabic" w:hAnsi="Simplified Arabic" w:cs="Simplified Arabic" w:hint="cs"/>
          <w:rtl/>
        </w:rPr>
        <w:t>: القمح القاسي، معدلات البذار، الغلة الحبية، الغلة البيولوجية، عدد السنابل بالمتر المربع، طول السنبلة، طول النبات، فترة امتلاء الحبوب</w:t>
      </w:r>
      <w:r w:rsidRPr="0004597B">
        <w:rPr>
          <w:rFonts w:ascii="Simplified Arabic" w:hAnsi="Simplified Arabic" w:cs="Simplified Arabic" w:hint="cs"/>
          <w:b/>
          <w:bCs/>
          <w:rtl/>
        </w:rPr>
        <w:t>.</w:t>
      </w:r>
    </w:p>
    <w:p w:rsidR="00C708E5" w:rsidRPr="0004597B" w:rsidRDefault="00C708E5" w:rsidP="00C9028B">
      <w:pPr>
        <w:rPr>
          <w:sz w:val="20"/>
          <w:szCs w:val="20"/>
        </w:rPr>
      </w:pPr>
    </w:p>
    <w:p w:rsidR="00C708E5" w:rsidRPr="0004597B" w:rsidRDefault="00C9028B" w:rsidP="00C708E5">
      <w:pPr>
        <w:spacing w:after="0" w:line="360" w:lineRule="auto"/>
        <w:jc w:val="center"/>
        <w:rPr>
          <w:rFonts w:ascii="Times New Roman" w:hAnsi="Times New Roman" w:cs="Times New Roman"/>
          <w:b/>
          <w:bCs/>
          <w:rtl/>
        </w:rPr>
      </w:pPr>
      <w:r w:rsidRPr="0004597B">
        <w:rPr>
          <w:rFonts w:ascii="Times New Roman" w:hAnsi="Times New Roman" w:cs="Times New Roman" w:hint="cs"/>
          <w:b/>
          <w:bCs/>
          <w:rtl/>
        </w:rPr>
        <w:lastRenderedPageBreak/>
        <w:t xml:space="preserve">تكوين بعض الهجن من الذرة البوشارية </w:t>
      </w:r>
      <w:r w:rsidRPr="0004597B">
        <w:rPr>
          <w:rFonts w:ascii="Times New Roman" w:hAnsi="Times New Roman" w:cs="Times New Roman"/>
          <w:b/>
          <w:bCs/>
        </w:rPr>
        <w:t xml:space="preserve"> </w:t>
      </w:r>
      <w:r w:rsidRPr="0004597B">
        <w:rPr>
          <w:rFonts w:ascii="Times New Roman" w:hAnsi="Times New Roman" w:cs="Times New Roman"/>
          <w:b/>
          <w:bCs/>
          <w:lang w:bidi="ar-SY"/>
        </w:rPr>
        <w:t>[</w:t>
      </w:r>
      <w:r w:rsidRPr="0004597B">
        <w:rPr>
          <w:rFonts w:ascii="Times New Roman" w:hAnsi="Times New Roman" w:cs="Times New Roman"/>
          <w:b/>
          <w:bCs/>
          <w:i/>
          <w:iCs/>
          <w:lang w:bidi="ar-SY"/>
        </w:rPr>
        <w:t xml:space="preserve">Zea mays </w:t>
      </w:r>
      <w:r w:rsidRPr="0004597B">
        <w:rPr>
          <w:rFonts w:ascii="Times New Roman" w:hAnsi="Times New Roman" w:cs="Times New Roman"/>
          <w:b/>
          <w:bCs/>
          <w:lang w:bidi="ar-SY"/>
        </w:rPr>
        <w:t>L.]</w:t>
      </w:r>
      <w:r w:rsidRPr="0004597B">
        <w:rPr>
          <w:rFonts w:ascii="Times New Roman" w:hAnsi="Times New Roman" w:cs="Times New Roman"/>
          <w:b/>
          <w:bCs/>
          <w:rtl/>
        </w:rPr>
        <w:t xml:space="preserve"> باستعمال تصميم </w:t>
      </w:r>
    </w:p>
    <w:p w:rsidR="00C9028B" w:rsidRPr="0004597B" w:rsidRDefault="00C9028B" w:rsidP="00C708E5">
      <w:pPr>
        <w:spacing w:after="0" w:line="360" w:lineRule="auto"/>
        <w:jc w:val="center"/>
        <w:rPr>
          <w:rFonts w:ascii="Times New Roman" w:hAnsi="Times New Roman" w:cs="Times New Roman"/>
          <w:b/>
          <w:bCs/>
          <w:rtl/>
          <w:lang w:bidi="ar-SY"/>
        </w:rPr>
      </w:pPr>
      <w:r w:rsidRPr="0004597B">
        <w:rPr>
          <w:rFonts w:ascii="Times New Roman" w:hAnsi="Times New Roman" w:cs="Times New Roman"/>
          <w:b/>
          <w:bCs/>
          <w:rtl/>
        </w:rPr>
        <w:t xml:space="preserve">سلالة  × </w:t>
      </w:r>
      <w:r w:rsidRPr="0004597B">
        <w:rPr>
          <w:rFonts w:ascii="Times New Roman" w:hAnsi="Times New Roman" w:cs="Times New Roman" w:hint="cs"/>
          <w:b/>
          <w:bCs/>
          <w:rtl/>
        </w:rPr>
        <w:t xml:space="preserve">مُختبر </w:t>
      </w:r>
    </w:p>
    <w:p w:rsidR="00C9028B" w:rsidRPr="0004597B" w:rsidRDefault="00C9028B" w:rsidP="00CA4AE7">
      <w:pPr>
        <w:spacing w:after="0"/>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u w:val="single"/>
          <w:rtl/>
          <w:lang w:bidi="ar-SY"/>
        </w:rPr>
        <w:t>سعود شهاب</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وغسان اللحام</w:t>
      </w:r>
      <w:r w:rsidRPr="0004597B">
        <w:rPr>
          <w:rFonts w:ascii="Simplified Arabic" w:hAnsi="Simplified Arabic" w:cs="Simplified Arabic"/>
          <w:sz w:val="20"/>
          <w:szCs w:val="20"/>
          <w:vertAlign w:val="superscript"/>
          <w:rtl/>
          <w:lang w:bidi="ar-SY"/>
        </w:rPr>
        <w:t xml:space="preserve">(1) </w:t>
      </w:r>
      <w:r w:rsidRPr="0004597B">
        <w:rPr>
          <w:rFonts w:ascii="Simplified Arabic" w:hAnsi="Simplified Arabic" w:cs="Simplified Arabic"/>
          <w:sz w:val="20"/>
          <w:szCs w:val="20"/>
          <w:rtl/>
          <w:lang w:bidi="ar-SY"/>
        </w:rPr>
        <w:t>والياس عويل</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w:t>
      </w:r>
      <w:r w:rsidRPr="0004597B">
        <w:rPr>
          <w:rFonts w:ascii="Simplified Arabic" w:hAnsi="Simplified Arabic" w:cs="Simplified Arabic"/>
          <w:sz w:val="20"/>
          <w:szCs w:val="20"/>
          <w:rtl/>
        </w:rPr>
        <w:t>حافظ محمد</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lang w:bidi="ar-SY"/>
        </w:rPr>
        <w:t xml:space="preserve"> ورياض بليش</w:t>
      </w:r>
      <w:r w:rsidRPr="0004597B">
        <w:rPr>
          <w:rFonts w:ascii="Simplified Arabic" w:hAnsi="Simplified Arabic" w:cs="Simplified Arabic"/>
          <w:sz w:val="20"/>
          <w:szCs w:val="20"/>
          <w:vertAlign w:val="superscript"/>
          <w:rtl/>
          <w:lang w:bidi="ar-SY"/>
        </w:rPr>
        <w:t>(</w:t>
      </w:r>
      <w:r w:rsidR="00C708E5"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vertAlign w:val="superscript"/>
          <w:rtl/>
          <w:lang w:bidi="ar-SY"/>
        </w:rPr>
        <w:t>)</w:t>
      </w:r>
      <w:r w:rsidRPr="0004597B">
        <w:rPr>
          <w:rFonts w:ascii="Simplified Arabic" w:hAnsi="Simplified Arabic" w:cs="Simplified Arabic"/>
          <w:sz w:val="20"/>
          <w:szCs w:val="20"/>
          <w:rtl/>
          <w:lang w:bidi="ar-SY"/>
        </w:rPr>
        <w:t xml:space="preserve"> </w:t>
      </w:r>
    </w:p>
    <w:p w:rsidR="00C9028B" w:rsidRPr="0004597B" w:rsidRDefault="00C9028B" w:rsidP="00CA4AE7">
      <w:pPr>
        <w:spacing w:after="0"/>
        <w:jc w:val="center"/>
        <w:rPr>
          <w:rFonts w:ascii="Simplified Arabic" w:hAnsi="Simplified Arabic" w:cs="Simplified Arabic"/>
          <w:sz w:val="20"/>
          <w:szCs w:val="20"/>
          <w:vertAlign w:val="superscript"/>
          <w:rtl/>
          <w:lang w:bidi="ar-SY"/>
        </w:rPr>
      </w:pPr>
      <w:r w:rsidRPr="0004597B">
        <w:rPr>
          <w:rFonts w:ascii="Simplified Arabic" w:hAnsi="Simplified Arabic" w:cs="Simplified Arabic"/>
          <w:sz w:val="20"/>
          <w:szCs w:val="20"/>
          <w:rtl/>
          <w:lang w:bidi="ar-SY"/>
        </w:rPr>
        <w:t>و محمد علي</w:t>
      </w:r>
      <w:r w:rsidRPr="0004597B">
        <w:rPr>
          <w:rFonts w:ascii="Simplified Arabic" w:hAnsi="Simplified Arabic" w:cs="Simplified Arabic"/>
          <w:sz w:val="20"/>
          <w:szCs w:val="20"/>
          <w:vertAlign w:val="superscript"/>
          <w:rtl/>
          <w:lang w:bidi="ar-SY"/>
        </w:rPr>
        <w:t>(</w:t>
      </w:r>
      <w:r w:rsidR="00C708E5"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vertAlign w:val="superscript"/>
          <w:rtl/>
          <w:lang w:bidi="ar-SY"/>
        </w:rPr>
        <w:t>)</w:t>
      </w:r>
      <w:r w:rsidRPr="0004597B">
        <w:rPr>
          <w:rFonts w:ascii="Simplified Arabic" w:hAnsi="Simplified Arabic" w:cs="Simplified Arabic"/>
          <w:sz w:val="20"/>
          <w:szCs w:val="20"/>
          <w:rtl/>
          <w:lang w:bidi="ar-SY"/>
        </w:rPr>
        <w:t xml:space="preserve"> وثامر الحنيش</w:t>
      </w:r>
      <w:r w:rsidRPr="0004597B">
        <w:rPr>
          <w:rFonts w:ascii="Simplified Arabic" w:hAnsi="Simplified Arabic" w:cs="Simplified Arabic"/>
          <w:sz w:val="20"/>
          <w:szCs w:val="20"/>
          <w:vertAlign w:val="superscript"/>
          <w:rtl/>
          <w:lang w:bidi="ar-SY"/>
        </w:rPr>
        <w:t>(</w:t>
      </w:r>
      <w:r w:rsidR="00C708E5"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vertAlign w:val="superscript"/>
          <w:rtl/>
          <w:lang w:bidi="ar-SY"/>
        </w:rPr>
        <w:t xml:space="preserve">) </w:t>
      </w:r>
      <w:r w:rsidRPr="0004597B">
        <w:rPr>
          <w:rFonts w:ascii="Simplified Arabic" w:hAnsi="Simplified Arabic" w:cs="Simplified Arabic"/>
          <w:sz w:val="20"/>
          <w:szCs w:val="20"/>
          <w:rtl/>
          <w:lang w:bidi="ar-SY"/>
        </w:rPr>
        <w:t>ووليد العك</w:t>
      </w:r>
      <w:r w:rsidRPr="0004597B">
        <w:rPr>
          <w:rFonts w:ascii="Simplified Arabic" w:hAnsi="Simplified Arabic" w:cs="Simplified Arabic"/>
          <w:sz w:val="20"/>
          <w:szCs w:val="20"/>
          <w:vertAlign w:val="superscript"/>
          <w:rtl/>
          <w:lang w:bidi="ar-SY"/>
        </w:rPr>
        <w:t>(</w:t>
      </w:r>
      <w:r w:rsidR="00C708E5"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vertAlign w:val="superscript"/>
          <w:rtl/>
          <w:lang w:bidi="ar-SY"/>
        </w:rPr>
        <w:t>)</w:t>
      </w:r>
    </w:p>
    <w:p w:rsidR="00C9028B" w:rsidRPr="0004597B" w:rsidRDefault="00C9028B" w:rsidP="00FA35B8">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(1). </w:t>
      </w:r>
      <w:r w:rsidR="00A817A6" w:rsidRPr="0004597B">
        <w:rPr>
          <w:rFonts w:ascii="Simplified Arabic" w:hAnsi="Simplified Arabic" w:cs="Simplified Arabic" w:hint="cs"/>
          <w:sz w:val="20"/>
          <w:szCs w:val="20"/>
          <w:rtl/>
          <w:lang w:bidi="ar-SY"/>
        </w:rPr>
        <w:t>إدارة بحوث المحاصيل</w:t>
      </w:r>
      <w:r w:rsidRPr="0004597B">
        <w:rPr>
          <w:rFonts w:ascii="Simplified Arabic" w:hAnsi="Simplified Arabic" w:cs="Simplified Arabic"/>
          <w:sz w:val="20"/>
          <w:szCs w:val="20"/>
          <w:rtl/>
          <w:lang w:bidi="ar-SY"/>
        </w:rPr>
        <w:t xml:space="preserve">، البريد الالكتروني </w:t>
      </w:r>
      <w:hyperlink r:id="rId14" w:history="1">
        <w:r w:rsidRPr="0004597B">
          <w:rPr>
            <w:rStyle w:val="Hyperlink"/>
            <w:rFonts w:ascii="Simplified Arabic" w:hAnsi="Simplified Arabic" w:cs="Simplified Arabic"/>
          </w:rPr>
          <w:t>saudshehab@gmail.com</w:t>
        </w:r>
      </w:hyperlink>
    </w:p>
    <w:p w:rsidR="00C9028B" w:rsidRPr="0004597B" w:rsidRDefault="00C9028B" w:rsidP="00FA35B8">
      <w:pPr>
        <w:spacing w:before="240" w:after="0"/>
        <w:rPr>
          <w:rFonts w:ascii="Simplified Arabic" w:hAnsi="Simplified Arabic" w:cs="Simplified Arabic"/>
          <w:b/>
          <w:bCs/>
          <w:rtl/>
          <w:lang w:bidi="ar-SY"/>
        </w:rPr>
      </w:pPr>
      <w:r w:rsidRPr="0004597B">
        <w:rPr>
          <w:rFonts w:ascii="Times New Roman" w:hAnsi="Times New Roman" w:cs="Times New Roman" w:hint="cs"/>
          <w:b/>
          <w:bCs/>
          <w:rtl/>
          <w:lang w:bidi="ar-SY"/>
        </w:rPr>
        <w:t>الملخص:</w:t>
      </w:r>
    </w:p>
    <w:p w:rsidR="00C9028B" w:rsidRPr="0004597B" w:rsidRDefault="00C9028B" w:rsidP="000E3535">
      <w:pPr>
        <w:spacing w:after="0" w:line="240" w:lineRule="auto"/>
        <w:ind w:firstLine="233"/>
        <w:jc w:val="both"/>
        <w:rPr>
          <w:rFonts w:ascii="Simplified Arabic" w:hAnsi="Simplified Arabic" w:cs="Simplified Arabic"/>
        </w:rPr>
      </w:pPr>
      <w:r w:rsidRPr="0004597B">
        <w:rPr>
          <w:rFonts w:ascii="Simplified Arabic" w:hAnsi="Simplified Arabic" w:cs="Simplified Arabic"/>
          <w:rtl/>
          <w:lang w:bidi="ar-SY"/>
        </w:rPr>
        <w:t>نفذت الدراسة في محطة قسم بحوث الذرة على مدار عامي 2010-2011. تم في عام 2010 استعمال نموذج التهجين  سلالات × مُختبر من خلال تهجين 4 سلالات مع 3 مُختبرات لتكوين 12 هجيناً من الذرة البوشارية المحلية.</w:t>
      </w:r>
      <w:r w:rsidR="00CA4AE7" w:rsidRPr="0004597B">
        <w:rPr>
          <w:rFonts w:ascii="Simplified Arabic" w:hAnsi="Simplified Arabic" w:cs="Simplified Arabic" w:hint="cs"/>
          <w:rtl/>
          <w:lang w:bidi="ar-SY"/>
        </w:rPr>
        <w:t xml:space="preserve"> و</w:t>
      </w:r>
      <w:r w:rsidRPr="0004597B">
        <w:rPr>
          <w:rFonts w:ascii="Simplified Arabic" w:hAnsi="Simplified Arabic" w:cs="Simplified Arabic"/>
          <w:rtl/>
          <w:lang w:bidi="ar-SY"/>
        </w:rPr>
        <w:t xml:space="preserve">تم في عام 2011 اختبار تلك الهجن مع أبائها باستعمال تصميم القطاعات الكاملة العشوائية وبثلاثة مكررات، وذلك لتقدير تأثير المقدرتين العامة والخاصة على الخلط وقوة الهجين لخمس صفات وهي عدد الأيام حتى الإزهار، وزن 100 حبة، نسبة الفرقعة المئوية، تضاعف حجم الحبوب بالفرقعة والإنتاج الحبي. تشير النتائج إلى سيطرة الفعل الوراثي غير التراكمي في كافة الصفات عدا صفة نسبة الفرقعة المئوية. كما وأبدت السلالة </w:t>
      </w:r>
      <w:r w:rsidRPr="0004597B">
        <w:rPr>
          <w:rFonts w:ascii="Simplified Arabic" w:hAnsi="Simplified Arabic" w:cs="Simplified Arabic"/>
        </w:rPr>
        <w:t>L</w:t>
      </w:r>
      <w:r w:rsidRPr="0004597B">
        <w:rPr>
          <w:rFonts w:ascii="Simplified Arabic" w:hAnsi="Simplified Arabic" w:cs="Simplified Arabic"/>
          <w:vertAlign w:val="subscript"/>
        </w:rPr>
        <w:t>2</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قيماً موجبة ومعنوية للمقدرة العامة والخاصة على الخلط </w:t>
      </w:r>
      <w:r w:rsidRPr="0004597B">
        <w:rPr>
          <w:rFonts w:ascii="Simplified Arabic" w:hAnsi="Simplified Arabic" w:cs="Simplified Arabic"/>
          <w:rtl/>
        </w:rPr>
        <w:t>في صف</w:t>
      </w:r>
      <w:r w:rsidRPr="0004597B">
        <w:rPr>
          <w:rFonts w:ascii="Simplified Arabic" w:hAnsi="Simplified Arabic" w:cs="Simplified Arabic"/>
          <w:rtl/>
          <w:lang w:bidi="ar-SY"/>
        </w:rPr>
        <w:t>ت</w:t>
      </w:r>
      <w:r w:rsidRPr="0004597B">
        <w:rPr>
          <w:rFonts w:ascii="Simplified Arabic" w:hAnsi="Simplified Arabic" w:cs="Simplified Arabic"/>
          <w:rtl/>
        </w:rPr>
        <w:t xml:space="preserve">ي نسبة الفرقعة المئوية وتضاعف حجم الحبوب بالفرقعة </w:t>
      </w:r>
      <w:r w:rsidRPr="0004597B">
        <w:rPr>
          <w:rFonts w:ascii="Simplified Arabic" w:hAnsi="Simplified Arabic" w:cs="Simplified Arabic"/>
          <w:rtl/>
          <w:lang w:bidi="ar-SY"/>
        </w:rPr>
        <w:t>وهي (7.5 ،</w:t>
      </w:r>
      <w:r w:rsidRPr="0004597B">
        <w:rPr>
          <w:rFonts w:ascii="Simplified Arabic" w:hAnsi="Simplified Arabic" w:cs="Simplified Arabic"/>
          <w:rtl/>
        </w:rPr>
        <w:t xml:space="preserve"> 8.2</w:t>
      </w:r>
      <w:r w:rsidRPr="0004597B">
        <w:rPr>
          <w:rFonts w:ascii="Simplified Arabic" w:hAnsi="Simplified Arabic" w:cs="Simplified Arabic"/>
          <w:rtl/>
          <w:lang w:bidi="ar-SY"/>
        </w:rPr>
        <w:t>) على التوالي، لذلك يمكن استعمالها في تحسين الصفات النوعية. لقد أظهرت الهجن 4×2 ، 1×3 قيم موجبة ومعنوية لل</w:t>
      </w:r>
      <w:r w:rsidRPr="0004597B">
        <w:rPr>
          <w:rFonts w:ascii="Simplified Arabic" w:hAnsi="Simplified Arabic" w:cs="Simplified Arabic"/>
          <w:rtl/>
        </w:rPr>
        <w:t xml:space="preserve">مقدرة الخاصة على الخلط وقوة الهجين، لذا يمكن </w:t>
      </w:r>
      <w:r w:rsidRPr="0004597B">
        <w:rPr>
          <w:rFonts w:ascii="Simplified Arabic" w:hAnsi="Simplified Arabic" w:cs="Simplified Arabic"/>
          <w:rtl/>
          <w:lang w:bidi="ar-SY"/>
        </w:rPr>
        <w:t>استخدامهما في الإنتاج</w:t>
      </w:r>
      <w:r w:rsidRPr="0004597B">
        <w:rPr>
          <w:rFonts w:ascii="Simplified Arabic" w:hAnsi="Simplified Arabic" w:cs="Simplified Arabic"/>
          <w:rtl/>
        </w:rPr>
        <w:t xml:space="preserve"> لتمتعهما بقوة الهجين في صفة الإنتاج الحبي وفي الصفات النوعية أيضاً.</w:t>
      </w:r>
    </w:p>
    <w:p w:rsidR="00C9028B" w:rsidRPr="0004597B" w:rsidRDefault="00C9028B" w:rsidP="00CA4AE7">
      <w:pPr>
        <w:pStyle w:val="Keywords"/>
        <w:tabs>
          <w:tab w:val="left" w:pos="6385"/>
        </w:tabs>
        <w:spacing w:before="240" w:after="120" w:line="240" w:lineRule="auto"/>
        <w:ind w:left="1226" w:hanging="1276"/>
        <w:jc w:val="both"/>
        <w:rPr>
          <w:rFonts w:ascii="Simplified Arabic" w:hAnsi="Simplified Arabic"/>
          <w:sz w:val="22"/>
          <w:szCs w:val="22"/>
          <w:rtl/>
        </w:rPr>
      </w:pPr>
      <w:r w:rsidRPr="0004597B">
        <w:rPr>
          <w:rFonts w:ascii="Simplified Arabic" w:hAnsi="Simplified Arabic"/>
          <w:sz w:val="22"/>
          <w:szCs w:val="22"/>
          <w:rtl/>
        </w:rPr>
        <w:t xml:space="preserve">الكلمات المفتاحية: </w:t>
      </w:r>
      <w:r w:rsidRPr="0004597B">
        <w:rPr>
          <w:rFonts w:ascii="Simplified Arabic" w:hAnsi="Simplified Arabic"/>
          <w:b w:val="0"/>
          <w:bCs w:val="0"/>
          <w:sz w:val="22"/>
          <w:szCs w:val="22"/>
          <w:rtl/>
          <w:lang w:bidi="ar-SY"/>
        </w:rPr>
        <w:t>المقدرة العامة والخاصة على الخلط</w:t>
      </w:r>
      <w:r w:rsidRPr="0004597B">
        <w:rPr>
          <w:rFonts w:ascii="Simplified Arabic" w:hAnsi="Simplified Arabic"/>
          <w:b w:val="0"/>
          <w:bCs w:val="0"/>
          <w:sz w:val="22"/>
          <w:szCs w:val="22"/>
          <w:rtl/>
        </w:rPr>
        <w:t>، قوة الهج</w:t>
      </w:r>
      <w:r w:rsidR="00CA4AE7" w:rsidRPr="0004597B">
        <w:rPr>
          <w:rFonts w:ascii="Simplified Arabic" w:hAnsi="Simplified Arabic"/>
          <w:b w:val="0"/>
          <w:bCs w:val="0"/>
          <w:sz w:val="22"/>
          <w:szCs w:val="22"/>
          <w:rtl/>
        </w:rPr>
        <w:t>ين، سلالة × مُختبر، تربية الذرة</w:t>
      </w:r>
      <w:r w:rsidR="00CA4AE7" w:rsidRPr="0004597B">
        <w:rPr>
          <w:rFonts w:ascii="Simplified Arabic" w:hAnsi="Simplified Arabic" w:hint="cs"/>
          <w:b w:val="0"/>
          <w:bCs w:val="0"/>
          <w:sz w:val="22"/>
          <w:szCs w:val="22"/>
          <w:rtl/>
        </w:rPr>
        <w:t xml:space="preserve">  ا</w:t>
      </w:r>
      <w:r w:rsidRPr="0004597B">
        <w:rPr>
          <w:rFonts w:ascii="Simplified Arabic" w:hAnsi="Simplified Arabic"/>
          <w:b w:val="0"/>
          <w:bCs w:val="0"/>
          <w:sz w:val="22"/>
          <w:szCs w:val="22"/>
          <w:rtl/>
        </w:rPr>
        <w:t>لبوشارية</w:t>
      </w:r>
      <w:r w:rsidRPr="0004597B">
        <w:rPr>
          <w:rFonts w:ascii="Simplified Arabic" w:hAnsi="Simplified Arabic"/>
          <w:sz w:val="22"/>
          <w:szCs w:val="22"/>
          <w:rtl/>
        </w:rPr>
        <w:t>.</w:t>
      </w:r>
    </w:p>
    <w:p w:rsidR="00C9028B" w:rsidRPr="0004597B" w:rsidRDefault="00C9028B" w:rsidP="005806E1">
      <w:pPr>
        <w:spacing w:after="0" w:line="240" w:lineRule="auto"/>
        <w:jc w:val="center"/>
        <w:rPr>
          <w:rFonts w:ascii="Times New Roman" w:hAnsi="Times New Roman" w:cs="Simplified Arabic"/>
          <w:b/>
          <w:bCs/>
          <w:sz w:val="20"/>
          <w:szCs w:val="20"/>
          <w:rtl/>
        </w:rPr>
      </w:pPr>
    </w:p>
    <w:p w:rsidR="00C9028B" w:rsidRPr="0004597B" w:rsidRDefault="00C9028B" w:rsidP="005806E1">
      <w:pPr>
        <w:spacing w:after="0" w:line="240" w:lineRule="auto"/>
        <w:jc w:val="center"/>
        <w:rPr>
          <w:rFonts w:ascii="Times New Roman" w:hAnsi="Times New Roman" w:cs="Simplified Arabic"/>
          <w:b/>
          <w:bCs/>
          <w:sz w:val="20"/>
          <w:szCs w:val="20"/>
          <w:rtl/>
        </w:rPr>
      </w:pPr>
    </w:p>
    <w:p w:rsidR="00C9028B" w:rsidRPr="0004597B" w:rsidRDefault="00C9028B" w:rsidP="005806E1">
      <w:pPr>
        <w:spacing w:after="0" w:line="240" w:lineRule="auto"/>
        <w:jc w:val="center"/>
        <w:rPr>
          <w:rFonts w:ascii="Times New Roman" w:hAnsi="Times New Roman" w:cs="Simplified Arabic"/>
          <w:b/>
          <w:bCs/>
          <w:sz w:val="20"/>
          <w:szCs w:val="20"/>
          <w:rtl/>
        </w:rPr>
      </w:pPr>
    </w:p>
    <w:p w:rsidR="00C9028B" w:rsidRPr="0004597B" w:rsidRDefault="00C9028B" w:rsidP="005806E1">
      <w:pPr>
        <w:spacing w:after="0" w:line="240" w:lineRule="auto"/>
        <w:jc w:val="center"/>
        <w:rPr>
          <w:rFonts w:ascii="Times New Roman" w:hAnsi="Times New Roman" w:cs="Simplified Arabic"/>
          <w:b/>
          <w:bCs/>
          <w:sz w:val="20"/>
          <w:szCs w:val="20"/>
          <w:rtl/>
        </w:rPr>
      </w:pPr>
    </w:p>
    <w:p w:rsidR="00C9028B" w:rsidRPr="0004597B" w:rsidRDefault="00C9028B" w:rsidP="005806E1">
      <w:pPr>
        <w:spacing w:after="0" w:line="240" w:lineRule="auto"/>
        <w:jc w:val="center"/>
        <w:rPr>
          <w:rFonts w:ascii="Times New Roman" w:hAnsi="Times New Roman" w:cs="Simplified Arabic"/>
          <w:b/>
          <w:bCs/>
          <w:sz w:val="20"/>
          <w:szCs w:val="20"/>
          <w:rtl/>
        </w:rPr>
      </w:pPr>
    </w:p>
    <w:p w:rsidR="009613B5" w:rsidRPr="0004597B" w:rsidRDefault="009613B5" w:rsidP="005806E1">
      <w:pPr>
        <w:spacing w:after="0" w:line="240" w:lineRule="auto"/>
        <w:jc w:val="center"/>
        <w:rPr>
          <w:rFonts w:ascii="Times New Roman" w:hAnsi="Times New Roman" w:cs="Simplified Arabic"/>
          <w:b/>
          <w:bCs/>
          <w:sz w:val="20"/>
          <w:szCs w:val="20"/>
          <w:rtl/>
        </w:rPr>
      </w:pPr>
    </w:p>
    <w:p w:rsidR="009613B5" w:rsidRPr="0004597B" w:rsidRDefault="009613B5" w:rsidP="005806E1">
      <w:pPr>
        <w:spacing w:after="0" w:line="240" w:lineRule="auto"/>
        <w:jc w:val="center"/>
        <w:rPr>
          <w:rFonts w:ascii="Times New Roman" w:hAnsi="Times New Roman" w:cs="Simplified Arabic"/>
          <w:b/>
          <w:bCs/>
          <w:sz w:val="20"/>
          <w:szCs w:val="20"/>
          <w:rtl/>
        </w:rPr>
      </w:pPr>
    </w:p>
    <w:p w:rsidR="009613B5" w:rsidRPr="0004597B" w:rsidRDefault="009613B5" w:rsidP="005806E1">
      <w:pPr>
        <w:spacing w:after="0" w:line="240" w:lineRule="auto"/>
        <w:jc w:val="center"/>
        <w:rPr>
          <w:rFonts w:ascii="Times New Roman" w:hAnsi="Times New Roman" w:cs="Simplified Arabic"/>
          <w:b/>
          <w:bCs/>
          <w:sz w:val="20"/>
          <w:szCs w:val="20"/>
          <w:rtl/>
        </w:rPr>
      </w:pPr>
    </w:p>
    <w:p w:rsidR="009613B5" w:rsidRPr="0004597B" w:rsidRDefault="009613B5" w:rsidP="005806E1">
      <w:pPr>
        <w:spacing w:after="0" w:line="240" w:lineRule="auto"/>
        <w:jc w:val="center"/>
        <w:rPr>
          <w:rFonts w:ascii="Times New Roman" w:hAnsi="Times New Roman" w:cs="Simplified Arabic"/>
          <w:b/>
          <w:bCs/>
          <w:sz w:val="20"/>
          <w:szCs w:val="20"/>
          <w:rtl/>
        </w:rPr>
      </w:pPr>
    </w:p>
    <w:p w:rsidR="009613B5" w:rsidRPr="0004597B" w:rsidRDefault="009613B5" w:rsidP="005806E1">
      <w:pPr>
        <w:spacing w:after="0" w:line="240" w:lineRule="auto"/>
        <w:jc w:val="center"/>
        <w:rPr>
          <w:rFonts w:ascii="Times New Roman" w:hAnsi="Times New Roman" w:cs="Simplified Arabic"/>
          <w:b/>
          <w:bCs/>
          <w:sz w:val="20"/>
          <w:szCs w:val="20"/>
          <w:rtl/>
        </w:rPr>
      </w:pPr>
    </w:p>
    <w:p w:rsidR="009613B5" w:rsidRPr="0004597B" w:rsidRDefault="00DF4544" w:rsidP="009613B5">
      <w:pPr>
        <w:spacing w:after="0"/>
        <w:jc w:val="center"/>
        <w:rPr>
          <w:rFonts w:ascii="Simplified Arabic" w:hAnsi="Simplified Arabic" w:cs="Simplified Arabic"/>
          <w:b/>
          <w:bCs/>
          <w:rtl/>
        </w:rPr>
      </w:pPr>
      <w:r w:rsidRPr="0004597B">
        <w:rPr>
          <w:rFonts w:ascii="Simplified Arabic" w:hAnsi="Simplified Arabic" w:cs="Simplified Arabic"/>
          <w:b/>
          <w:bCs/>
          <w:rtl/>
        </w:rPr>
        <w:lastRenderedPageBreak/>
        <w:t>مساهمة السفا في الغلة الحبية للقمح القاسي(</w:t>
      </w:r>
      <w:r w:rsidRPr="0004597B">
        <w:rPr>
          <w:rFonts w:ascii="Simplified Arabic" w:hAnsi="Simplified Arabic" w:cs="Simplified Arabic"/>
          <w:b/>
          <w:bCs/>
          <w:i/>
          <w:iCs/>
        </w:rPr>
        <w:t>Triticum durum</w:t>
      </w:r>
      <w:r w:rsidRPr="0004597B">
        <w:rPr>
          <w:rFonts w:ascii="Simplified Arabic" w:hAnsi="Simplified Arabic" w:cs="Simplified Arabic"/>
          <w:b/>
          <w:bCs/>
        </w:rPr>
        <w:t xml:space="preserve"> L.</w:t>
      </w:r>
      <w:r w:rsidRPr="0004597B">
        <w:rPr>
          <w:rFonts w:ascii="Simplified Arabic" w:hAnsi="Simplified Arabic" w:cs="Simplified Arabic"/>
          <w:b/>
          <w:bCs/>
          <w:rtl/>
          <w:lang w:bidi="ar-SY"/>
        </w:rPr>
        <w:t>)</w:t>
      </w:r>
    </w:p>
    <w:p w:rsidR="00DF4544" w:rsidRPr="0004597B" w:rsidRDefault="00DF4544" w:rsidP="009613B5">
      <w:pPr>
        <w:spacing w:after="0"/>
        <w:jc w:val="center"/>
        <w:rPr>
          <w:rFonts w:ascii="Simplified Arabic" w:hAnsi="Simplified Arabic" w:cs="Simplified Arabic"/>
          <w:b/>
          <w:bCs/>
          <w:rtl/>
        </w:rPr>
      </w:pPr>
      <w:r w:rsidRPr="0004597B">
        <w:rPr>
          <w:rFonts w:ascii="Simplified Arabic" w:hAnsi="Simplified Arabic" w:cs="Simplified Arabic"/>
          <w:b/>
          <w:bCs/>
          <w:rtl/>
        </w:rPr>
        <w:t xml:space="preserve"> تحت ظروف الجفاف</w:t>
      </w:r>
    </w:p>
    <w:p w:rsidR="00DF4544" w:rsidRPr="0004597B" w:rsidRDefault="00DF4544" w:rsidP="00FA35B8">
      <w:pPr>
        <w:spacing w:before="240" w:after="0"/>
        <w:jc w:val="center"/>
        <w:rPr>
          <w:rFonts w:cs="Simplified Arabic"/>
          <w:sz w:val="20"/>
          <w:szCs w:val="20"/>
          <w:rtl/>
          <w:lang w:bidi="ar-SY"/>
        </w:rPr>
      </w:pPr>
      <w:r w:rsidRPr="0004597B">
        <w:rPr>
          <w:rFonts w:cs="Simplified Arabic" w:hint="cs"/>
          <w:sz w:val="20"/>
          <w:szCs w:val="20"/>
          <w:rtl/>
        </w:rPr>
        <w:t>عبدالرزاق اسعود</w:t>
      </w:r>
      <w:r w:rsidRPr="0004597B">
        <w:rPr>
          <w:rFonts w:cs="Simplified Arabic" w:hint="cs"/>
          <w:sz w:val="20"/>
          <w:szCs w:val="20"/>
          <w:vertAlign w:val="superscript"/>
          <w:rtl/>
        </w:rPr>
        <w:t>(1)</w:t>
      </w:r>
      <w:r w:rsidRPr="0004597B">
        <w:rPr>
          <w:rFonts w:cs="Simplified Arabic" w:hint="cs"/>
          <w:sz w:val="20"/>
          <w:szCs w:val="20"/>
          <w:rtl/>
        </w:rPr>
        <w:t>ومأمون خيتي</w:t>
      </w:r>
      <w:r w:rsidRPr="0004597B">
        <w:rPr>
          <w:rFonts w:cs="Simplified Arabic" w:hint="cs"/>
          <w:sz w:val="20"/>
          <w:szCs w:val="20"/>
          <w:vertAlign w:val="superscript"/>
          <w:rtl/>
        </w:rPr>
        <w:t>(2)</w:t>
      </w:r>
      <w:r w:rsidRPr="0004597B">
        <w:rPr>
          <w:rFonts w:cs="Simplified Arabic" w:hint="cs"/>
          <w:sz w:val="20"/>
          <w:szCs w:val="20"/>
          <w:rtl/>
        </w:rPr>
        <w:t xml:space="preserve"> ومؤيد المسلماني</w:t>
      </w:r>
      <w:r w:rsidRPr="0004597B">
        <w:rPr>
          <w:rFonts w:cs="Simplified Arabic" w:hint="cs"/>
          <w:sz w:val="20"/>
          <w:szCs w:val="20"/>
          <w:vertAlign w:val="superscript"/>
          <w:rtl/>
        </w:rPr>
        <w:t>(3)</w:t>
      </w:r>
      <w:r w:rsidRPr="0004597B">
        <w:rPr>
          <w:rFonts w:cs="Simplified Arabic" w:hint="cs"/>
          <w:sz w:val="20"/>
          <w:szCs w:val="20"/>
          <w:rtl/>
        </w:rPr>
        <w:t xml:space="preserve"> </w:t>
      </w:r>
      <w:r w:rsidR="009779F2" w:rsidRPr="0004597B">
        <w:rPr>
          <w:rFonts w:cs="Simplified Arabic" w:hint="cs"/>
          <w:b/>
          <w:bCs/>
          <w:sz w:val="20"/>
          <w:szCs w:val="20"/>
          <w:u w:val="single"/>
          <w:rtl/>
          <w:lang w:bidi="ar-SY"/>
        </w:rPr>
        <w:t>و</w:t>
      </w:r>
      <w:r w:rsidR="009779F2" w:rsidRPr="0004597B">
        <w:rPr>
          <w:rFonts w:cs="Simplified Arabic" w:hint="cs"/>
          <w:sz w:val="20"/>
          <w:szCs w:val="20"/>
          <w:rtl/>
          <w:lang w:bidi="ar-SY"/>
        </w:rPr>
        <w:t xml:space="preserve">سامي الغزالي </w:t>
      </w:r>
      <w:r w:rsidR="009779F2" w:rsidRPr="0004597B">
        <w:rPr>
          <w:rFonts w:cs="Simplified Arabic" w:hint="cs"/>
          <w:b/>
          <w:bCs/>
          <w:sz w:val="20"/>
          <w:szCs w:val="20"/>
          <w:u w:val="single"/>
          <w:rtl/>
          <w:lang w:bidi="ar-SY"/>
        </w:rPr>
        <w:t xml:space="preserve">وفادي أبو </w:t>
      </w:r>
      <w:r w:rsidR="00C6628C" w:rsidRPr="0004597B">
        <w:rPr>
          <w:rFonts w:cs="Simplified Arabic" w:hint="cs"/>
          <w:b/>
          <w:bCs/>
          <w:sz w:val="20"/>
          <w:szCs w:val="20"/>
          <w:u w:val="single"/>
          <w:rtl/>
          <w:lang w:bidi="ar-SY"/>
        </w:rPr>
        <w:t>ر</w:t>
      </w:r>
      <w:r w:rsidR="009779F2" w:rsidRPr="0004597B">
        <w:rPr>
          <w:rFonts w:cs="Simplified Arabic" w:hint="cs"/>
          <w:b/>
          <w:bCs/>
          <w:sz w:val="20"/>
          <w:szCs w:val="20"/>
          <w:u w:val="single"/>
          <w:rtl/>
          <w:lang w:bidi="ar-SY"/>
        </w:rPr>
        <w:t>كبة</w:t>
      </w:r>
      <w:r w:rsidR="0016322C" w:rsidRPr="0004597B">
        <w:rPr>
          <w:rFonts w:cs="Simplified Arabic" w:hint="cs"/>
          <w:sz w:val="20"/>
          <w:szCs w:val="20"/>
          <w:vertAlign w:val="superscript"/>
          <w:rtl/>
          <w:lang w:bidi="ar-SY"/>
        </w:rPr>
        <w:t>(1)</w:t>
      </w:r>
    </w:p>
    <w:p w:rsidR="00DF4544" w:rsidRPr="0004597B" w:rsidRDefault="00DF4544" w:rsidP="00F8398F">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(1). مركز </w:t>
      </w:r>
      <w:r w:rsidR="00F8398F" w:rsidRPr="0004597B">
        <w:rPr>
          <w:rFonts w:ascii="Simplified Arabic" w:hAnsi="Simplified Arabic" w:cs="Simplified Arabic" w:hint="cs"/>
          <w:sz w:val="20"/>
          <w:szCs w:val="20"/>
          <w:rtl/>
          <w:lang w:bidi="ar-SY"/>
        </w:rPr>
        <w:t>ال</w:t>
      </w:r>
      <w:r w:rsidRPr="0004597B">
        <w:rPr>
          <w:rFonts w:ascii="Simplified Arabic" w:hAnsi="Simplified Arabic" w:cs="Simplified Arabic" w:hint="cs"/>
          <w:sz w:val="20"/>
          <w:szCs w:val="20"/>
          <w:rtl/>
          <w:lang w:bidi="ar-SY"/>
        </w:rPr>
        <w:t>بحوث</w:t>
      </w:r>
      <w:r w:rsidR="00F8398F" w:rsidRPr="0004597B">
        <w:rPr>
          <w:rFonts w:ascii="Simplified Arabic" w:hAnsi="Simplified Arabic" w:cs="Simplified Arabic" w:hint="cs"/>
          <w:sz w:val="20"/>
          <w:szCs w:val="20"/>
          <w:rtl/>
          <w:lang w:bidi="ar-SY"/>
        </w:rPr>
        <w:t xml:space="preserve"> العلمية الزراعية في</w:t>
      </w:r>
      <w:r w:rsidRPr="0004597B">
        <w:rPr>
          <w:rFonts w:ascii="Simplified Arabic" w:hAnsi="Simplified Arabic" w:cs="Simplified Arabic" w:hint="cs"/>
          <w:sz w:val="20"/>
          <w:szCs w:val="20"/>
          <w:rtl/>
          <w:lang w:bidi="ar-SY"/>
        </w:rPr>
        <w:t xml:space="preserve"> درعا </w:t>
      </w:r>
      <w:r w:rsidRPr="0004597B">
        <w:rPr>
          <w:rFonts w:ascii="Simplified Arabic" w:hAnsi="Simplified Arabic" w:cs="Simplified Arabic"/>
          <w:sz w:val="20"/>
          <w:szCs w:val="20"/>
          <w:rtl/>
          <w:lang w:bidi="ar-SY"/>
        </w:rPr>
        <w:t>–</w:t>
      </w:r>
      <w:r w:rsidRPr="0004597B">
        <w:rPr>
          <w:rFonts w:ascii="Simplified Arabic" w:hAnsi="Simplified Arabic" w:cs="Simplified Arabic" w:hint="cs"/>
          <w:sz w:val="20"/>
          <w:szCs w:val="20"/>
          <w:rtl/>
          <w:lang w:bidi="ar-SY"/>
        </w:rPr>
        <w:t xml:space="preserve"> محطة بحوث إزرع.</w:t>
      </w:r>
    </w:p>
    <w:p w:rsidR="00DF4544" w:rsidRPr="0004597B" w:rsidRDefault="00DF4544" w:rsidP="00157389">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(2)</w:t>
      </w:r>
      <w:r w:rsidR="00157389" w:rsidRPr="0004597B">
        <w:rPr>
          <w:rFonts w:ascii="Simplified Arabic" w:hAnsi="Simplified Arabic" w:cs="Simplified Arabic" w:hint="cs"/>
          <w:sz w:val="20"/>
          <w:szCs w:val="20"/>
          <w:rtl/>
          <w:lang w:bidi="ar-SY"/>
        </w:rPr>
        <w:t>.</w:t>
      </w:r>
      <w:r w:rsidRPr="0004597B">
        <w:rPr>
          <w:rFonts w:ascii="Simplified Arabic" w:hAnsi="Simplified Arabic" w:cs="Simplified Arabic" w:hint="cs"/>
          <w:sz w:val="20"/>
          <w:szCs w:val="20"/>
          <w:rtl/>
          <w:lang w:bidi="ar-SY"/>
        </w:rPr>
        <w:t xml:space="preserve"> جامعة دمشق </w:t>
      </w:r>
      <w:r w:rsidRPr="0004597B">
        <w:rPr>
          <w:rFonts w:ascii="Simplified Arabic" w:hAnsi="Simplified Arabic" w:cs="Simplified Arabic"/>
          <w:sz w:val="20"/>
          <w:szCs w:val="20"/>
          <w:rtl/>
          <w:lang w:bidi="ar-SY"/>
        </w:rPr>
        <w:t>–</w:t>
      </w:r>
      <w:r w:rsidRPr="0004597B">
        <w:rPr>
          <w:rFonts w:ascii="Simplified Arabic" w:hAnsi="Simplified Arabic" w:cs="Simplified Arabic" w:hint="cs"/>
          <w:sz w:val="20"/>
          <w:szCs w:val="20"/>
          <w:rtl/>
          <w:lang w:bidi="ar-SY"/>
        </w:rPr>
        <w:t xml:space="preserve"> كلية الزراعة </w:t>
      </w:r>
      <w:r w:rsidRPr="0004597B">
        <w:rPr>
          <w:rFonts w:ascii="Simplified Arabic" w:hAnsi="Simplified Arabic" w:cs="Simplified Arabic"/>
          <w:sz w:val="20"/>
          <w:szCs w:val="20"/>
          <w:rtl/>
          <w:lang w:bidi="ar-SY"/>
        </w:rPr>
        <w:t>–</w:t>
      </w:r>
      <w:r w:rsidRPr="0004597B">
        <w:rPr>
          <w:rFonts w:ascii="Simplified Arabic" w:hAnsi="Simplified Arabic" w:cs="Simplified Arabic" w:hint="cs"/>
          <w:sz w:val="20"/>
          <w:szCs w:val="20"/>
          <w:rtl/>
          <w:lang w:bidi="ar-SY"/>
        </w:rPr>
        <w:t xml:space="preserve"> قسم المحاصي</w:t>
      </w:r>
      <w:r w:rsidRPr="0004597B">
        <w:rPr>
          <w:rFonts w:ascii="Simplified Arabic" w:hAnsi="Simplified Arabic" w:cs="Simplified Arabic" w:hint="eastAsia"/>
          <w:sz w:val="20"/>
          <w:szCs w:val="20"/>
          <w:rtl/>
          <w:lang w:bidi="ar-SY"/>
        </w:rPr>
        <w:t>ل</w:t>
      </w:r>
      <w:r w:rsidRPr="0004597B">
        <w:rPr>
          <w:rFonts w:ascii="Simplified Arabic" w:hAnsi="Simplified Arabic" w:cs="Simplified Arabic" w:hint="cs"/>
          <w:sz w:val="20"/>
          <w:szCs w:val="20"/>
          <w:rtl/>
          <w:lang w:bidi="ar-SY"/>
        </w:rPr>
        <w:t xml:space="preserve"> الحقلية.</w:t>
      </w:r>
    </w:p>
    <w:p w:rsidR="00DF4544" w:rsidRPr="0004597B" w:rsidRDefault="00DF4544" w:rsidP="00E9459B">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(3). الهيئة العامة للبحوث العلمية الزراعية </w:t>
      </w:r>
      <w:r w:rsidRPr="0004597B">
        <w:rPr>
          <w:rFonts w:ascii="Simplified Arabic" w:hAnsi="Simplified Arabic" w:cs="Simplified Arabic"/>
          <w:sz w:val="20"/>
          <w:szCs w:val="20"/>
          <w:rtl/>
          <w:lang w:bidi="ar-SY"/>
        </w:rPr>
        <w:t>–</w:t>
      </w:r>
      <w:r w:rsidRPr="0004597B">
        <w:rPr>
          <w:rFonts w:ascii="Simplified Arabic" w:hAnsi="Simplified Arabic" w:cs="Simplified Arabic" w:hint="cs"/>
          <w:sz w:val="20"/>
          <w:szCs w:val="20"/>
          <w:rtl/>
          <w:lang w:bidi="ar-SY"/>
        </w:rPr>
        <w:t xml:space="preserve"> قسم التقانات الحيوية.</w:t>
      </w:r>
    </w:p>
    <w:p w:rsidR="00DF4544" w:rsidRPr="0004597B" w:rsidRDefault="00DF4544" w:rsidP="00FA35B8">
      <w:pPr>
        <w:spacing w:before="240" w:after="0" w:line="240" w:lineRule="auto"/>
        <w:rPr>
          <w:rFonts w:cs="Simplified Arabic"/>
          <w:b/>
          <w:bCs/>
          <w:rtl/>
        </w:rPr>
      </w:pPr>
      <w:r w:rsidRPr="0004597B">
        <w:rPr>
          <w:rFonts w:cs="Simplified Arabic" w:hint="cs"/>
          <w:b/>
          <w:bCs/>
          <w:rtl/>
        </w:rPr>
        <w:t>الملخص</w:t>
      </w:r>
    </w:p>
    <w:p w:rsidR="00DF4544" w:rsidRPr="0004597B" w:rsidRDefault="00DF4544" w:rsidP="000E3535">
      <w:pPr>
        <w:spacing w:after="0" w:line="240" w:lineRule="auto"/>
        <w:ind w:firstLine="233"/>
        <w:jc w:val="lowKashida"/>
        <w:rPr>
          <w:rFonts w:cs="Simplified Arabic"/>
          <w:rtl/>
        </w:rPr>
      </w:pPr>
      <w:r w:rsidRPr="0004597B">
        <w:rPr>
          <w:rFonts w:cs="Simplified Arabic" w:hint="cs"/>
          <w:rtl/>
        </w:rPr>
        <w:t xml:space="preserve"> نٌفذ البحث في محطة البحوث العلمية الزراعية في </w:t>
      </w:r>
      <w:r w:rsidR="00FA35B8" w:rsidRPr="0004597B">
        <w:rPr>
          <w:rFonts w:cs="Simplified Arabic" w:hint="cs"/>
          <w:rtl/>
        </w:rPr>
        <w:t>ازرع</w:t>
      </w:r>
      <w:r w:rsidRPr="0004597B">
        <w:rPr>
          <w:rFonts w:cs="Simplified Arabic" w:hint="cs"/>
          <w:rtl/>
        </w:rPr>
        <w:t xml:space="preserve"> خلال الموسم الزراعي 2010 / 2011 لدراسة نسبة مساهمة السفا في الغلة الحبية لـ 6 أصناف من القمح القاسي (حوراني، شام 3، شام 5،</w:t>
      </w:r>
      <w:r w:rsidR="00E9459B" w:rsidRPr="0004597B">
        <w:rPr>
          <w:rFonts w:cs="Simplified Arabic" w:hint="cs"/>
          <w:rtl/>
        </w:rPr>
        <w:t xml:space="preserve"> </w:t>
      </w:r>
      <w:r w:rsidRPr="0004597B">
        <w:rPr>
          <w:rFonts w:cs="Simplified Arabic" w:hint="cs"/>
          <w:rtl/>
        </w:rPr>
        <w:t>بحوث 7، بحوث 11، دوما 1)، تحت ظروف طبيعية وظروف مجهدة في فترة امتلاء الحبوب، صممت التجربة وفق تصميم القطاعات العشوائية الكاملة في ثلاث مكررات، بينت نتائج التحليل الإحصائي وجود فروق معنوية في نسبة مساهمة السفا في الغلة الحبية ما</w:t>
      </w:r>
      <w:r w:rsidR="00FA35B8" w:rsidRPr="0004597B">
        <w:rPr>
          <w:rFonts w:cs="Simplified Arabic" w:hint="cs"/>
          <w:rtl/>
        </w:rPr>
        <w:t xml:space="preserve"> </w:t>
      </w:r>
      <w:r w:rsidRPr="0004597B">
        <w:rPr>
          <w:rFonts w:cs="Simplified Arabic" w:hint="cs"/>
          <w:rtl/>
        </w:rPr>
        <w:t>بين الأصناف المدروسة، كما بينت النتائج أن نسبة مساهمة السفا في الغلة الحبية للشاهد تراوحت ما</w:t>
      </w:r>
      <w:r w:rsidR="00FA35B8" w:rsidRPr="0004597B">
        <w:rPr>
          <w:rFonts w:cs="Simplified Arabic" w:hint="cs"/>
          <w:rtl/>
        </w:rPr>
        <w:t xml:space="preserve"> </w:t>
      </w:r>
      <w:r w:rsidRPr="0004597B">
        <w:rPr>
          <w:rFonts w:cs="Simplified Arabic" w:hint="cs"/>
          <w:rtl/>
        </w:rPr>
        <w:t xml:space="preserve">بين 7.22 </w:t>
      </w:r>
      <w:r w:rsidRPr="0004597B">
        <w:rPr>
          <w:rFonts w:cs="Simplified Arabic"/>
          <w:rtl/>
        </w:rPr>
        <w:t>–</w:t>
      </w:r>
      <w:r w:rsidRPr="0004597B">
        <w:rPr>
          <w:rFonts w:cs="Simplified Arabic" w:hint="cs"/>
          <w:rtl/>
        </w:rPr>
        <w:t xml:space="preserve"> 11.93 % فيما ارتفعت هذه النسبة لتصل إلى 14.84 </w:t>
      </w:r>
      <w:r w:rsidRPr="0004597B">
        <w:rPr>
          <w:rFonts w:cs="Simplified Arabic"/>
          <w:rtl/>
        </w:rPr>
        <w:t>–</w:t>
      </w:r>
      <w:r w:rsidRPr="0004597B">
        <w:rPr>
          <w:rFonts w:cs="Simplified Arabic" w:hint="cs"/>
          <w:rtl/>
        </w:rPr>
        <w:t xml:space="preserve"> 21.16% في ظروف الجفاف، كما تم دراسة معامل الارتباط ما</w:t>
      </w:r>
      <w:r w:rsidR="00FA35B8" w:rsidRPr="0004597B">
        <w:rPr>
          <w:rFonts w:cs="Simplified Arabic" w:hint="cs"/>
          <w:rtl/>
        </w:rPr>
        <w:t xml:space="preserve"> </w:t>
      </w:r>
      <w:r w:rsidRPr="0004597B">
        <w:rPr>
          <w:rFonts w:cs="Simplified Arabic" w:hint="cs"/>
          <w:rtl/>
        </w:rPr>
        <w:t>بين طول السفا والغلة الحبية وبينت نتائج الدراسة أن هناك ارتباط معنوي موجب ما</w:t>
      </w:r>
      <w:r w:rsidR="00FA35B8" w:rsidRPr="0004597B">
        <w:rPr>
          <w:rFonts w:cs="Simplified Arabic" w:hint="cs"/>
          <w:rtl/>
        </w:rPr>
        <w:t xml:space="preserve"> </w:t>
      </w:r>
      <w:r w:rsidRPr="0004597B">
        <w:rPr>
          <w:rFonts w:cs="Simplified Arabic" w:hint="cs"/>
          <w:rtl/>
        </w:rPr>
        <w:t xml:space="preserve">بين هاتين الصفتين حيث بلغت قيمة معامل الارتباط ( * 0.521، * 0.695) للشاهد والمعاملة على التوالي عند مستوى </w:t>
      </w:r>
      <w:r w:rsidR="00CA4AE7" w:rsidRPr="0004597B">
        <w:rPr>
          <w:rFonts w:cs="Simplified Arabic" w:hint="cs"/>
          <w:rtl/>
        </w:rPr>
        <w:t xml:space="preserve">   </w:t>
      </w:r>
      <w:r w:rsidRPr="0004597B">
        <w:rPr>
          <w:rFonts w:cs="Simplified Arabic" w:hint="cs"/>
          <w:rtl/>
        </w:rPr>
        <w:t xml:space="preserve">0.05 % . </w:t>
      </w:r>
    </w:p>
    <w:p w:rsidR="00DF4544" w:rsidRPr="0004597B" w:rsidRDefault="00DF4544" w:rsidP="00DF4544">
      <w:pPr>
        <w:spacing w:after="0" w:line="240" w:lineRule="auto"/>
        <w:jc w:val="lowKashida"/>
        <w:rPr>
          <w:rFonts w:cs="Simplified Arabic"/>
          <w:rtl/>
        </w:rPr>
      </w:pPr>
      <w:r w:rsidRPr="0004597B">
        <w:rPr>
          <w:rFonts w:cs="Simplified Arabic" w:hint="cs"/>
          <w:b/>
          <w:bCs/>
          <w:rtl/>
        </w:rPr>
        <w:t>الكلمات المفتاحية:</w:t>
      </w:r>
      <w:r w:rsidRPr="0004597B">
        <w:rPr>
          <w:rFonts w:cs="Simplified Arabic" w:hint="cs"/>
          <w:rtl/>
        </w:rPr>
        <w:t xml:space="preserve"> القمح القاسي، السفا، الجفاف.</w:t>
      </w:r>
    </w:p>
    <w:p w:rsidR="003A276F" w:rsidRPr="0004597B" w:rsidRDefault="003A276F" w:rsidP="00DF4544">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3A276F" w:rsidRPr="0004597B" w:rsidRDefault="003A276F" w:rsidP="005806E1">
      <w:pPr>
        <w:spacing w:after="0" w:line="240" w:lineRule="auto"/>
        <w:jc w:val="center"/>
        <w:rPr>
          <w:rFonts w:ascii="Times New Roman" w:hAnsi="Times New Roman" w:cs="Simplified Arabic"/>
          <w:b/>
          <w:bCs/>
          <w:sz w:val="20"/>
          <w:szCs w:val="20"/>
          <w:rtl/>
        </w:rPr>
      </w:pPr>
    </w:p>
    <w:p w:rsidR="00C37A96" w:rsidRPr="0004597B" w:rsidRDefault="00C37A96" w:rsidP="000E3535">
      <w:pPr>
        <w:spacing w:after="0" w:line="240" w:lineRule="auto"/>
        <w:jc w:val="center"/>
        <w:rPr>
          <w:rFonts w:ascii="Simplified Arabic" w:eastAsiaTheme="minorEastAsia" w:hAnsi="Simplified Arabic" w:cs="Simplified Arabic"/>
          <w:b/>
          <w:bCs/>
          <w:lang w:bidi="ar-IQ"/>
        </w:rPr>
      </w:pPr>
      <w:r w:rsidRPr="0004597B">
        <w:rPr>
          <w:rFonts w:ascii="Simplified Arabic" w:eastAsiaTheme="minorEastAsia" w:hAnsi="Simplified Arabic" w:cs="Simplified Arabic"/>
          <w:b/>
          <w:bCs/>
          <w:rtl/>
          <w:lang w:bidi="ar-IQ"/>
        </w:rPr>
        <w:lastRenderedPageBreak/>
        <w:t xml:space="preserve">تقدير بعض المعايير الوراثية والتحسين الوراثي المتوقع لبعض الأنماط الوراثية من القمح القاسي </w:t>
      </w:r>
      <w:r w:rsidRPr="0004597B">
        <w:rPr>
          <w:rFonts w:ascii="Simplified Arabic" w:eastAsiaTheme="minorEastAsia" w:hAnsi="Simplified Arabic" w:cs="Simplified Arabic"/>
          <w:b/>
          <w:bCs/>
          <w:i/>
          <w:iCs/>
        </w:rPr>
        <w:t xml:space="preserve"> Triticum Durum</w:t>
      </w:r>
      <w:r w:rsidRPr="0004597B">
        <w:rPr>
          <w:rFonts w:ascii="Simplified Arabic" w:eastAsiaTheme="minorEastAsia" w:hAnsi="Simplified Arabic" w:cs="Simplified Arabic"/>
          <w:b/>
          <w:bCs/>
        </w:rPr>
        <w:t xml:space="preserve"> L.)</w:t>
      </w:r>
      <w:r w:rsidRPr="0004597B">
        <w:rPr>
          <w:rFonts w:ascii="Simplified Arabic" w:eastAsiaTheme="minorEastAsia" w:hAnsi="Simplified Arabic" w:cs="Simplified Arabic"/>
          <w:b/>
          <w:bCs/>
          <w:rtl/>
          <w:lang w:bidi="ar-IQ"/>
        </w:rPr>
        <w:t>)</w:t>
      </w:r>
    </w:p>
    <w:p w:rsidR="00C37A96" w:rsidRPr="0004597B" w:rsidRDefault="00C37A96" w:rsidP="00C37A96">
      <w:pPr>
        <w:spacing w:before="240" w:after="0"/>
        <w:jc w:val="center"/>
        <w:rPr>
          <w:rFonts w:ascii="Simplified Arabic" w:eastAsiaTheme="minorEastAsia" w:hAnsi="Simplified Arabic" w:cs="Simplified Arabic"/>
          <w:sz w:val="24"/>
          <w:szCs w:val="24"/>
          <w:rtl/>
          <w:lang w:bidi="ar-IQ"/>
        </w:rPr>
      </w:pPr>
      <w:r w:rsidRPr="0004597B">
        <w:rPr>
          <w:rFonts w:ascii="Simplified Arabic" w:eastAsiaTheme="minorEastAsia" w:hAnsi="Simplified Arabic" w:cs="Simplified Arabic"/>
          <w:b/>
          <w:bCs/>
          <w:sz w:val="20"/>
          <w:szCs w:val="20"/>
          <w:u w:val="single"/>
          <w:rtl/>
          <w:lang w:bidi="ar-IQ"/>
        </w:rPr>
        <w:t>مهدي العطرات</w:t>
      </w:r>
      <w:r w:rsidRPr="0004597B">
        <w:rPr>
          <w:rFonts w:ascii="Simplified Arabic" w:eastAsiaTheme="minorEastAsia" w:hAnsi="Simplified Arabic" w:cs="Simplified Arabic"/>
          <w:sz w:val="20"/>
          <w:szCs w:val="20"/>
          <w:vertAlign w:val="superscript"/>
          <w:rtl/>
          <w:lang w:bidi="ar-IQ"/>
        </w:rPr>
        <w:t>(1)</w:t>
      </w:r>
      <w:r w:rsidRPr="0004597B">
        <w:rPr>
          <w:rFonts w:ascii="Simplified Arabic" w:eastAsiaTheme="minorEastAsia" w:hAnsi="Simplified Arabic" w:cs="Simplified Arabic"/>
          <w:sz w:val="20"/>
          <w:szCs w:val="20"/>
          <w:rtl/>
          <w:lang w:bidi="ar-IQ"/>
        </w:rPr>
        <w:t xml:space="preserve"> ومحمود صبوح</w:t>
      </w:r>
      <w:r w:rsidRPr="0004597B">
        <w:rPr>
          <w:rFonts w:ascii="Simplified Arabic" w:eastAsiaTheme="minorEastAsia" w:hAnsi="Simplified Arabic" w:cs="Simplified Arabic"/>
          <w:sz w:val="20"/>
          <w:szCs w:val="20"/>
          <w:vertAlign w:val="superscript"/>
          <w:rtl/>
          <w:lang w:bidi="ar-IQ"/>
        </w:rPr>
        <w:t>(2)</w:t>
      </w:r>
      <w:r w:rsidRPr="0004597B">
        <w:rPr>
          <w:rFonts w:ascii="Simplified Arabic" w:eastAsiaTheme="minorEastAsia" w:hAnsi="Simplified Arabic" w:cs="Simplified Arabic"/>
          <w:sz w:val="20"/>
          <w:szCs w:val="20"/>
          <w:rtl/>
          <w:lang w:bidi="ar-IQ"/>
        </w:rPr>
        <w:t xml:space="preserve"> و وليد العك</w:t>
      </w:r>
      <w:r w:rsidRPr="0004597B">
        <w:rPr>
          <w:rFonts w:ascii="Simplified Arabic" w:eastAsiaTheme="minorEastAsia" w:hAnsi="Simplified Arabic" w:cs="Simplified Arabic"/>
          <w:sz w:val="20"/>
          <w:szCs w:val="20"/>
          <w:vertAlign w:val="superscript"/>
          <w:rtl/>
          <w:lang w:bidi="ar-IQ"/>
        </w:rPr>
        <w:t>(1)</w:t>
      </w:r>
      <w:r w:rsidRPr="0004597B">
        <w:rPr>
          <w:rFonts w:ascii="Simplified Arabic" w:eastAsiaTheme="minorEastAsia" w:hAnsi="Simplified Arabic" w:cs="Simplified Arabic"/>
          <w:sz w:val="20"/>
          <w:szCs w:val="20"/>
          <w:rtl/>
          <w:lang w:bidi="ar-IQ"/>
        </w:rPr>
        <w:t xml:space="preserve">  </w:t>
      </w:r>
    </w:p>
    <w:p w:rsidR="00C37A96" w:rsidRPr="0004597B" w:rsidRDefault="00C37A96" w:rsidP="00C37A96">
      <w:pPr>
        <w:spacing w:after="0"/>
        <w:rPr>
          <w:rFonts w:ascii="Simplified Arabic" w:eastAsiaTheme="minorEastAsia" w:hAnsi="Simplified Arabic" w:cs="Simplified Arabic"/>
          <w:sz w:val="20"/>
          <w:szCs w:val="20"/>
          <w:rtl/>
          <w:lang w:bidi="ar-SY"/>
        </w:rPr>
      </w:pPr>
      <w:r w:rsidRPr="0004597B">
        <w:rPr>
          <w:rFonts w:ascii="Simplified Arabic" w:eastAsiaTheme="minorEastAsia" w:hAnsi="Simplified Arabic" w:cs="Simplified Arabic"/>
          <w:sz w:val="20"/>
          <w:szCs w:val="20"/>
          <w:rtl/>
          <w:lang w:bidi="ar-SY"/>
        </w:rPr>
        <w:t>(1). إدارة بحوث المحاصيل الحقلية.</w:t>
      </w:r>
    </w:p>
    <w:p w:rsidR="00C37A96" w:rsidRPr="0004597B" w:rsidRDefault="00C37A96" w:rsidP="00C37A96">
      <w:pPr>
        <w:spacing w:after="0"/>
        <w:rPr>
          <w:rFonts w:ascii="Simplified Arabic" w:eastAsiaTheme="minorEastAsia" w:hAnsi="Simplified Arabic" w:cs="Simplified Arabic"/>
          <w:sz w:val="20"/>
          <w:szCs w:val="20"/>
          <w:rtl/>
          <w:lang w:bidi="ar-SY"/>
        </w:rPr>
      </w:pPr>
      <w:r w:rsidRPr="0004597B">
        <w:rPr>
          <w:rFonts w:ascii="Simplified Arabic" w:eastAsiaTheme="minorEastAsia" w:hAnsi="Simplified Arabic" w:cs="Simplified Arabic"/>
          <w:sz w:val="20"/>
          <w:szCs w:val="20"/>
          <w:rtl/>
          <w:lang w:bidi="ar-SY"/>
        </w:rPr>
        <w:t>(2). جامعة دمشق،  كلية الزراعة، قسم المحاصيل الحقلية.</w:t>
      </w:r>
    </w:p>
    <w:p w:rsidR="00C37A96" w:rsidRPr="0004597B" w:rsidRDefault="00C37A96" w:rsidP="00C37A96">
      <w:pPr>
        <w:spacing w:before="240" w:after="0" w:line="240" w:lineRule="auto"/>
        <w:rPr>
          <w:rFonts w:ascii="Simplified Arabic" w:eastAsiaTheme="minorEastAsia" w:hAnsi="Simplified Arabic" w:cs="Simplified Arabic"/>
          <w:b/>
          <w:bCs/>
          <w:rtl/>
          <w:lang w:bidi="ar-SY"/>
        </w:rPr>
      </w:pPr>
      <w:r w:rsidRPr="0004597B">
        <w:rPr>
          <w:rFonts w:ascii="Simplified Arabic" w:eastAsiaTheme="minorEastAsia" w:hAnsi="Simplified Arabic" w:cs="Simplified Arabic"/>
          <w:b/>
          <w:bCs/>
          <w:rtl/>
          <w:lang w:bidi="ar-SY"/>
        </w:rPr>
        <w:t>الملخص:</w:t>
      </w:r>
    </w:p>
    <w:p w:rsidR="00C37A96" w:rsidRPr="0004597B" w:rsidRDefault="00C37A96" w:rsidP="00C37A96">
      <w:pPr>
        <w:spacing w:after="0" w:line="240" w:lineRule="auto"/>
        <w:jc w:val="both"/>
        <w:rPr>
          <w:rFonts w:ascii="Simplified Arabic" w:eastAsiaTheme="minorEastAsia" w:hAnsi="Simplified Arabic" w:cs="Simplified Arabic"/>
          <w:rtl/>
          <w:lang w:bidi="ar-SY"/>
        </w:rPr>
      </w:pPr>
      <w:r w:rsidRPr="0004597B">
        <w:rPr>
          <w:rFonts w:ascii="Simplified Arabic" w:eastAsiaTheme="minorEastAsia" w:hAnsi="Simplified Arabic" w:cs="Simplified Arabic"/>
          <w:rtl/>
          <w:lang w:bidi="ar-SY"/>
        </w:rPr>
        <w:t xml:space="preserve">    نفذت هذه الدراسة </w:t>
      </w:r>
      <w:r w:rsidRPr="0004597B">
        <w:rPr>
          <w:rFonts w:ascii="Simplified Arabic" w:eastAsiaTheme="minorEastAsia" w:hAnsi="Simplified Arabic" w:cs="Simplified Arabic"/>
          <w:rtl/>
        </w:rPr>
        <w:t>في محطة قرحتا لبحوث المحاصيل الزراعية التابعة للهيئة ا</w:t>
      </w:r>
      <w:r w:rsidRPr="0004597B">
        <w:rPr>
          <w:rFonts w:ascii="Simplified Arabic" w:eastAsiaTheme="minorEastAsia" w:hAnsi="Simplified Arabic" w:cs="Simplified Arabic"/>
          <w:rtl/>
          <w:lang w:bidi="ar-SY"/>
        </w:rPr>
        <w:t>لعامة للبحوث العلمية الزراعية السورية (</w:t>
      </w:r>
      <w:r w:rsidRPr="0004597B">
        <w:rPr>
          <w:rFonts w:ascii="Simplified Arabic" w:eastAsiaTheme="minorEastAsia" w:hAnsi="Simplified Arabic" w:cs="Simplified Arabic"/>
          <w:lang w:bidi="ar-SY"/>
        </w:rPr>
        <w:t>GCSAR</w:t>
      </w:r>
      <w:r w:rsidRPr="0004597B">
        <w:rPr>
          <w:rFonts w:ascii="Simplified Arabic" w:eastAsiaTheme="minorEastAsia" w:hAnsi="Simplified Arabic" w:cs="Simplified Arabic"/>
          <w:rtl/>
        </w:rPr>
        <w:t xml:space="preserve">)، خلال الموسمين الزراعيين </w:t>
      </w:r>
      <w:r w:rsidRPr="0004597B">
        <w:rPr>
          <w:rFonts w:ascii="Simplified Arabic" w:eastAsiaTheme="minorEastAsia" w:hAnsi="Simplified Arabic" w:cs="Simplified Arabic"/>
          <w:rtl/>
          <w:lang w:bidi="ar-SY"/>
        </w:rPr>
        <w:t>2010/2011 و2011/2012، حيث قُيمت أربعة هجن من القمح القاسي (دوما1</w:t>
      </w:r>
      <w:r w:rsidRPr="0004597B">
        <w:rPr>
          <w:rFonts w:ascii="Simplified Arabic" w:eastAsiaTheme="minorEastAsia" w:hAnsi="Simplified Arabic" w:cs="Simplified Arabic"/>
          <w:lang w:bidi="ar-SY"/>
        </w:rPr>
        <w:t xml:space="preserve"> </w:t>
      </w:r>
      <w:r w:rsidRPr="0004597B">
        <w:rPr>
          <w:rFonts w:ascii="Simplified Arabic" w:eastAsiaTheme="minorEastAsia" w:hAnsi="Simplified Arabic" w:cs="Simplified Arabic"/>
          <w:rtl/>
          <w:lang w:bidi="ar-SY"/>
        </w:rPr>
        <w:t>×</w:t>
      </w:r>
      <w:r w:rsidRPr="0004597B">
        <w:rPr>
          <w:rFonts w:ascii="Simplified Arabic" w:eastAsiaTheme="minorEastAsia" w:hAnsi="Simplified Arabic" w:cs="Simplified Arabic"/>
          <w:lang w:bidi="ar-SY"/>
        </w:rPr>
        <w:t xml:space="preserve"> </w:t>
      </w:r>
      <w:r w:rsidRPr="0004597B">
        <w:rPr>
          <w:rFonts w:ascii="Simplified Arabic" w:eastAsiaTheme="minorEastAsia" w:hAnsi="Simplified Arabic" w:cs="Simplified Arabic"/>
          <w:rtl/>
          <w:lang w:bidi="ar-SY"/>
        </w:rPr>
        <w:t>سوادي) و (بحوث9 ×</w:t>
      </w:r>
      <w:r w:rsidRPr="0004597B">
        <w:rPr>
          <w:rFonts w:ascii="Simplified Arabic" w:eastAsiaTheme="minorEastAsia" w:hAnsi="Simplified Arabic" w:cs="Simplified Arabic"/>
          <w:lang w:bidi="ar-SY"/>
        </w:rPr>
        <w:t xml:space="preserve">Q88 </w:t>
      </w:r>
      <w:r w:rsidRPr="0004597B">
        <w:rPr>
          <w:rFonts w:ascii="Simplified Arabic" w:eastAsiaTheme="minorEastAsia" w:hAnsi="Simplified Arabic" w:cs="Simplified Arabic"/>
          <w:rtl/>
          <w:lang w:bidi="ar-SY"/>
        </w:rPr>
        <w:t xml:space="preserve">) و (شام7 × </w:t>
      </w:r>
      <w:r w:rsidRPr="0004597B">
        <w:rPr>
          <w:rFonts w:ascii="Simplified Arabic" w:eastAsiaTheme="minorEastAsia" w:hAnsi="Simplified Arabic" w:cs="Simplified Arabic"/>
          <w:lang w:bidi="ar-SY"/>
        </w:rPr>
        <w:t>Q130</w:t>
      </w:r>
      <w:r w:rsidRPr="0004597B">
        <w:rPr>
          <w:rFonts w:ascii="Simplified Arabic" w:eastAsiaTheme="minorEastAsia" w:hAnsi="Simplified Arabic" w:cs="Simplified Arabic"/>
          <w:rtl/>
          <w:lang w:bidi="ar-SY"/>
        </w:rPr>
        <w:t>) و(حوراني</w:t>
      </w:r>
      <w:r w:rsidRPr="0004597B">
        <w:rPr>
          <w:rFonts w:ascii="Simplified Arabic" w:eastAsiaTheme="minorEastAsia" w:hAnsi="Simplified Arabic" w:cs="Simplified Arabic"/>
          <w:lang w:bidi="ar-SY"/>
        </w:rPr>
        <w:t xml:space="preserve"> </w:t>
      </w:r>
      <w:r w:rsidRPr="0004597B">
        <w:rPr>
          <w:rFonts w:ascii="Simplified Arabic" w:eastAsiaTheme="minorEastAsia" w:hAnsi="Simplified Arabic" w:cs="Simplified Arabic"/>
          <w:rtl/>
          <w:lang w:bidi="ar-SY"/>
        </w:rPr>
        <w:t>×</w:t>
      </w:r>
      <w:r w:rsidRPr="0004597B">
        <w:rPr>
          <w:rFonts w:ascii="Simplified Arabic" w:eastAsiaTheme="minorEastAsia" w:hAnsi="Simplified Arabic" w:cs="Simplified Arabic"/>
          <w:lang w:bidi="ar-SY"/>
        </w:rPr>
        <w:t xml:space="preserve">Q131 </w:t>
      </w:r>
      <w:r w:rsidRPr="0004597B">
        <w:rPr>
          <w:rFonts w:ascii="Simplified Arabic" w:eastAsiaTheme="minorEastAsia" w:hAnsi="Simplified Arabic" w:cs="Simplified Arabic"/>
          <w:rtl/>
          <w:lang w:bidi="ar-SY"/>
        </w:rPr>
        <w:t>) لتقدير درجة التوريث، والتقدم الوراثي، وقوة الهجين، والتدهور الوراثي المصاحب للتربية الداخلية، لصفات عدد الأيام حتى الإسبال، وطول فترة امتلاء الحبوب، وارتفاع النبات، وعدد السنابل في النبات، وعدد الحبوب في النبات. أظهر تحليل التباين اختلافات معنوية عالية بين الطرز الوراثية المدروسة، وأظهرت الهجن الآتية (بحوث9 ×</w:t>
      </w:r>
      <w:r w:rsidRPr="0004597B">
        <w:rPr>
          <w:rFonts w:ascii="Simplified Arabic" w:eastAsiaTheme="minorEastAsia" w:hAnsi="Simplified Arabic" w:cs="Simplified Arabic"/>
          <w:lang w:bidi="ar-SY"/>
        </w:rPr>
        <w:t xml:space="preserve">Q88 </w:t>
      </w:r>
      <w:r w:rsidRPr="0004597B">
        <w:rPr>
          <w:rFonts w:ascii="Simplified Arabic" w:eastAsiaTheme="minorEastAsia" w:hAnsi="Simplified Arabic" w:cs="Simplified Arabic"/>
          <w:rtl/>
          <w:lang w:bidi="ar-SY"/>
        </w:rPr>
        <w:t xml:space="preserve">) و(شام7 × </w:t>
      </w:r>
      <w:r w:rsidRPr="0004597B">
        <w:rPr>
          <w:rFonts w:ascii="Simplified Arabic" w:eastAsiaTheme="minorEastAsia" w:hAnsi="Simplified Arabic" w:cs="Simplified Arabic"/>
          <w:lang w:bidi="ar-SY"/>
        </w:rPr>
        <w:t>Q130</w:t>
      </w:r>
      <w:r w:rsidRPr="0004597B">
        <w:rPr>
          <w:rFonts w:ascii="Simplified Arabic" w:eastAsiaTheme="minorEastAsia" w:hAnsi="Simplified Arabic" w:cs="Simplified Arabic"/>
          <w:rtl/>
          <w:lang w:bidi="ar-SY"/>
        </w:rPr>
        <w:t>) قوة هجين عالية المعنوية على مستوى متوسط الأبوين، والأب الأفضل لصفات عدد الأيام حتى الإسبال، وطول فترة امتلاء الحبوب، وارتفاع النبات، وعدد السنابل في النبات. أعطت درجة التوريث قيماً منخفضة ومتوسطة وعالية للصفات في هذه الدراسة، حيث رافق درجة التوريث المرتفعة تقدم وراثي مرتفع في صفات طول فترة امتلاء الحبوب، وارتفاع النبات. ورافقت درجة التوريث المنخفضة التقدم الوراثي المنخفض لصفة عدد السنابل في النبات، ارتبط المقدار الأكبر لدرجة التوريث مع التقدم الوراثي الأعلى لبعض الصفات في هذه الدراسة، حيث كان الفعل الوراثي التراكمي هو السائد، ما يدل على أن الانتخاب يجب أن يقود إلى تقدم وراثي أسرع في المادة الوراثية، وهذه الصفات تستحق الاهتمام الأكبر في المستقبل في برامج تربية النبات من أجل الحصول على أفضل الطرز الوراثية.</w:t>
      </w:r>
    </w:p>
    <w:p w:rsidR="00234981" w:rsidRPr="0004597B" w:rsidRDefault="00C37A96" w:rsidP="000E3535">
      <w:pPr>
        <w:spacing w:after="0" w:line="240" w:lineRule="auto"/>
        <w:ind w:left="1367" w:hanging="1367"/>
        <w:rPr>
          <w:rFonts w:ascii="Simplified Arabic" w:eastAsiaTheme="minorEastAsia" w:hAnsi="Simplified Arabic" w:cs="Simplified Arabic"/>
          <w:rtl/>
        </w:rPr>
      </w:pPr>
      <w:r w:rsidRPr="0004597B">
        <w:rPr>
          <w:rFonts w:ascii="Simplified Arabic" w:eastAsiaTheme="minorEastAsia" w:hAnsi="Simplified Arabic" w:cs="Simplified Arabic"/>
          <w:b/>
          <w:bCs/>
          <w:rtl/>
          <w:lang w:bidi="ar-SY"/>
        </w:rPr>
        <w:t>الكلمات المفتاحية</w:t>
      </w:r>
      <w:r w:rsidRPr="0004597B">
        <w:rPr>
          <w:rFonts w:ascii="Simplified Arabic" w:eastAsiaTheme="minorEastAsia" w:hAnsi="Simplified Arabic" w:cs="Simplified Arabic"/>
          <w:rtl/>
          <w:lang w:bidi="ar-SY"/>
        </w:rPr>
        <w:t>: المعايير الوراثية، قوة الهجين، درجة التوريث، التقدم الوراثي، القمح القاسي</w:t>
      </w:r>
      <w:r w:rsidRPr="0004597B">
        <w:rPr>
          <w:rFonts w:ascii="Simplified Arabic" w:eastAsiaTheme="minorEastAsia" w:hAnsi="Simplified Arabic" w:cs="Simplified Arabic"/>
          <w:rtl/>
        </w:rPr>
        <w:t>.</w:t>
      </w:r>
    </w:p>
    <w:p w:rsidR="00234981" w:rsidRPr="0004597B" w:rsidRDefault="00234981">
      <w:pPr>
        <w:bidi w:val="0"/>
        <w:rPr>
          <w:rFonts w:ascii="Simplified Arabic" w:eastAsiaTheme="minorEastAsia" w:hAnsi="Simplified Arabic" w:cs="Simplified Arabic"/>
          <w:rtl/>
        </w:rPr>
      </w:pPr>
      <w:r w:rsidRPr="0004597B">
        <w:rPr>
          <w:rFonts w:ascii="Simplified Arabic" w:eastAsiaTheme="minorEastAsia" w:hAnsi="Simplified Arabic" w:cs="Simplified Arabic"/>
          <w:rtl/>
        </w:rPr>
        <w:br w:type="page"/>
      </w:r>
    </w:p>
    <w:p w:rsidR="00234981" w:rsidRPr="0004597B" w:rsidRDefault="00234981" w:rsidP="00C130BB">
      <w:pPr>
        <w:spacing w:after="0" w:line="240" w:lineRule="auto"/>
        <w:ind w:left="1785" w:hanging="1843"/>
        <w:rPr>
          <w:rFonts w:ascii="Simplified Arabic" w:hAnsi="Simplified Arabic" w:cs="Old Antic Bold"/>
          <w:b/>
          <w:bCs/>
          <w:sz w:val="40"/>
          <w:szCs w:val="40"/>
          <w:u w:val="single"/>
          <w:rtl/>
          <w:lang w:bidi="ar-SY"/>
        </w:rPr>
      </w:pPr>
      <w:r w:rsidRPr="0004597B">
        <w:rPr>
          <w:rFonts w:ascii="Simplified Arabic" w:hAnsi="Simplified Arabic" w:cs="Old Antic Bold" w:hint="cs"/>
          <w:b/>
          <w:bCs/>
          <w:sz w:val="40"/>
          <w:szCs w:val="40"/>
          <w:u w:val="single"/>
          <w:rtl/>
          <w:lang w:bidi="ar-SY"/>
        </w:rPr>
        <w:lastRenderedPageBreak/>
        <w:t>الملصقات</w:t>
      </w:r>
    </w:p>
    <w:p w:rsidR="00234981" w:rsidRPr="0004597B" w:rsidRDefault="00234981" w:rsidP="00234981">
      <w:pPr>
        <w:spacing w:after="0"/>
        <w:jc w:val="center"/>
        <w:rPr>
          <w:rFonts w:cs="Simplified Arabic"/>
          <w:b/>
          <w:bCs/>
          <w:rtl/>
          <w:lang w:bidi="ar-SY"/>
        </w:rPr>
      </w:pPr>
      <w:r w:rsidRPr="0004597B">
        <w:rPr>
          <w:rFonts w:cs="Simplified Arabic" w:hint="cs"/>
          <w:b/>
          <w:bCs/>
          <w:rtl/>
          <w:lang w:bidi="ar-SY"/>
        </w:rPr>
        <w:t>تقييم رد فعل طرز وراثية مبشرة من الحمص إزاء مرض لفحة الأسكوكيتا</w:t>
      </w:r>
      <w:r w:rsidRPr="0004597B">
        <w:rPr>
          <w:rFonts w:cs="Simplified Arabic" w:hint="cs"/>
          <w:b/>
          <w:bCs/>
          <w:i/>
          <w:iCs/>
          <w:rtl/>
          <w:lang w:bidi="ar-SY"/>
        </w:rPr>
        <w:t xml:space="preserve"> </w:t>
      </w:r>
      <w:r w:rsidRPr="0004597B">
        <w:rPr>
          <w:rFonts w:cs="Simplified Arabic" w:hint="cs"/>
          <w:b/>
          <w:bCs/>
          <w:rtl/>
          <w:lang w:bidi="ar-SY"/>
        </w:rPr>
        <w:t>حقلياً</w:t>
      </w:r>
    </w:p>
    <w:p w:rsidR="00234981" w:rsidRPr="0004597B" w:rsidRDefault="00234981" w:rsidP="00234981">
      <w:pPr>
        <w:spacing w:before="240" w:after="0"/>
        <w:ind w:left="-71"/>
        <w:jc w:val="center"/>
        <w:rPr>
          <w:rFonts w:cs="Simplified Arabic"/>
          <w:sz w:val="20"/>
          <w:szCs w:val="20"/>
          <w:rtl/>
        </w:rPr>
      </w:pPr>
      <w:r w:rsidRPr="0004597B">
        <w:rPr>
          <w:rFonts w:cs="Simplified Arabic"/>
          <w:b/>
          <w:bCs/>
          <w:sz w:val="20"/>
          <w:szCs w:val="20"/>
          <w:u w:val="single"/>
          <w:rtl/>
        </w:rPr>
        <w:t>عامر قطنه جي</w:t>
      </w:r>
      <w:r w:rsidRPr="0004597B">
        <w:rPr>
          <w:rFonts w:cs="Simplified Arabic" w:hint="cs"/>
          <w:sz w:val="20"/>
          <w:szCs w:val="20"/>
          <w:vertAlign w:val="superscript"/>
          <w:rtl/>
        </w:rPr>
        <w:t>(1)</w:t>
      </w:r>
      <w:r w:rsidRPr="0004597B">
        <w:rPr>
          <w:rFonts w:cs="Simplified Arabic" w:hint="cs"/>
          <w:sz w:val="20"/>
          <w:szCs w:val="20"/>
          <w:rtl/>
        </w:rPr>
        <w:t xml:space="preserve"> و</w:t>
      </w:r>
      <w:r w:rsidRPr="0004597B">
        <w:rPr>
          <w:rFonts w:cs="Simplified Arabic"/>
          <w:sz w:val="20"/>
          <w:szCs w:val="20"/>
          <w:rtl/>
        </w:rPr>
        <w:t>عمر</w:t>
      </w:r>
      <w:r w:rsidRPr="0004597B">
        <w:rPr>
          <w:rFonts w:cs="Simplified Arabic" w:hint="cs"/>
          <w:sz w:val="20"/>
          <w:szCs w:val="20"/>
          <w:rtl/>
        </w:rPr>
        <w:t xml:space="preserve"> </w:t>
      </w:r>
      <w:r w:rsidRPr="0004597B">
        <w:rPr>
          <w:rFonts w:cs="Simplified Arabic"/>
          <w:sz w:val="20"/>
          <w:szCs w:val="20"/>
          <w:rtl/>
        </w:rPr>
        <w:t>عتيق</w:t>
      </w:r>
      <w:r w:rsidRPr="0004597B">
        <w:rPr>
          <w:rFonts w:cs="Simplified Arabic" w:hint="cs"/>
          <w:sz w:val="20"/>
          <w:szCs w:val="20"/>
          <w:vertAlign w:val="superscript"/>
          <w:rtl/>
        </w:rPr>
        <w:t>(1)</w:t>
      </w:r>
      <w:r w:rsidRPr="0004597B">
        <w:rPr>
          <w:rFonts w:cs="Simplified Arabic" w:hint="cs"/>
          <w:sz w:val="20"/>
          <w:szCs w:val="20"/>
          <w:rtl/>
        </w:rPr>
        <w:t xml:space="preserve"> و</w:t>
      </w:r>
      <w:r w:rsidRPr="0004597B">
        <w:rPr>
          <w:rFonts w:cs="Simplified Arabic"/>
          <w:sz w:val="20"/>
          <w:szCs w:val="20"/>
          <w:rtl/>
        </w:rPr>
        <w:t>محمد موفق يبرق</w:t>
      </w:r>
      <w:r w:rsidRPr="0004597B">
        <w:rPr>
          <w:rFonts w:cs="Simplified Arabic" w:hint="cs"/>
          <w:sz w:val="20"/>
          <w:szCs w:val="20"/>
          <w:vertAlign w:val="superscript"/>
          <w:rtl/>
        </w:rPr>
        <w:t>(1)</w:t>
      </w:r>
      <w:r w:rsidRPr="0004597B">
        <w:rPr>
          <w:rFonts w:cs="Simplified Arabic" w:hint="cs"/>
          <w:sz w:val="20"/>
          <w:szCs w:val="20"/>
          <w:rtl/>
        </w:rPr>
        <w:t xml:space="preserve"> و</w:t>
      </w:r>
      <w:r w:rsidRPr="0004597B">
        <w:rPr>
          <w:rFonts w:cs="Simplified Arabic"/>
          <w:sz w:val="20"/>
          <w:szCs w:val="20"/>
          <w:rtl/>
        </w:rPr>
        <w:t>عبد المسيح ناصيف</w:t>
      </w:r>
      <w:r w:rsidRPr="0004597B">
        <w:rPr>
          <w:rFonts w:cs="Simplified Arabic" w:hint="cs"/>
          <w:sz w:val="20"/>
          <w:szCs w:val="20"/>
          <w:vertAlign w:val="superscript"/>
          <w:rtl/>
        </w:rPr>
        <w:t>(1)</w:t>
      </w:r>
      <w:r w:rsidRPr="0004597B">
        <w:rPr>
          <w:rFonts w:cs="Simplified Arabic" w:hint="cs"/>
          <w:sz w:val="20"/>
          <w:szCs w:val="20"/>
          <w:rtl/>
        </w:rPr>
        <w:t xml:space="preserve"> و</w:t>
      </w:r>
      <w:r w:rsidRPr="0004597B">
        <w:rPr>
          <w:rFonts w:cs="Simplified Arabic"/>
          <w:sz w:val="20"/>
          <w:szCs w:val="20"/>
          <w:rtl/>
        </w:rPr>
        <w:t>نعيم الحسين</w:t>
      </w:r>
      <w:r w:rsidRPr="0004597B">
        <w:rPr>
          <w:rFonts w:cs="Simplified Arabic" w:hint="cs"/>
          <w:sz w:val="20"/>
          <w:szCs w:val="20"/>
          <w:vertAlign w:val="superscript"/>
          <w:rtl/>
        </w:rPr>
        <w:t>(1)</w:t>
      </w:r>
    </w:p>
    <w:p w:rsidR="00234981" w:rsidRPr="0004597B" w:rsidRDefault="00234981" w:rsidP="00234981">
      <w:pPr>
        <w:spacing w:after="0"/>
        <w:ind w:left="-71"/>
        <w:rPr>
          <w:rFonts w:ascii="Simplified Arabic" w:hAnsi="Simplified Arabic" w:cs="Simplified Arabic"/>
          <w:sz w:val="20"/>
          <w:szCs w:val="20"/>
          <w:rtl/>
        </w:rPr>
      </w:pPr>
      <w:r w:rsidRPr="0004597B">
        <w:rPr>
          <w:rFonts w:ascii="Simplified Arabic" w:hAnsi="Simplified Arabic" w:cs="Simplified Arabic"/>
          <w:sz w:val="20"/>
          <w:szCs w:val="20"/>
          <w:rtl/>
        </w:rPr>
        <w:t xml:space="preserve"> (1).الهيئة العامة للبحوث العلمية الزراعية.</w:t>
      </w:r>
      <w:r w:rsidRPr="0004597B">
        <w:rPr>
          <w:rFonts w:ascii="Simplified Arabic" w:hAnsi="Simplified Arabic" w:cs="Simplified Arabic" w:hint="cs"/>
          <w:sz w:val="20"/>
          <w:szCs w:val="20"/>
          <w:rtl/>
        </w:rPr>
        <w:t xml:space="preserve"> البريد الالكتروني</w:t>
      </w:r>
      <w:r w:rsidRPr="0004597B">
        <w:rPr>
          <w:rFonts w:ascii="Simplified Arabic" w:hAnsi="Simplified Arabic" w:cs="Simplified Arabic"/>
          <w:sz w:val="20"/>
          <w:szCs w:val="20"/>
          <w:rtl/>
        </w:rPr>
        <w:t xml:space="preserve"> </w:t>
      </w:r>
      <w:r w:rsidRPr="0004597B">
        <w:rPr>
          <w:rStyle w:val="Hyperlink"/>
        </w:rPr>
        <w:t>naiem64@hotmail.com</w:t>
      </w:r>
    </w:p>
    <w:p w:rsidR="00234981" w:rsidRPr="0004597B" w:rsidRDefault="00234981" w:rsidP="00234981">
      <w:pPr>
        <w:spacing w:before="240" w:after="0" w:line="240" w:lineRule="auto"/>
        <w:ind w:left="-71"/>
        <w:rPr>
          <w:rFonts w:cs="Simplified Arabic"/>
          <w:b/>
          <w:bCs/>
          <w:rtl/>
        </w:rPr>
      </w:pPr>
      <w:r w:rsidRPr="0004597B">
        <w:rPr>
          <w:rFonts w:cs="Simplified Arabic" w:hint="cs"/>
          <w:b/>
          <w:bCs/>
          <w:rtl/>
        </w:rPr>
        <w:t>الملخص:</w:t>
      </w:r>
    </w:p>
    <w:p w:rsidR="00234981" w:rsidRPr="0004597B" w:rsidRDefault="00234981" w:rsidP="00C35A6E">
      <w:pPr>
        <w:spacing w:after="0" w:line="240" w:lineRule="auto"/>
        <w:ind w:left="-1" w:firstLine="234"/>
        <w:jc w:val="lowKashida"/>
        <w:rPr>
          <w:rFonts w:cs="Simplified Arabic"/>
          <w:color w:val="000000"/>
          <w:rtl/>
          <w:lang w:bidi="ar-SY"/>
        </w:rPr>
      </w:pPr>
      <w:r w:rsidRPr="0004597B">
        <w:rPr>
          <w:rFonts w:cs="Simplified Arabic" w:hint="cs"/>
          <w:rtl/>
        </w:rPr>
        <w:t xml:space="preserve">نفذ البحث في محطة بحوث تل حدية التابعة لمركز البحوث العلمية الزراعية بحلب خلال موسمي 2010 و2011 وهدف إلى </w:t>
      </w:r>
      <w:r w:rsidRPr="0004597B">
        <w:rPr>
          <w:rFonts w:cs="Simplified Arabic"/>
          <w:color w:val="000000"/>
          <w:rtl/>
          <w:lang w:bidi="ar-SY"/>
        </w:rPr>
        <w:t>اختبار رد فعل خمس</w:t>
      </w:r>
      <w:r w:rsidRPr="0004597B">
        <w:rPr>
          <w:rFonts w:cs="Simplified Arabic" w:hint="cs"/>
          <w:color w:val="000000"/>
          <w:rtl/>
          <w:lang w:bidi="ar-SY"/>
        </w:rPr>
        <w:t>ة</w:t>
      </w:r>
      <w:r w:rsidRPr="0004597B">
        <w:rPr>
          <w:rFonts w:cs="Simplified Arabic"/>
          <w:color w:val="000000"/>
          <w:rtl/>
          <w:lang w:bidi="ar-SY"/>
        </w:rPr>
        <w:t xml:space="preserve"> </w:t>
      </w:r>
      <w:r w:rsidRPr="0004597B">
        <w:rPr>
          <w:rFonts w:cs="Simplified Arabic" w:hint="cs"/>
          <w:color w:val="000000"/>
          <w:rtl/>
          <w:lang w:bidi="ar-SY"/>
        </w:rPr>
        <w:t>طرز</w:t>
      </w:r>
      <w:r w:rsidRPr="0004597B">
        <w:rPr>
          <w:rFonts w:cs="Simplified Arabic"/>
          <w:color w:val="000000"/>
          <w:rtl/>
          <w:lang w:bidi="ar-SY"/>
        </w:rPr>
        <w:t xml:space="preserve"> مبشرة من الحمص</w:t>
      </w:r>
      <w:r w:rsidRPr="0004597B">
        <w:rPr>
          <w:rFonts w:cs="Simplified Arabic" w:hint="cs"/>
          <w:color w:val="000000"/>
          <w:rtl/>
          <w:lang w:bidi="ar-SY"/>
        </w:rPr>
        <w:t xml:space="preserve"> </w:t>
      </w:r>
      <w:r w:rsidRPr="0004597B">
        <w:rPr>
          <w:rFonts w:eastAsia="SimSun" w:cs="Simplified Arabic" w:hint="cs"/>
          <w:rtl/>
          <w:lang w:eastAsia="zh-CN"/>
        </w:rPr>
        <w:t>(</w:t>
      </w:r>
      <w:r w:rsidRPr="0004597B">
        <w:rPr>
          <w:rFonts w:eastAsia="SimSun" w:cs="Simplified Arabic"/>
          <w:lang w:eastAsia="zh-CN"/>
        </w:rPr>
        <w:t xml:space="preserve"> FLIP-99-66, FLIP-00-18, FLIP-00-38, FLIP-99-34, FLIP-99-46</w:t>
      </w:r>
      <w:r w:rsidRPr="0004597B">
        <w:rPr>
          <w:rFonts w:eastAsia="SimSun" w:cs="Simplified Arabic" w:hint="cs"/>
          <w:rtl/>
          <w:lang w:eastAsia="zh-CN"/>
        </w:rPr>
        <w:t>)</w:t>
      </w:r>
      <w:r w:rsidRPr="0004597B">
        <w:rPr>
          <w:rFonts w:cs="Simplified Arabic"/>
          <w:color w:val="000000"/>
          <w:rtl/>
          <w:lang w:bidi="ar-SY"/>
        </w:rPr>
        <w:t xml:space="preserve"> إزاء </w:t>
      </w:r>
      <w:r w:rsidRPr="0004597B">
        <w:rPr>
          <w:rFonts w:cs="Simplified Arabic" w:hint="cs"/>
          <w:color w:val="000000"/>
          <w:rtl/>
          <w:lang w:bidi="ar-SY"/>
        </w:rPr>
        <w:t xml:space="preserve">مرض لفحة الأسكوكيتا، ومقارنة درجة مقاومتها مع ثلاثة اصناف معتمدة متباينة في درجة مقاومتها لطرز الفطر المختلفة (غاب3، غاب4، غاب5)، إضافة للطراز الوراثي </w:t>
      </w:r>
      <w:r w:rsidRPr="0004597B">
        <w:rPr>
          <w:rFonts w:cs="Simplified Arabic"/>
          <w:color w:val="000000"/>
          <w:lang w:bidi="ar-SY"/>
        </w:rPr>
        <w:t>ICL-263</w:t>
      </w:r>
      <w:r w:rsidRPr="0004597B">
        <w:rPr>
          <w:rFonts w:cs="Simplified Arabic" w:hint="cs"/>
          <w:color w:val="000000"/>
          <w:rtl/>
          <w:lang w:bidi="ar-SY"/>
        </w:rPr>
        <w:t xml:space="preserve"> القابل للإصابة (شاهد)، </w:t>
      </w:r>
      <w:r w:rsidRPr="0004597B">
        <w:rPr>
          <w:rFonts w:cs="Simplified Arabic"/>
          <w:color w:val="000000"/>
          <w:rtl/>
          <w:lang w:bidi="ar-SY"/>
        </w:rPr>
        <w:t>تحت ظروف العدوى الاصطناعية</w:t>
      </w:r>
      <w:r w:rsidRPr="0004597B">
        <w:rPr>
          <w:rFonts w:cs="Simplified Arabic" w:hint="cs"/>
          <w:color w:val="000000"/>
          <w:rtl/>
          <w:lang w:bidi="ar-SY"/>
        </w:rPr>
        <w:t xml:space="preserve">. </w:t>
      </w:r>
      <w:r w:rsidRPr="0004597B">
        <w:rPr>
          <w:rFonts w:eastAsia="SimSun" w:cs="Simplified Arabic" w:hint="cs"/>
          <w:rtl/>
          <w:lang w:eastAsia="zh-CN"/>
        </w:rPr>
        <w:t xml:space="preserve">أُعديت النباتات بمعلق بوغي من الأنماط الممرضة 1 و2 و3 للفطر </w:t>
      </w:r>
      <w:r w:rsidRPr="0004597B">
        <w:rPr>
          <w:rFonts w:cs="Simplified Arabic"/>
          <w:i/>
          <w:iCs/>
          <w:color w:val="000000"/>
          <w:lang w:bidi="ar-SY"/>
        </w:rPr>
        <w:t>Didymella rabiei</w:t>
      </w:r>
      <w:r w:rsidRPr="0004597B">
        <w:rPr>
          <w:rFonts w:eastAsia="SimSun" w:cs="Simplified Arabic" w:hint="cs"/>
          <w:rtl/>
          <w:lang w:eastAsia="zh-CN" w:bidi="ar-SY"/>
        </w:rPr>
        <w:t xml:space="preserve"> كلٍ على حدة،</w:t>
      </w:r>
      <w:r w:rsidRPr="0004597B">
        <w:rPr>
          <w:rFonts w:eastAsia="SimSun" w:cs="Simplified Arabic" w:hint="cs"/>
          <w:rtl/>
          <w:lang w:eastAsia="zh-CN"/>
        </w:rPr>
        <w:t xml:space="preserve"> و</w:t>
      </w:r>
      <w:r w:rsidRPr="0004597B">
        <w:rPr>
          <w:rFonts w:eastAsia="SimSun" w:cs="Simplified Arabic" w:hint="cs"/>
          <w:rtl/>
          <w:lang w:eastAsia="zh-CN" w:bidi="ar-TN"/>
        </w:rPr>
        <w:t>ب</w:t>
      </w:r>
      <w:r w:rsidRPr="0004597B">
        <w:rPr>
          <w:rFonts w:eastAsia="SimSun" w:cs="Simplified Arabic" w:hint="cs"/>
          <w:rtl/>
          <w:lang w:eastAsia="zh-CN"/>
        </w:rPr>
        <w:t>خليط منها. حسبت النسبة المئوية للإصابة، و</w:t>
      </w:r>
      <w:r w:rsidRPr="0004597B">
        <w:rPr>
          <w:rFonts w:cs="Simplified Arabic"/>
          <w:rtl/>
          <w:lang w:bidi="ar-SY"/>
        </w:rPr>
        <w:t>شد</w:t>
      </w:r>
      <w:r w:rsidRPr="0004597B">
        <w:rPr>
          <w:rFonts w:cs="Simplified Arabic" w:hint="cs"/>
          <w:rtl/>
          <w:lang w:bidi="ar-SY"/>
        </w:rPr>
        <w:t>تها</w:t>
      </w:r>
      <w:r w:rsidRPr="0004597B">
        <w:rPr>
          <w:rFonts w:cs="Simplified Arabic"/>
          <w:rtl/>
          <w:lang w:bidi="ar-SY"/>
        </w:rPr>
        <w:t xml:space="preserve"> </w:t>
      </w:r>
      <w:r w:rsidRPr="0004597B">
        <w:rPr>
          <w:rFonts w:cs="Simplified Arabic" w:hint="cs"/>
          <w:rtl/>
          <w:lang w:bidi="ar-SY"/>
        </w:rPr>
        <w:t>(</w:t>
      </w:r>
      <w:r w:rsidRPr="0004597B">
        <w:rPr>
          <w:rFonts w:cs="Simplified Arabic"/>
          <w:rtl/>
          <w:lang w:bidi="ar-SY"/>
        </w:rPr>
        <w:t>سلم</w:t>
      </w:r>
      <w:r w:rsidRPr="0004597B">
        <w:rPr>
          <w:rFonts w:cs="Simplified Arabic" w:hint="cs"/>
          <w:rtl/>
          <w:lang w:bidi="ar-SY"/>
        </w:rPr>
        <w:t xml:space="preserve"> تقييم</w:t>
      </w:r>
      <w:r w:rsidRPr="0004597B">
        <w:rPr>
          <w:rFonts w:cs="Simplified Arabic"/>
          <w:rtl/>
          <w:lang w:bidi="ar-SY"/>
        </w:rPr>
        <w:t xml:space="preserve"> 1-9</w:t>
      </w:r>
      <w:r w:rsidRPr="0004597B">
        <w:rPr>
          <w:rFonts w:cs="Simplified Arabic" w:hint="cs"/>
          <w:rtl/>
          <w:lang w:bidi="ar-SY"/>
        </w:rPr>
        <w:t>)، و</w:t>
      </w:r>
      <w:r w:rsidRPr="0004597B">
        <w:rPr>
          <w:rFonts w:eastAsia="SimSun" w:cs="Simplified Arabic" w:hint="cs"/>
          <w:rtl/>
          <w:lang w:eastAsia="zh-CN"/>
        </w:rPr>
        <w:t xml:space="preserve">النسبة المئوية للفاقد في الغلة. </w:t>
      </w:r>
      <w:r w:rsidRPr="0004597B">
        <w:rPr>
          <w:rFonts w:cs="Simplified Arabic" w:hint="cs"/>
          <w:rtl/>
        </w:rPr>
        <w:t>بينت</w:t>
      </w:r>
      <w:r w:rsidRPr="0004597B">
        <w:rPr>
          <w:rFonts w:cs="Simplified Arabic"/>
          <w:rtl/>
        </w:rPr>
        <w:t xml:space="preserve"> نتائج </w:t>
      </w:r>
      <w:r w:rsidRPr="0004597B">
        <w:rPr>
          <w:rFonts w:cs="Simplified Arabic" w:hint="cs"/>
          <w:rtl/>
        </w:rPr>
        <w:t>الدراسة</w:t>
      </w:r>
      <w:r w:rsidRPr="0004597B">
        <w:rPr>
          <w:rFonts w:cs="Simplified Arabic"/>
          <w:rtl/>
        </w:rPr>
        <w:t xml:space="preserve"> الحقلية أن خليط ال</w:t>
      </w:r>
      <w:r w:rsidRPr="0004597B">
        <w:rPr>
          <w:rFonts w:cs="Simplified Arabic" w:hint="cs"/>
          <w:rtl/>
        </w:rPr>
        <w:t>أ</w:t>
      </w:r>
      <w:r w:rsidRPr="0004597B">
        <w:rPr>
          <w:rFonts w:cs="Simplified Arabic"/>
          <w:rtl/>
        </w:rPr>
        <w:t>نم</w:t>
      </w:r>
      <w:r w:rsidRPr="0004597B">
        <w:rPr>
          <w:rFonts w:cs="Simplified Arabic" w:hint="cs"/>
          <w:rtl/>
        </w:rPr>
        <w:t>ا</w:t>
      </w:r>
      <w:r w:rsidRPr="0004597B">
        <w:rPr>
          <w:rFonts w:cs="Simplified Arabic"/>
          <w:rtl/>
        </w:rPr>
        <w:t>ط الممرض</w:t>
      </w:r>
      <w:r w:rsidRPr="0004597B">
        <w:rPr>
          <w:rFonts w:cs="Simplified Arabic" w:hint="cs"/>
          <w:rtl/>
        </w:rPr>
        <w:t>ة</w:t>
      </w:r>
      <w:r w:rsidRPr="0004597B">
        <w:rPr>
          <w:rFonts w:cs="Simplified Arabic"/>
          <w:rtl/>
        </w:rPr>
        <w:t xml:space="preserve"> 1+2</w:t>
      </w:r>
      <w:r w:rsidRPr="0004597B">
        <w:rPr>
          <w:rFonts w:cs="Simplified Arabic" w:hint="cs"/>
          <w:rtl/>
        </w:rPr>
        <w:t>+3</w:t>
      </w:r>
      <w:r w:rsidRPr="0004597B">
        <w:rPr>
          <w:rFonts w:cs="Simplified Arabic"/>
          <w:rtl/>
        </w:rPr>
        <w:t xml:space="preserve"> أظهر شدة إصابة أعلى مقارنة مع النمط </w:t>
      </w:r>
      <w:r w:rsidRPr="0004597B">
        <w:rPr>
          <w:rFonts w:cs="Simplified Arabic" w:hint="cs"/>
          <w:rtl/>
        </w:rPr>
        <w:t>3</w:t>
      </w:r>
      <w:r w:rsidRPr="0004597B">
        <w:rPr>
          <w:rFonts w:cs="Simplified Arabic"/>
          <w:rtl/>
        </w:rPr>
        <w:t xml:space="preserve"> بمفرده</w:t>
      </w:r>
      <w:r w:rsidRPr="0004597B">
        <w:rPr>
          <w:rFonts w:cs="Simplified Arabic" w:hint="cs"/>
          <w:rtl/>
        </w:rPr>
        <w:t xml:space="preserve">. </w:t>
      </w:r>
      <w:r w:rsidRPr="0004597B">
        <w:rPr>
          <w:rFonts w:cs="Simplified Arabic" w:hint="cs"/>
          <w:color w:val="000000"/>
          <w:rtl/>
        </w:rPr>
        <w:t>وتفوق</w:t>
      </w:r>
      <w:r w:rsidRPr="0004597B">
        <w:rPr>
          <w:rFonts w:cs="Simplified Arabic"/>
          <w:color w:val="000000"/>
          <w:rtl/>
        </w:rPr>
        <w:t xml:space="preserve"> الطراز</w:t>
      </w:r>
      <w:r w:rsidRPr="0004597B">
        <w:rPr>
          <w:rFonts w:cs="Simplified Arabic" w:hint="cs"/>
          <w:color w:val="000000"/>
          <w:rtl/>
        </w:rPr>
        <w:t xml:space="preserve">ان </w:t>
      </w:r>
      <w:r w:rsidRPr="0004597B">
        <w:rPr>
          <w:rFonts w:cs="Simplified Arabic"/>
          <w:color w:val="000000"/>
        </w:rPr>
        <w:t>FLIP,99-66</w:t>
      </w:r>
      <w:r w:rsidRPr="0004597B">
        <w:rPr>
          <w:rFonts w:cs="Simplified Arabic" w:hint="cs"/>
          <w:color w:val="000000"/>
          <w:rtl/>
          <w:lang w:bidi="ar-SY"/>
        </w:rPr>
        <w:t xml:space="preserve"> و</w:t>
      </w:r>
      <w:r w:rsidRPr="0004597B">
        <w:rPr>
          <w:rFonts w:cs="Simplified Arabic"/>
          <w:color w:val="000000"/>
        </w:rPr>
        <w:t>FLIP,99-34</w:t>
      </w:r>
      <w:r w:rsidRPr="0004597B">
        <w:rPr>
          <w:rFonts w:cs="Simplified Arabic"/>
          <w:color w:val="000000"/>
          <w:rtl/>
        </w:rPr>
        <w:t xml:space="preserve"> على بقي</w:t>
      </w:r>
      <w:r w:rsidRPr="0004597B">
        <w:rPr>
          <w:rFonts w:cs="Simplified Arabic" w:hint="cs"/>
          <w:color w:val="000000"/>
          <w:rtl/>
        </w:rPr>
        <w:t>ة</w:t>
      </w:r>
      <w:r w:rsidRPr="0004597B">
        <w:rPr>
          <w:rFonts w:cs="Simplified Arabic"/>
          <w:color w:val="000000"/>
          <w:rtl/>
        </w:rPr>
        <w:t xml:space="preserve"> الطرز والأصناف، </w:t>
      </w:r>
      <w:r w:rsidRPr="0004597B">
        <w:rPr>
          <w:rFonts w:cs="Simplified Arabic" w:hint="cs"/>
          <w:color w:val="000000"/>
          <w:rtl/>
        </w:rPr>
        <w:t xml:space="preserve">من </w:t>
      </w:r>
      <w:r w:rsidRPr="0004597B">
        <w:rPr>
          <w:rFonts w:cs="Simplified Arabic"/>
          <w:color w:val="000000"/>
          <w:rtl/>
        </w:rPr>
        <w:t>حيث نسب</w:t>
      </w:r>
      <w:r w:rsidRPr="0004597B">
        <w:rPr>
          <w:rFonts w:cs="Simplified Arabic" w:hint="cs"/>
          <w:color w:val="000000"/>
          <w:rtl/>
        </w:rPr>
        <w:t>ة</w:t>
      </w:r>
      <w:r w:rsidRPr="0004597B">
        <w:rPr>
          <w:rFonts w:cs="Simplified Arabic"/>
          <w:color w:val="000000"/>
          <w:rtl/>
        </w:rPr>
        <w:t xml:space="preserve"> الإصابة ودرجات</w:t>
      </w:r>
      <w:r w:rsidRPr="0004597B">
        <w:rPr>
          <w:rFonts w:cs="Simplified Arabic" w:hint="cs"/>
          <w:color w:val="000000"/>
          <w:rtl/>
        </w:rPr>
        <w:t>ها.</w:t>
      </w:r>
      <w:r w:rsidRPr="0004597B">
        <w:rPr>
          <w:rFonts w:cs="Simplified Arabic" w:hint="cs"/>
          <w:color w:val="000000"/>
          <w:rtl/>
          <w:lang w:bidi="ar-SY"/>
        </w:rPr>
        <w:t xml:space="preserve"> وبالتالي نقترح اعتماد هذين الطرازين كأصناف حمص ذات إنتاجية عالية ومقاومة للفحة الأسكوكيتا، وذلك بعد التأكد من مقاومتها للنمط الممرض 4 الأكثر شراسة في سورية.</w:t>
      </w:r>
    </w:p>
    <w:p w:rsidR="00234981" w:rsidRPr="0004597B" w:rsidRDefault="00234981" w:rsidP="00234981">
      <w:pPr>
        <w:spacing w:after="0" w:line="240" w:lineRule="auto"/>
        <w:rPr>
          <w:lang w:bidi="ar-SY"/>
        </w:rPr>
      </w:pPr>
      <w:r w:rsidRPr="0004597B">
        <w:rPr>
          <w:rFonts w:cs="Simplified Arabic" w:hint="cs"/>
          <w:b/>
          <w:bCs/>
          <w:color w:val="000000"/>
          <w:rtl/>
          <w:lang w:bidi="ar-SY"/>
        </w:rPr>
        <w:t>الكلمات المفتاحية:</w:t>
      </w:r>
      <w:r w:rsidRPr="0004597B">
        <w:rPr>
          <w:rFonts w:cs="Simplified Arabic" w:hint="cs"/>
          <w:color w:val="000000"/>
          <w:rtl/>
          <w:lang w:bidi="ar-SY"/>
        </w:rPr>
        <w:t xml:space="preserve"> طرز حمص، لفحة الأسكوكيتا، </w:t>
      </w:r>
      <w:r w:rsidRPr="0004597B">
        <w:rPr>
          <w:rFonts w:cs="Simplified Arabic"/>
          <w:i/>
          <w:iCs/>
          <w:color w:val="000000"/>
          <w:lang w:bidi="ar-SY"/>
        </w:rPr>
        <w:t>Didymella rabiei</w:t>
      </w:r>
      <w:r w:rsidRPr="0004597B">
        <w:rPr>
          <w:rFonts w:cs="Simplified Arabic" w:hint="cs"/>
          <w:color w:val="000000"/>
          <w:rtl/>
          <w:lang w:bidi="ar-SY"/>
        </w:rPr>
        <w:t>.</w:t>
      </w:r>
    </w:p>
    <w:p w:rsidR="00234981" w:rsidRPr="0004597B" w:rsidRDefault="00234981" w:rsidP="00234981">
      <w:pPr>
        <w:spacing w:after="0" w:line="240" w:lineRule="auto"/>
        <w:jc w:val="center"/>
        <w:rPr>
          <w:rFonts w:ascii="Times New Roman" w:hAnsi="Times New Roman" w:cs="Simplified Arabic"/>
          <w:b/>
          <w:bCs/>
          <w:sz w:val="20"/>
          <w:szCs w:val="20"/>
          <w:rtl/>
        </w:rPr>
      </w:pPr>
    </w:p>
    <w:p w:rsidR="00234981" w:rsidRPr="0004597B" w:rsidRDefault="00234981" w:rsidP="00234981">
      <w:pPr>
        <w:spacing w:after="0" w:line="240" w:lineRule="auto"/>
        <w:jc w:val="center"/>
        <w:rPr>
          <w:rFonts w:ascii="Times New Roman" w:hAnsi="Times New Roman" w:cs="Simplified Arabic"/>
          <w:b/>
          <w:bCs/>
          <w:sz w:val="20"/>
          <w:szCs w:val="20"/>
          <w:rtl/>
        </w:rPr>
      </w:pPr>
    </w:p>
    <w:p w:rsidR="00234981" w:rsidRPr="0004597B" w:rsidRDefault="00234981" w:rsidP="00234981">
      <w:pPr>
        <w:spacing w:after="0" w:line="240" w:lineRule="auto"/>
        <w:jc w:val="center"/>
        <w:rPr>
          <w:rFonts w:ascii="Times New Roman" w:hAnsi="Times New Roman" w:cs="Simplified Arabic"/>
          <w:b/>
          <w:bCs/>
          <w:sz w:val="20"/>
          <w:szCs w:val="20"/>
          <w:rtl/>
        </w:rPr>
      </w:pPr>
    </w:p>
    <w:p w:rsidR="00234981" w:rsidRPr="0004597B" w:rsidRDefault="00234981" w:rsidP="00234981">
      <w:pPr>
        <w:spacing w:after="0" w:line="240" w:lineRule="auto"/>
        <w:jc w:val="center"/>
        <w:rPr>
          <w:rFonts w:ascii="Times New Roman" w:hAnsi="Times New Roman" w:cs="Simplified Arabic"/>
          <w:b/>
          <w:bCs/>
          <w:sz w:val="20"/>
          <w:szCs w:val="20"/>
          <w:rtl/>
        </w:rPr>
      </w:pPr>
    </w:p>
    <w:p w:rsidR="00234981" w:rsidRPr="0004597B" w:rsidRDefault="00234981" w:rsidP="00234981">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234981" w:rsidRPr="0004597B" w:rsidRDefault="00234981" w:rsidP="00234981">
      <w:pPr>
        <w:keepNext/>
        <w:spacing w:after="0"/>
        <w:jc w:val="center"/>
        <w:outlineLvl w:val="5"/>
        <w:rPr>
          <w:rFonts w:cs="Simplified Arabic"/>
          <w:b/>
          <w:bCs/>
          <w:rtl/>
        </w:rPr>
      </w:pPr>
      <w:r w:rsidRPr="0004597B">
        <w:rPr>
          <w:rFonts w:cs="Simplified Arabic" w:hint="cs"/>
          <w:b/>
          <w:bCs/>
          <w:rtl/>
        </w:rPr>
        <w:lastRenderedPageBreak/>
        <w:t>تأثير طريقة الزراعة وعمق الحراثة في نمو الشوندر السكري وإنتاجيته كماً ونوعاً تحت ظروف منطقة حمص</w:t>
      </w:r>
    </w:p>
    <w:p w:rsidR="00234981" w:rsidRPr="0004597B" w:rsidRDefault="00234981" w:rsidP="00234981">
      <w:pPr>
        <w:spacing w:before="240" w:after="0"/>
        <w:jc w:val="center"/>
        <w:rPr>
          <w:rFonts w:ascii="Simplified Arabic" w:hAnsi="Simplified Arabic" w:cs="Simplified Arabic"/>
          <w:sz w:val="20"/>
          <w:szCs w:val="20"/>
        </w:rPr>
      </w:pPr>
      <w:r w:rsidRPr="0004597B">
        <w:rPr>
          <w:rFonts w:ascii="Simplified Arabic" w:hAnsi="Simplified Arabic" w:cs="Simplified Arabic"/>
          <w:b/>
          <w:bCs/>
          <w:sz w:val="20"/>
          <w:szCs w:val="20"/>
          <w:u w:val="single"/>
          <w:rtl/>
        </w:rPr>
        <w:t>فادي عباس</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محمود السيدو</w:t>
      </w:r>
      <w:r w:rsidRPr="0004597B">
        <w:rPr>
          <w:rFonts w:ascii="Simplified Arabic" w:hAnsi="Simplified Arabic" w:cs="Simplified Arabic" w:hint="cs"/>
          <w:sz w:val="20"/>
          <w:szCs w:val="20"/>
          <w:vertAlign w:val="superscript"/>
          <w:rtl/>
        </w:rPr>
        <w:t>(1)</w:t>
      </w:r>
    </w:p>
    <w:p w:rsidR="00234981" w:rsidRPr="0004597B" w:rsidRDefault="00234981" w:rsidP="00234981">
      <w:pPr>
        <w:spacing w:after="0"/>
        <w:rPr>
          <w:rFonts w:ascii="Simplified Arabic" w:hAnsi="Simplified Arabic" w:cs="Simplified Arabic"/>
          <w:sz w:val="20"/>
          <w:szCs w:val="20"/>
        </w:rPr>
      </w:pPr>
      <w:r w:rsidRPr="0004597B">
        <w:rPr>
          <w:rFonts w:ascii="Simplified Arabic" w:hAnsi="Simplified Arabic" w:cs="Simplified Arabic"/>
          <w:sz w:val="20"/>
          <w:szCs w:val="20"/>
        </w:rPr>
        <w:t>1)</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rtl/>
        </w:rPr>
        <w:t xml:space="preserve">مركز </w:t>
      </w:r>
      <w:r w:rsidRPr="0004597B">
        <w:rPr>
          <w:rFonts w:ascii="Simplified Arabic" w:hAnsi="Simplified Arabic" w:cs="Simplified Arabic" w:hint="cs"/>
          <w:sz w:val="20"/>
          <w:szCs w:val="20"/>
          <w:rtl/>
        </w:rPr>
        <w:t xml:space="preserve">البحوث العلمية الزراعية في </w:t>
      </w:r>
      <w:r w:rsidRPr="0004597B">
        <w:rPr>
          <w:rFonts w:ascii="Simplified Arabic" w:hAnsi="Simplified Arabic" w:cs="Simplified Arabic"/>
          <w:sz w:val="20"/>
          <w:szCs w:val="20"/>
          <w:rtl/>
        </w:rPr>
        <w:t>حمص</w:t>
      </w:r>
      <w:r w:rsidRPr="0004597B">
        <w:rPr>
          <w:rFonts w:ascii="Simplified Arabic" w:hAnsi="Simplified Arabic" w:cs="Simplified Arabic" w:hint="cs"/>
          <w:sz w:val="20"/>
          <w:szCs w:val="20"/>
          <w:rtl/>
        </w:rPr>
        <w:t>، البريد الالكتروني</w:t>
      </w:r>
      <w:r w:rsidRPr="0004597B">
        <w:rPr>
          <w:rFonts w:ascii="Simplified Arabic" w:hAnsi="Simplified Arabic" w:cs="Simplified Arabic"/>
          <w:sz w:val="20"/>
          <w:szCs w:val="20"/>
          <w:rtl/>
        </w:rPr>
        <w:t xml:space="preserve"> </w:t>
      </w:r>
      <w:hyperlink r:id="rId15" w:history="1">
        <w:r w:rsidRPr="0004597B">
          <w:rPr>
            <w:rStyle w:val="Hyperlink"/>
            <w:rFonts w:ascii="Simplified Arabic" w:hAnsi="Simplified Arabic" w:cs="Simplified Arabic"/>
            <w:sz w:val="20"/>
            <w:szCs w:val="20"/>
          </w:rPr>
          <w:t>fadiab77@gmail.com</w:t>
        </w:r>
      </w:hyperlink>
    </w:p>
    <w:p w:rsidR="00234981" w:rsidRPr="0004597B" w:rsidRDefault="00234981" w:rsidP="00234981">
      <w:pPr>
        <w:spacing w:before="240" w:after="60"/>
        <w:jc w:val="both"/>
        <w:rPr>
          <w:rFonts w:ascii="Simplified Arabic" w:hAnsi="Simplified Arabic" w:cs="Simplified Arabic"/>
          <w:b/>
          <w:bCs/>
          <w:rtl/>
        </w:rPr>
      </w:pPr>
      <w:r w:rsidRPr="0004597B">
        <w:rPr>
          <w:rFonts w:ascii="Simplified Arabic" w:hAnsi="Simplified Arabic" w:cs="Simplified Arabic"/>
          <w:b/>
          <w:bCs/>
          <w:rtl/>
        </w:rPr>
        <w:t>الملخَّص:</w:t>
      </w:r>
    </w:p>
    <w:p w:rsidR="00234981" w:rsidRPr="0004597B" w:rsidRDefault="00234981" w:rsidP="00C35A6E">
      <w:pPr>
        <w:spacing w:after="0" w:line="240" w:lineRule="auto"/>
        <w:ind w:firstLine="233"/>
        <w:jc w:val="both"/>
        <w:rPr>
          <w:rFonts w:ascii="Simplified Arabic" w:hAnsi="Simplified Arabic" w:cs="Simplified Arabic"/>
          <w:rtl/>
        </w:rPr>
      </w:pPr>
      <w:r w:rsidRPr="0004597B">
        <w:rPr>
          <w:rFonts w:ascii="Simplified Arabic" w:hAnsi="Simplified Arabic" w:cs="Simplified Arabic"/>
          <w:rtl/>
        </w:rPr>
        <w:t xml:space="preserve">أجري هذا البحث في الهيئة العامة للبحوث العلمية الزراعية، مركز بحوث حمص خلال العروة الشتوية من الموسمين الزراعيين </w:t>
      </w:r>
      <w:r w:rsidRPr="0004597B">
        <w:rPr>
          <w:rFonts w:ascii="Simplified Arabic" w:hAnsi="Simplified Arabic" w:cs="Simplified Arabic"/>
        </w:rPr>
        <w:t>2010</w:t>
      </w:r>
      <w:r w:rsidRPr="0004597B">
        <w:rPr>
          <w:rFonts w:ascii="Simplified Arabic" w:hAnsi="Simplified Arabic" w:cs="Simplified Arabic"/>
          <w:rtl/>
        </w:rPr>
        <w:t xml:space="preserve">، </w:t>
      </w:r>
      <w:r w:rsidRPr="0004597B">
        <w:rPr>
          <w:rFonts w:ascii="Simplified Arabic" w:hAnsi="Simplified Arabic" w:cs="Simplified Arabic"/>
        </w:rPr>
        <w:t>2011</w:t>
      </w:r>
      <w:r w:rsidRPr="0004597B">
        <w:rPr>
          <w:rFonts w:ascii="Simplified Arabic" w:hAnsi="Simplified Arabic" w:cs="Simplified Arabic"/>
          <w:rtl/>
        </w:rPr>
        <w:t xml:space="preserve"> على صنف الشوندر السكري وحيد الجنين آغورا، بهدف دراسة تأثير كل من عاملي طريقة الزراعة (الزراعة على خطوط والزراعة ضمن مساكب بلا خطوط)، وعمق الحراثة (عميقة </w:t>
      </w:r>
      <w:r w:rsidRPr="0004597B">
        <w:rPr>
          <w:rFonts w:ascii="Simplified Arabic" w:hAnsi="Simplified Arabic" w:cs="Simplified Arabic"/>
        </w:rPr>
        <w:t>50-55</w:t>
      </w:r>
      <w:r w:rsidRPr="0004597B">
        <w:rPr>
          <w:rFonts w:ascii="Simplified Arabic" w:hAnsi="Simplified Arabic" w:cs="Simplified Arabic"/>
          <w:rtl/>
        </w:rPr>
        <w:t xml:space="preserve"> سم، ومتوسطة </w:t>
      </w:r>
      <w:r w:rsidRPr="0004597B">
        <w:rPr>
          <w:rFonts w:ascii="Simplified Arabic" w:hAnsi="Simplified Arabic" w:cs="Simplified Arabic"/>
        </w:rPr>
        <w:t>30-35</w:t>
      </w:r>
      <w:r w:rsidRPr="0004597B">
        <w:rPr>
          <w:rFonts w:ascii="Simplified Arabic" w:hAnsi="Simplified Arabic" w:cs="Simplified Arabic"/>
          <w:rtl/>
        </w:rPr>
        <w:t xml:space="preserve"> سم وسطحية</w:t>
      </w:r>
      <w:r w:rsidRPr="0004597B">
        <w:rPr>
          <w:rFonts w:ascii="Simplified Arabic" w:hAnsi="Simplified Arabic" w:cs="Simplified Arabic"/>
        </w:rPr>
        <w:t xml:space="preserve">10-15 </w:t>
      </w:r>
      <w:r w:rsidRPr="0004597B">
        <w:rPr>
          <w:rFonts w:ascii="Simplified Arabic" w:hAnsi="Simplified Arabic" w:cs="Simplified Arabic"/>
          <w:rtl/>
        </w:rPr>
        <w:t xml:space="preserve"> سم) في بعض مؤشرات نمو الشوندر السكري وإنتاجيته كماً ونوعاً تحت الظروف البيئية لمنطقة حمص.</w:t>
      </w:r>
      <w:r w:rsidRPr="0004597B">
        <w:rPr>
          <w:rFonts w:ascii="Simplified Arabic" w:hAnsi="Simplified Arabic" w:cs="Simplified Arabic"/>
          <w:rtl/>
          <w:lang w:bidi="ar-KW"/>
        </w:rPr>
        <w:t xml:space="preserve"> نفذت التجربة وفق تصميم القط</w:t>
      </w:r>
      <w:r w:rsidRPr="0004597B">
        <w:rPr>
          <w:rFonts w:ascii="Simplified Arabic" w:hAnsi="Simplified Arabic" w:cs="Simplified Arabic"/>
          <w:rtl/>
        </w:rPr>
        <w:t xml:space="preserve">اعات العشوائية الكاملة </w:t>
      </w:r>
      <w:r w:rsidRPr="0004597B">
        <w:rPr>
          <w:rFonts w:ascii="Simplified Arabic" w:hAnsi="Simplified Arabic" w:cs="Simplified Arabic"/>
          <w:rtl/>
          <w:lang w:bidi="ar-KW"/>
        </w:rPr>
        <w:t>المنشقة من الدرجة الأولى</w:t>
      </w:r>
      <w:r w:rsidRPr="0004597B">
        <w:rPr>
          <w:rFonts w:ascii="Simplified Arabic" w:hAnsi="Simplified Arabic" w:cs="Simplified Arabic"/>
          <w:rtl/>
        </w:rPr>
        <w:t>،</w:t>
      </w:r>
      <w:r w:rsidRPr="0004597B">
        <w:rPr>
          <w:rFonts w:ascii="Simplified Arabic" w:hAnsi="Simplified Arabic" w:cs="Simplified Arabic"/>
          <w:rtl/>
          <w:lang w:bidi="ar-SY"/>
        </w:rPr>
        <w:t xml:space="preserve"> بثلاثة مكررات</w:t>
      </w:r>
      <w:r w:rsidRPr="0004597B">
        <w:rPr>
          <w:rFonts w:ascii="Simplified Arabic" w:hAnsi="Simplified Arabic" w:cs="Simplified Arabic"/>
          <w:rtl/>
          <w:lang w:bidi="ar-KW"/>
        </w:rPr>
        <w:t xml:space="preserve">. </w:t>
      </w:r>
      <w:r w:rsidRPr="0004597B">
        <w:rPr>
          <w:rFonts w:ascii="Simplified Arabic" w:hAnsi="Simplified Arabic" w:cs="Simplified Arabic"/>
          <w:rtl/>
        </w:rPr>
        <w:t>أظهرت النتائج أن الزراعة على خطوط أدت إلى تحسين المساحة الورقية للنبات وصافي إنتاجية التمثيل الضوئي، بينما لم تؤثر في عدد الأوراق على النبات الواحد، كذلك حققت الحراثة العميقة أفضل القيم في معدلات النمو المدروسة. وكانت الفروق في المواصفات النوعية للجذور (درجة الحلاوة والنقاوة) ظاهرية. أما بالنسبة لإنتاجية وحدة المساحة من الجذور فقد زادت عند الحراثة العميقة بقيمٍ معنوية (</w:t>
      </w:r>
      <w:r w:rsidRPr="0004597B">
        <w:rPr>
          <w:rFonts w:ascii="Simplified Arabic" w:hAnsi="Simplified Arabic" w:cs="Simplified Arabic"/>
        </w:rPr>
        <w:t>61.75</w:t>
      </w:r>
      <w:r w:rsidRPr="0004597B">
        <w:rPr>
          <w:rFonts w:ascii="Simplified Arabic" w:hAnsi="Simplified Arabic" w:cs="Simplified Arabic"/>
          <w:rtl/>
        </w:rPr>
        <w:t xml:space="preserve"> طن/هـ) مقارنةً بالحراثة المتوسطة والسطحية (</w:t>
      </w:r>
      <w:r w:rsidRPr="0004597B">
        <w:rPr>
          <w:rFonts w:ascii="Simplified Arabic" w:hAnsi="Simplified Arabic" w:cs="Simplified Arabic"/>
        </w:rPr>
        <w:t>55.05</w:t>
      </w:r>
      <w:r w:rsidRPr="0004597B">
        <w:rPr>
          <w:rFonts w:ascii="Simplified Arabic" w:hAnsi="Simplified Arabic" w:cs="Simplified Arabic"/>
          <w:rtl/>
        </w:rPr>
        <w:t xml:space="preserve">، </w:t>
      </w:r>
      <w:r w:rsidRPr="0004597B">
        <w:rPr>
          <w:rFonts w:ascii="Simplified Arabic" w:hAnsi="Simplified Arabic" w:cs="Simplified Arabic"/>
        </w:rPr>
        <w:t>54.47</w:t>
      </w:r>
      <w:r w:rsidRPr="0004597B">
        <w:rPr>
          <w:rFonts w:ascii="Simplified Arabic" w:hAnsi="Simplified Arabic" w:cs="Simplified Arabic"/>
          <w:rtl/>
        </w:rPr>
        <w:t xml:space="preserve"> طن/هـ) على التوالي، وهذا انعكس على غلة السكر الفعلي، فقد تفوقت الحراثة العميقة على المتوسطة والسطحية (</w:t>
      </w:r>
      <w:r w:rsidRPr="0004597B">
        <w:rPr>
          <w:rFonts w:ascii="Simplified Arabic" w:hAnsi="Simplified Arabic" w:cs="Simplified Arabic"/>
        </w:rPr>
        <w:t>8.83</w:t>
      </w:r>
      <w:r w:rsidRPr="0004597B">
        <w:rPr>
          <w:rFonts w:ascii="Simplified Arabic" w:hAnsi="Simplified Arabic" w:cs="Simplified Arabic"/>
          <w:rtl/>
        </w:rPr>
        <w:t xml:space="preserve">، </w:t>
      </w:r>
      <w:r w:rsidRPr="0004597B">
        <w:rPr>
          <w:rFonts w:ascii="Simplified Arabic" w:hAnsi="Simplified Arabic" w:cs="Simplified Arabic"/>
        </w:rPr>
        <w:t>7.92</w:t>
      </w:r>
      <w:r w:rsidRPr="0004597B">
        <w:rPr>
          <w:rFonts w:ascii="Simplified Arabic" w:hAnsi="Simplified Arabic" w:cs="Simplified Arabic"/>
          <w:rtl/>
        </w:rPr>
        <w:t xml:space="preserve">، </w:t>
      </w:r>
      <w:r w:rsidRPr="0004597B">
        <w:rPr>
          <w:rFonts w:ascii="Simplified Arabic" w:hAnsi="Simplified Arabic" w:cs="Simplified Arabic"/>
        </w:rPr>
        <w:t>6.31</w:t>
      </w:r>
      <w:r w:rsidRPr="0004597B">
        <w:rPr>
          <w:rFonts w:ascii="Simplified Arabic" w:hAnsi="Simplified Arabic" w:cs="Simplified Arabic"/>
          <w:rtl/>
        </w:rPr>
        <w:t xml:space="preserve"> طن/هـ) على التوالي، مع تفوق واضح لطريقة الزراعة على خطوط في جميع المواصفات النوعية والإنتاجية المدروسة. </w:t>
      </w:r>
    </w:p>
    <w:p w:rsidR="00234981" w:rsidRPr="0004597B" w:rsidRDefault="00234981" w:rsidP="00234981">
      <w:pPr>
        <w:spacing w:before="60" w:after="60"/>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طريقة الزراعة، عمق الحراثة، نمو، إنتاجية، الشوندر السكري.</w:t>
      </w:r>
    </w:p>
    <w:p w:rsidR="00234981" w:rsidRPr="0004597B" w:rsidRDefault="00234981" w:rsidP="00234981">
      <w:pPr>
        <w:spacing w:after="0" w:line="240" w:lineRule="auto"/>
        <w:jc w:val="center"/>
        <w:rPr>
          <w:rFonts w:ascii="Times New Roman" w:hAnsi="Times New Roman" w:cs="Simplified Arabic"/>
          <w:b/>
          <w:bCs/>
          <w:sz w:val="20"/>
          <w:szCs w:val="20"/>
          <w:rtl/>
        </w:rPr>
      </w:pPr>
    </w:p>
    <w:p w:rsidR="00234981" w:rsidRPr="0004597B" w:rsidRDefault="00234981" w:rsidP="00234981">
      <w:pPr>
        <w:spacing w:after="0" w:line="240" w:lineRule="auto"/>
        <w:jc w:val="center"/>
        <w:rPr>
          <w:rFonts w:ascii="Times New Roman" w:hAnsi="Times New Roman" w:cs="Simplified Arabic"/>
          <w:b/>
          <w:bCs/>
          <w:sz w:val="20"/>
          <w:szCs w:val="20"/>
          <w:rtl/>
        </w:rPr>
      </w:pPr>
    </w:p>
    <w:p w:rsidR="00234981" w:rsidRPr="0004597B" w:rsidRDefault="00234981" w:rsidP="00234981">
      <w:pPr>
        <w:spacing w:after="0" w:line="240" w:lineRule="auto"/>
        <w:jc w:val="center"/>
        <w:rPr>
          <w:rFonts w:ascii="Times New Roman" w:hAnsi="Times New Roman" w:cs="Simplified Arabic"/>
          <w:b/>
          <w:bCs/>
          <w:sz w:val="20"/>
          <w:szCs w:val="20"/>
          <w:rtl/>
        </w:rPr>
      </w:pPr>
    </w:p>
    <w:p w:rsidR="00234981" w:rsidRPr="0004597B" w:rsidRDefault="00234981" w:rsidP="00234981">
      <w:pPr>
        <w:bidi w:val="0"/>
        <w:rPr>
          <w:rFonts w:ascii="Times New Roman" w:hAnsi="Times New Roman" w:cs="Simplified Arabic"/>
          <w:b/>
          <w:bCs/>
          <w:sz w:val="20"/>
          <w:szCs w:val="20"/>
        </w:rPr>
      </w:pPr>
      <w:r w:rsidRPr="0004597B">
        <w:rPr>
          <w:rFonts w:ascii="Times New Roman" w:hAnsi="Times New Roman" w:cs="Simplified Arabic"/>
          <w:b/>
          <w:bCs/>
          <w:sz w:val="20"/>
          <w:szCs w:val="20"/>
          <w:rtl/>
        </w:rPr>
        <w:br w:type="page"/>
      </w:r>
    </w:p>
    <w:p w:rsidR="00234981" w:rsidRPr="0004597B" w:rsidRDefault="00234981" w:rsidP="00234981">
      <w:pPr>
        <w:spacing w:line="240" w:lineRule="auto"/>
        <w:ind w:left="6"/>
        <w:jc w:val="center"/>
        <w:rPr>
          <w:rFonts w:ascii="Simplified Arabic" w:hAnsi="Simplified Arabic" w:cs="Simplified Arabic"/>
          <w:b/>
          <w:bCs/>
          <w:lang w:bidi="ar-SY"/>
        </w:rPr>
      </w:pPr>
      <w:r w:rsidRPr="0004597B">
        <w:rPr>
          <w:rFonts w:ascii="Simplified Arabic" w:hAnsi="Simplified Arabic" w:cs="Simplified Arabic"/>
          <w:b/>
          <w:bCs/>
          <w:rtl/>
          <w:lang w:bidi="ar-SY"/>
        </w:rPr>
        <w:lastRenderedPageBreak/>
        <w:t>سلالة مبشرة من الفول (</w:t>
      </w:r>
      <w:r w:rsidRPr="0004597B">
        <w:rPr>
          <w:rFonts w:ascii="Simplified Arabic" w:hAnsi="Simplified Arabic" w:cs="Simplified Arabic"/>
          <w:b/>
          <w:bCs/>
          <w:i/>
          <w:iCs/>
          <w:lang w:bidi="ar-SY"/>
        </w:rPr>
        <w:t xml:space="preserve">Vicia faba </w:t>
      </w:r>
      <w:r w:rsidRPr="0004597B">
        <w:rPr>
          <w:rFonts w:ascii="Simplified Arabic" w:hAnsi="Simplified Arabic" w:cs="Simplified Arabic"/>
          <w:b/>
          <w:bCs/>
          <w:lang w:bidi="ar-SY"/>
        </w:rPr>
        <w:t>L.</w:t>
      </w:r>
      <w:r w:rsidRPr="0004597B">
        <w:rPr>
          <w:rFonts w:ascii="Simplified Arabic" w:hAnsi="Simplified Arabic" w:cs="Simplified Arabic"/>
          <w:b/>
          <w:bCs/>
          <w:rtl/>
          <w:lang w:bidi="ar-SY"/>
        </w:rPr>
        <w:t>) عالية الغلة ومتحمّلة للأمراض (ع46/01)</w:t>
      </w:r>
    </w:p>
    <w:p w:rsidR="00234981" w:rsidRPr="0004597B" w:rsidRDefault="00234981" w:rsidP="00234981">
      <w:pPr>
        <w:spacing w:before="240" w:after="0"/>
        <w:ind w:left="360"/>
        <w:jc w:val="center"/>
        <w:rPr>
          <w:rFonts w:ascii="Simplified Arabic" w:hAnsi="Simplified Arabic" w:cs="Simplified Arabic"/>
          <w:sz w:val="20"/>
          <w:szCs w:val="20"/>
          <w:vertAlign w:val="superscript"/>
          <w:rtl/>
          <w:lang w:bidi="ar-SY"/>
        </w:rPr>
      </w:pPr>
      <w:r w:rsidRPr="0004597B">
        <w:rPr>
          <w:rFonts w:ascii="Simplified Arabic" w:hAnsi="Simplified Arabic" w:cs="Simplified Arabic"/>
          <w:b/>
          <w:bCs/>
          <w:sz w:val="20"/>
          <w:szCs w:val="20"/>
          <w:u w:val="single"/>
          <w:rtl/>
          <w:lang w:bidi="ar-SY"/>
        </w:rPr>
        <w:t>كفاح غرزالدين</w:t>
      </w:r>
      <w:r w:rsidRPr="0004597B">
        <w:rPr>
          <w:rFonts w:ascii="Simplified Arabic" w:hAnsi="Simplified Arabic" w:cs="Simplified Arabic"/>
          <w:sz w:val="20"/>
          <w:szCs w:val="20"/>
          <w:vertAlign w:val="superscript"/>
          <w:rtl/>
          <w:lang w:bidi="ar-SY"/>
        </w:rPr>
        <w:t>(1)</w:t>
      </w:r>
    </w:p>
    <w:p w:rsidR="00234981" w:rsidRPr="0004597B" w:rsidRDefault="00234981" w:rsidP="00234981">
      <w:pPr>
        <w:spacing w:after="0"/>
        <w:rPr>
          <w:rFonts w:ascii="Simplified Arabic" w:hAnsi="Simplified Arabic" w:cs="Simplified Arabic"/>
          <w:sz w:val="20"/>
          <w:szCs w:val="20"/>
          <w:rtl/>
        </w:rPr>
      </w:pPr>
      <w:r w:rsidRPr="0004597B">
        <w:rPr>
          <w:rFonts w:ascii="Simplified Arabic" w:hAnsi="Simplified Arabic" w:cs="Simplified Arabic" w:hint="cs"/>
          <w:sz w:val="20"/>
          <w:szCs w:val="20"/>
          <w:rtl/>
          <w:lang w:bidi="ar-SY"/>
        </w:rPr>
        <w:t>(1).</w:t>
      </w:r>
      <w:r w:rsidRPr="0004597B">
        <w:rPr>
          <w:rFonts w:ascii="Simplified Arabic" w:hAnsi="Simplified Arabic" w:cs="Simplified Arabic" w:hint="cs"/>
          <w:sz w:val="20"/>
          <w:szCs w:val="20"/>
          <w:rtl/>
        </w:rPr>
        <w:t>إدارة بحوث المحاصيل</w:t>
      </w:r>
      <w:r w:rsidRPr="0004597B">
        <w:rPr>
          <w:rFonts w:ascii="Simplified Arabic" w:hAnsi="Simplified Arabic" w:cs="Simplified Arabic"/>
          <w:sz w:val="20"/>
          <w:szCs w:val="20"/>
          <w:rtl/>
        </w:rPr>
        <w:t>، البريد ال</w:t>
      </w:r>
      <w:r w:rsidRPr="0004597B">
        <w:rPr>
          <w:rFonts w:ascii="Simplified Arabic" w:hAnsi="Simplified Arabic" w:cs="Simplified Arabic" w:hint="cs"/>
          <w:sz w:val="20"/>
          <w:szCs w:val="20"/>
          <w:rtl/>
        </w:rPr>
        <w:t>ا</w:t>
      </w:r>
      <w:r w:rsidRPr="0004597B">
        <w:rPr>
          <w:rFonts w:ascii="Simplified Arabic" w:hAnsi="Simplified Arabic" w:cs="Simplified Arabic"/>
          <w:sz w:val="20"/>
          <w:szCs w:val="20"/>
          <w:rtl/>
        </w:rPr>
        <w:t xml:space="preserve">لكتروني </w:t>
      </w:r>
      <w:hyperlink r:id="rId16" w:history="1">
        <w:r w:rsidRPr="0004597B">
          <w:rPr>
            <w:rStyle w:val="Hyperlink"/>
            <w:sz w:val="20"/>
            <w:szCs w:val="20"/>
          </w:rPr>
          <w:t>Kefah.g@</w:t>
        </w:r>
        <w:r w:rsidRPr="0004597B">
          <w:rPr>
            <w:rStyle w:val="Hyperlink"/>
            <w:rFonts w:ascii="Times New Roman" w:hAnsi="Times New Roman"/>
            <w:sz w:val="20"/>
            <w:szCs w:val="20"/>
          </w:rPr>
          <w:t>hotmail.com</w:t>
        </w:r>
      </w:hyperlink>
    </w:p>
    <w:p w:rsidR="00234981" w:rsidRPr="0004597B" w:rsidRDefault="00234981" w:rsidP="00234981">
      <w:pPr>
        <w:spacing w:before="240" w:after="0" w:line="240" w:lineRule="auto"/>
        <w:ind w:left="6"/>
        <w:rPr>
          <w:rFonts w:ascii="Simplified Arabic" w:hAnsi="Simplified Arabic" w:cs="Simplified Arabic"/>
          <w:b/>
          <w:bCs/>
          <w:rtl/>
          <w:lang w:bidi="ar-SY"/>
        </w:rPr>
      </w:pPr>
      <w:r w:rsidRPr="0004597B">
        <w:rPr>
          <w:rFonts w:ascii="Simplified Arabic" w:hAnsi="Simplified Arabic" w:cs="Simplified Arabic"/>
          <w:b/>
          <w:bCs/>
          <w:rtl/>
          <w:lang w:bidi="ar-SY"/>
        </w:rPr>
        <w:t>الملخص:</w:t>
      </w:r>
    </w:p>
    <w:p w:rsidR="00234981" w:rsidRPr="0004597B" w:rsidRDefault="00234981" w:rsidP="00C35A6E">
      <w:pPr>
        <w:spacing w:after="0" w:line="240" w:lineRule="auto"/>
        <w:ind w:left="6" w:firstLine="227"/>
        <w:jc w:val="both"/>
        <w:rPr>
          <w:rFonts w:ascii="Simplified Arabic" w:hAnsi="Simplified Arabic" w:cs="Simplified Arabic"/>
          <w:rtl/>
          <w:lang w:bidi="ar-SY"/>
        </w:rPr>
      </w:pPr>
      <w:r w:rsidRPr="0004597B">
        <w:rPr>
          <w:rFonts w:ascii="Simplified Arabic" w:hAnsi="Simplified Arabic" w:cs="Simplified Arabic"/>
          <w:rtl/>
          <w:lang w:bidi="ar-SY"/>
        </w:rPr>
        <w:t xml:space="preserve"> زرعت التجارب المنفذة على سلالة الفول المبشّرة ع46/01 في مراكز البحوث العلمية الزراعية في حمص وحماة والغاب وحلب خلال ستة مواسم متتالية 2003-2009 تضمّنت تجارب مقارنة الغلة لثلاث سنوات وتجارب الحقول الاختبارية لثلاث سنوات، بهدف تقييم الغلة البذرية وبعض الصفات الفينولوجية والنوعية. أبدت السلالة ع46/01 تفوّقاً على شاهد المقارنة حماة</w:t>
      </w:r>
      <w:r w:rsidRPr="0004597B">
        <w:rPr>
          <w:rFonts w:ascii="Simplified Arabic" w:hAnsi="Simplified Arabic" w:cs="Simplified Arabic"/>
          <w:vertAlign w:val="subscript"/>
          <w:rtl/>
          <w:lang w:bidi="ar-SY"/>
        </w:rPr>
        <w:t>1</w:t>
      </w:r>
      <w:r w:rsidRPr="0004597B">
        <w:rPr>
          <w:rFonts w:ascii="Simplified Arabic" w:hAnsi="Simplified Arabic" w:cs="Simplified Arabic"/>
          <w:rtl/>
          <w:lang w:bidi="ar-SY"/>
        </w:rPr>
        <w:t xml:space="preserve"> في محافظة حماة خلال الموسمين الأوّل والثالث من الحقل الاختباري وبنسبة زيادة بلغت 11.9% و67.2% لكل من الموسمين على الترتيب، كما تفوّقت السلالة ع46/01 على شاهد المقارنة حماة</w:t>
      </w:r>
      <w:r w:rsidRPr="0004597B">
        <w:rPr>
          <w:rFonts w:ascii="Simplified Arabic" w:hAnsi="Simplified Arabic" w:cs="Simplified Arabic"/>
          <w:vertAlign w:val="subscript"/>
          <w:rtl/>
          <w:lang w:bidi="ar-SY"/>
        </w:rPr>
        <w:t>1</w:t>
      </w:r>
      <w:r w:rsidRPr="0004597B">
        <w:rPr>
          <w:rFonts w:ascii="Simplified Arabic" w:hAnsi="Simplified Arabic" w:cs="Simplified Arabic"/>
          <w:rtl/>
          <w:lang w:bidi="ar-SY"/>
        </w:rPr>
        <w:t xml:space="preserve"> في محافظة حمص خلال الموسمين الثاني والثالث من الحقل الاختباري وبزيادة بلغت 48% و20.4% على الترتيب، وأظهرت السلالة ع46/01 تفوّقاً على شاهد المقارنة حماة</w:t>
      </w:r>
      <w:r w:rsidRPr="0004597B">
        <w:rPr>
          <w:rFonts w:ascii="Simplified Arabic" w:hAnsi="Simplified Arabic" w:cs="Simplified Arabic"/>
          <w:vertAlign w:val="subscript"/>
          <w:rtl/>
          <w:lang w:bidi="ar-SY"/>
        </w:rPr>
        <w:t>1</w:t>
      </w:r>
      <w:r w:rsidRPr="0004597B">
        <w:rPr>
          <w:rFonts w:ascii="Simplified Arabic" w:hAnsi="Simplified Arabic" w:cs="Simplified Arabic"/>
          <w:rtl/>
          <w:lang w:bidi="ar-SY"/>
        </w:rPr>
        <w:t xml:space="preserve"> في محافظة حلب خلال الموسم الثاني من الحقل الاختباري وبزيادة بلغت 36.5%. بالمتوسط العام لثلاث سنوات حقل اختباري </w:t>
      </w:r>
      <w:r w:rsidRPr="0004597B">
        <w:rPr>
          <w:rFonts w:ascii="Simplified Arabic" w:hAnsi="Simplified Arabic" w:cs="Simplified Arabic"/>
          <w:rtl/>
        </w:rPr>
        <w:t xml:space="preserve">أبدت </w:t>
      </w:r>
      <w:r w:rsidRPr="0004597B">
        <w:rPr>
          <w:rFonts w:ascii="Simplified Arabic" w:hAnsi="Simplified Arabic" w:cs="Simplified Arabic"/>
          <w:rtl/>
          <w:lang w:bidi="ar-SY"/>
        </w:rPr>
        <w:t xml:space="preserve">السلالة ع46/01 تفوّقاً </w:t>
      </w:r>
      <w:r w:rsidRPr="0004597B">
        <w:rPr>
          <w:rFonts w:ascii="Simplified Arabic" w:hAnsi="Simplified Arabic" w:cs="Simplified Arabic"/>
          <w:rtl/>
        </w:rPr>
        <w:t xml:space="preserve">في محافظة حمص بنسبة زيادة على الشاهد </w:t>
      </w:r>
      <w:r w:rsidRPr="0004597B">
        <w:rPr>
          <w:rFonts w:ascii="Simplified Arabic" w:hAnsi="Simplified Arabic" w:cs="Simplified Arabic"/>
          <w:rtl/>
          <w:lang w:bidi="ar-SY"/>
        </w:rPr>
        <w:t>38.13%</w:t>
      </w:r>
      <w:r w:rsidRPr="0004597B">
        <w:rPr>
          <w:rFonts w:ascii="Simplified Arabic" w:hAnsi="Simplified Arabic" w:cs="Simplified Arabic"/>
          <w:rtl/>
        </w:rPr>
        <w:t xml:space="preserve">، ومحافظة حلب بنسبة </w:t>
      </w:r>
      <w:r w:rsidRPr="0004597B">
        <w:rPr>
          <w:rFonts w:ascii="Simplified Arabic" w:hAnsi="Simplified Arabic" w:cs="Simplified Arabic"/>
          <w:rtl/>
          <w:lang w:bidi="ar-SY"/>
        </w:rPr>
        <w:t>6.88%</w:t>
      </w:r>
      <w:r w:rsidRPr="0004597B">
        <w:rPr>
          <w:rFonts w:ascii="Simplified Arabic" w:hAnsi="Simplified Arabic" w:cs="Simplified Arabic"/>
          <w:rtl/>
        </w:rPr>
        <w:t>، م</w:t>
      </w:r>
      <w:r w:rsidRPr="0004597B">
        <w:rPr>
          <w:rFonts w:ascii="Simplified Arabic" w:hAnsi="Simplified Arabic" w:cs="Simplified Arabic" w:hint="cs"/>
          <w:rtl/>
        </w:rPr>
        <w:t>م</w:t>
      </w:r>
      <w:r w:rsidRPr="0004597B">
        <w:rPr>
          <w:rFonts w:ascii="Simplified Arabic" w:hAnsi="Simplified Arabic" w:cs="Simplified Arabic"/>
          <w:rtl/>
        </w:rPr>
        <w:t xml:space="preserve">ا يدلّ على الأداء الجيد للسلالة المبشّرة </w:t>
      </w:r>
      <w:r w:rsidRPr="0004597B">
        <w:rPr>
          <w:rFonts w:ascii="Simplified Arabic" w:hAnsi="Simplified Arabic" w:cs="Simplified Arabic"/>
          <w:rtl/>
          <w:lang w:bidi="ar-SY"/>
        </w:rPr>
        <w:t>ع46</w:t>
      </w:r>
      <w:r w:rsidRPr="0004597B">
        <w:rPr>
          <w:rFonts w:ascii="Simplified Arabic" w:hAnsi="Simplified Arabic" w:cs="Simplified Arabic"/>
          <w:rtl/>
        </w:rPr>
        <w:t>/</w:t>
      </w:r>
      <w:r w:rsidRPr="0004597B">
        <w:rPr>
          <w:rFonts w:ascii="Simplified Arabic" w:hAnsi="Simplified Arabic" w:cs="Simplified Arabic"/>
          <w:rtl/>
          <w:lang w:bidi="ar-SY"/>
        </w:rPr>
        <w:t>01</w:t>
      </w:r>
      <w:r w:rsidRPr="0004597B">
        <w:rPr>
          <w:rFonts w:ascii="Simplified Arabic" w:hAnsi="Simplified Arabic" w:cs="Simplified Arabic"/>
          <w:rtl/>
        </w:rPr>
        <w:t xml:space="preserve"> في هذه المواقع خلال السنوات الثلاث للحقل الاختباري.</w:t>
      </w:r>
      <w:r w:rsidRPr="0004597B">
        <w:rPr>
          <w:rFonts w:ascii="Simplified Arabic" w:hAnsi="Simplified Arabic" w:cs="Simplified Arabic"/>
          <w:rtl/>
          <w:lang w:bidi="ar-SY"/>
        </w:rPr>
        <w:t xml:space="preserve"> كانت السلالة ع46/01 متوسطة التحمّل لأمراض التبقع الشوكولاتي والأسكوكايتا والصدأ، حيث أخذت درجات إصابة (3 و4 و3) لكلٍّ من الأمراض الثلاثة على الترتيب، وكانت هذه السلالة أكثر تحمُّلاً للأمراض من الشاهد حماة</w:t>
      </w:r>
      <w:r w:rsidRPr="0004597B">
        <w:rPr>
          <w:rFonts w:ascii="Simplified Arabic" w:hAnsi="Simplified Arabic" w:cs="Simplified Arabic"/>
          <w:vertAlign w:val="subscript"/>
          <w:rtl/>
          <w:lang w:bidi="ar-SY"/>
        </w:rPr>
        <w:t>1</w:t>
      </w:r>
      <w:r w:rsidRPr="0004597B">
        <w:rPr>
          <w:rFonts w:ascii="Simplified Arabic" w:hAnsi="Simplified Arabic" w:cs="Simplified Arabic"/>
          <w:rtl/>
          <w:lang w:bidi="ar-SY"/>
        </w:rPr>
        <w:t>، الذي أبدى درجة تحمّل متوسطة للتبقّع الشوكولاتي، وحساسية متوسطة للصدأ، وحساسية عالية للأسكوكايتا، وبدرجات إصابة  4 و 8 و 5 لكلٍّ من التبقع الشوكولاتي والأسكوكايتا والصدأ على الترتيب. أظهرت السلالة ع46/01 تفوّقاً من حيث وزن المئة بذرة، حيث بلغت الزيادة على الشاهد حماة</w:t>
      </w:r>
      <w:r w:rsidRPr="0004597B">
        <w:rPr>
          <w:rFonts w:ascii="Simplified Arabic" w:hAnsi="Simplified Arabic" w:cs="Simplified Arabic"/>
          <w:vertAlign w:val="subscript"/>
          <w:rtl/>
          <w:lang w:bidi="ar-SY"/>
        </w:rPr>
        <w:t>1</w:t>
      </w:r>
      <w:r w:rsidRPr="0004597B">
        <w:rPr>
          <w:rFonts w:ascii="Simplified Arabic" w:hAnsi="Simplified Arabic" w:cs="Simplified Arabic"/>
          <w:rtl/>
          <w:lang w:bidi="ar-SY"/>
        </w:rPr>
        <w:t xml:space="preserve"> 33.6%، كما تفوّقت السلالة ع46/01 على الصنف البلدي من حيث سرعة النضج أثناء الطهي، حيث كانت أسرع نضجاً أثناء الطهي بمعدل 24.4%، ولم تظهر فروقات من حيث محتوى البذور من البروتين بين السلالة ع46/01 والشاهد، هدف هذا البحث إلى تقييم أداء السلالة المبشرة ع46/01 لصفة الغلة البذرية وبعض الصفات الفينولوجية والنوعية والمرضية بهدف الوصول إلى سلالة عالية الغلة ومتحمّلة للأمراض.</w:t>
      </w:r>
    </w:p>
    <w:p w:rsidR="00234981" w:rsidRPr="0004597B" w:rsidRDefault="00234981" w:rsidP="00234981">
      <w:pPr>
        <w:spacing w:line="240" w:lineRule="auto"/>
        <w:ind w:left="360" w:hanging="354"/>
        <w:jc w:val="both"/>
        <w:rPr>
          <w:rFonts w:ascii="Simplified Arabic" w:hAnsi="Simplified Arabic" w:cs="Simplified Arabic"/>
          <w:lang w:bidi="ar-SY"/>
        </w:rPr>
      </w:pPr>
      <w:r w:rsidRPr="0004597B">
        <w:rPr>
          <w:rFonts w:ascii="Simplified Arabic" w:hAnsi="Simplified Arabic" w:cs="Simplified Arabic" w:hint="cs"/>
          <w:b/>
          <w:bCs/>
          <w:rtl/>
          <w:lang w:bidi="ar-SY"/>
        </w:rPr>
        <w:t>ال</w:t>
      </w:r>
      <w:r w:rsidRPr="0004597B">
        <w:rPr>
          <w:rFonts w:ascii="Simplified Arabic" w:hAnsi="Simplified Arabic" w:cs="Simplified Arabic"/>
          <w:b/>
          <w:bCs/>
          <w:rtl/>
          <w:lang w:bidi="ar-SY"/>
        </w:rPr>
        <w:t>كلمات المفتاحية:</w:t>
      </w:r>
      <w:r w:rsidRPr="0004597B">
        <w:rPr>
          <w:rFonts w:ascii="Simplified Arabic" w:hAnsi="Simplified Arabic" w:cs="Simplified Arabic"/>
          <w:rtl/>
          <w:lang w:bidi="ar-SY"/>
        </w:rPr>
        <w:t xml:space="preserve"> الفول، السلالة مبشرة</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الغلة العالية والتحمّل للأمراض</w:t>
      </w:r>
      <w:r w:rsidRPr="0004597B">
        <w:rPr>
          <w:rFonts w:ascii="Simplified Arabic" w:hAnsi="Simplified Arabic" w:cs="Simplified Arabic" w:hint="cs"/>
          <w:rtl/>
          <w:lang w:bidi="ar-SY"/>
        </w:rPr>
        <w:t>.</w:t>
      </w:r>
    </w:p>
    <w:p w:rsidR="00C37A96" w:rsidRPr="0004597B" w:rsidRDefault="00C37A96" w:rsidP="00C37A96">
      <w:pPr>
        <w:spacing w:after="0" w:line="240" w:lineRule="auto"/>
        <w:rPr>
          <w:rFonts w:ascii="Simplified Arabic" w:eastAsiaTheme="minorEastAsia" w:hAnsi="Simplified Arabic" w:cs="Simplified Arabic"/>
          <w:sz w:val="20"/>
          <w:szCs w:val="20"/>
          <w:rtl/>
        </w:rPr>
      </w:pPr>
    </w:p>
    <w:p w:rsidR="00C37A96" w:rsidRPr="0004597B" w:rsidRDefault="00C37A96" w:rsidP="00C37A96">
      <w:pPr>
        <w:bidi w:val="0"/>
        <w:rPr>
          <w:rFonts w:cs="Simplified Arabic"/>
          <w:b/>
          <w:bCs/>
          <w:rtl/>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E63ADE">
      <w:pPr>
        <w:bidi w:val="0"/>
        <w:jc w:val="center"/>
        <w:rPr>
          <w:rFonts w:ascii="Times New Roman" w:hAnsi="Times New Roman" w:cs="Old Antic Bold"/>
          <w:b/>
          <w:bCs/>
          <w:sz w:val="56"/>
          <w:szCs w:val="56"/>
          <w:lang w:bidi="ar-SY"/>
        </w:rPr>
      </w:pPr>
      <w:r w:rsidRPr="0004597B">
        <w:rPr>
          <w:rFonts w:ascii="Times New Roman" w:hAnsi="Times New Roman" w:cs="Old Antic Bold" w:hint="cs"/>
          <w:b/>
          <w:bCs/>
          <w:sz w:val="56"/>
          <w:szCs w:val="56"/>
          <w:rtl/>
          <w:lang w:bidi="ar-SY"/>
        </w:rPr>
        <w:t xml:space="preserve">ملخصات بحوث الأصول الوراثية </w:t>
      </w:r>
    </w:p>
    <w:p w:rsidR="00E63ADE" w:rsidRPr="0004597B" w:rsidRDefault="00E63ADE" w:rsidP="00E63ADE">
      <w:pPr>
        <w:bidi w:val="0"/>
        <w:jc w:val="center"/>
        <w:rPr>
          <w:rFonts w:ascii="Times New Roman" w:hAnsi="Times New Roman" w:cs="Old Antic Bold"/>
          <w:b/>
          <w:bCs/>
          <w:sz w:val="56"/>
          <w:szCs w:val="56"/>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9B51A9">
      <w:pPr>
        <w:bidi w:val="0"/>
        <w:jc w:val="center"/>
        <w:rPr>
          <w:rFonts w:ascii="Times New Roman" w:hAnsi="Times New Roman" w:cs="Old Antic Bold"/>
          <w:b/>
          <w:bCs/>
          <w:sz w:val="56"/>
          <w:szCs w:val="56"/>
          <w:lang w:bidi="ar-SY"/>
        </w:rPr>
      </w:pPr>
    </w:p>
    <w:p w:rsidR="009B51A9" w:rsidRPr="0004597B" w:rsidRDefault="009B51A9" w:rsidP="00C35A6E">
      <w:pPr>
        <w:bidi w:val="0"/>
        <w:rPr>
          <w:rFonts w:cs="Simplified Arabic"/>
          <w:b/>
          <w:bCs/>
          <w:rtl/>
        </w:rPr>
      </w:pPr>
    </w:p>
    <w:p w:rsidR="009828B0" w:rsidRPr="0004597B" w:rsidRDefault="009828B0" w:rsidP="009828B0">
      <w:pPr>
        <w:spacing w:after="0" w:line="240" w:lineRule="auto"/>
        <w:jc w:val="center"/>
        <w:rPr>
          <w:rFonts w:cs="Simplified Arabic"/>
          <w:b/>
          <w:bCs/>
          <w:rtl/>
        </w:rPr>
      </w:pPr>
      <w:r w:rsidRPr="0004597B">
        <w:rPr>
          <w:rFonts w:cs="Simplified Arabic" w:hint="cs"/>
          <w:b/>
          <w:bCs/>
          <w:rtl/>
        </w:rPr>
        <w:lastRenderedPageBreak/>
        <w:t>دراسة علاقات الانحدار بين عدد ووزن الحبوب في السنبلة مع نسب المكونات النوعيّة في حبوب بعض الطرز الوراثية من القمح المبدئي ضمن ظروف الزراعة المطرية</w:t>
      </w:r>
    </w:p>
    <w:p w:rsidR="009828B0" w:rsidRPr="0004597B" w:rsidRDefault="009828B0" w:rsidP="00FA35B8">
      <w:pPr>
        <w:spacing w:before="240" w:after="0"/>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u w:val="single"/>
          <w:rtl/>
          <w:lang w:bidi="ar-SY"/>
        </w:rPr>
        <w:t>ميسون صالح</w:t>
      </w:r>
      <w:r w:rsidRPr="0004597B">
        <w:rPr>
          <w:rFonts w:ascii="Simplified Arabic" w:hAnsi="Simplified Arabic" w:cs="Simplified Arabic"/>
          <w:b/>
          <w:bCs/>
          <w:sz w:val="20"/>
          <w:szCs w:val="20"/>
          <w:vertAlign w:val="superscript"/>
          <w:rtl/>
          <w:lang w:bidi="ar-SY"/>
        </w:rPr>
        <w:t>(</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ويوسف وجهاني</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ومخلص شاهرلي</w:t>
      </w:r>
      <w:r w:rsidRPr="0004597B">
        <w:rPr>
          <w:rFonts w:ascii="Simplified Arabic" w:hAnsi="Simplified Arabic" w:cs="Simplified Arabic"/>
          <w:sz w:val="20"/>
          <w:szCs w:val="20"/>
          <w:vertAlign w:val="superscript"/>
          <w:rtl/>
          <w:lang w:bidi="ar-SY"/>
        </w:rPr>
        <w:t>(2)</w:t>
      </w:r>
    </w:p>
    <w:p w:rsidR="009828B0" w:rsidRPr="0004597B" w:rsidRDefault="009828B0" w:rsidP="009828B0">
      <w:pPr>
        <w:spacing w:after="0"/>
        <w:ind w:left="360" w:hanging="354"/>
        <w:rPr>
          <w:rFonts w:ascii="Simplified Arabic" w:hAnsi="Simplified Arabic" w:cs="Simplified Arabic"/>
          <w:sz w:val="20"/>
          <w:szCs w:val="20"/>
          <w:rtl/>
        </w:rPr>
      </w:pPr>
      <w:r w:rsidRPr="0004597B">
        <w:rPr>
          <w:rFonts w:ascii="Simplified Arabic" w:hAnsi="Simplified Arabic" w:cs="Simplified Arabic"/>
          <w:sz w:val="20"/>
          <w:szCs w:val="20"/>
          <w:rtl/>
        </w:rPr>
        <w:t>(</w:t>
      </w:r>
      <w:r w:rsidRPr="0004597B">
        <w:rPr>
          <w:rFonts w:ascii="Simplified Arabic" w:hAnsi="Simplified Arabic" w:cs="Simplified Arabic"/>
          <w:sz w:val="20"/>
          <w:szCs w:val="20"/>
        </w:rPr>
        <w:t>1</w:t>
      </w:r>
      <w:r w:rsidRPr="0004597B">
        <w:rPr>
          <w:rFonts w:ascii="Simplified Arabic" w:hAnsi="Simplified Arabic" w:cs="Simplified Arabic"/>
          <w:sz w:val="20"/>
          <w:szCs w:val="20"/>
          <w:rtl/>
        </w:rPr>
        <w:t>). الهيئة العامة للبحوث العلمية الزراعية،</w:t>
      </w:r>
      <w:r w:rsidRPr="0004597B">
        <w:rPr>
          <w:rFonts w:ascii="Simplified Arabic" w:hAnsi="Simplified Arabic" w:cs="Simplified Arabic"/>
          <w:sz w:val="20"/>
          <w:szCs w:val="20"/>
          <w:vertAlign w:val="superscript"/>
          <w:rtl/>
        </w:rPr>
        <w:t xml:space="preserve"> </w:t>
      </w:r>
      <w:r w:rsidRPr="0004597B">
        <w:rPr>
          <w:rFonts w:ascii="Simplified Arabic" w:hAnsi="Simplified Arabic" w:cs="Simplified Arabic"/>
          <w:sz w:val="20"/>
          <w:szCs w:val="20"/>
          <w:rtl/>
        </w:rPr>
        <w:t>قسم الأصول الوراثية.</w:t>
      </w:r>
    </w:p>
    <w:p w:rsidR="009828B0" w:rsidRPr="0004597B" w:rsidRDefault="009828B0" w:rsidP="009828B0">
      <w:pPr>
        <w:spacing w:after="0"/>
        <w:ind w:left="360" w:hanging="354"/>
        <w:rPr>
          <w:rFonts w:ascii="Simplified Arabic" w:hAnsi="Simplified Arabic" w:cs="Simplified Arabic"/>
          <w:sz w:val="20"/>
          <w:szCs w:val="20"/>
          <w:rtl/>
        </w:rPr>
      </w:pP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lang w:bidi="ar-SY"/>
        </w:rPr>
        <w:t>2</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rtl/>
        </w:rPr>
        <w:t>. جامعة دمشق، كلية الزراعة، قسم المحاصيل الحقلية.</w:t>
      </w:r>
    </w:p>
    <w:p w:rsidR="009828B0" w:rsidRPr="0004597B" w:rsidRDefault="009828B0" w:rsidP="00FA35B8">
      <w:pPr>
        <w:pStyle w:val="1"/>
        <w:spacing w:after="0"/>
        <w:rPr>
          <w:rFonts w:ascii="Simplified Arabic" w:hAnsi="Simplified Arabic" w:cs="Simplified Arabic"/>
          <w:sz w:val="22"/>
          <w:szCs w:val="22"/>
          <w:rtl/>
          <w:lang w:bidi="ar-SY"/>
        </w:rPr>
      </w:pPr>
      <w:r w:rsidRPr="0004597B">
        <w:rPr>
          <w:rFonts w:ascii="Simplified Arabic" w:hAnsi="Simplified Arabic" w:cs="Simplified Arabic"/>
          <w:sz w:val="22"/>
          <w:szCs w:val="22"/>
          <w:rtl/>
        </w:rPr>
        <w:t>الملخص</w:t>
      </w:r>
    </w:p>
    <w:p w:rsidR="009828B0" w:rsidRPr="0004597B" w:rsidRDefault="009828B0" w:rsidP="00C35A6E">
      <w:pPr>
        <w:spacing w:after="0" w:line="240" w:lineRule="auto"/>
        <w:ind w:left="6" w:firstLine="227"/>
        <w:jc w:val="both"/>
        <w:rPr>
          <w:rFonts w:ascii="Simplified Arabic" w:hAnsi="Simplified Arabic" w:cs="Simplified Arabic"/>
          <w:rtl/>
        </w:rPr>
      </w:pPr>
      <w:r w:rsidRPr="0004597B">
        <w:rPr>
          <w:rFonts w:ascii="Simplified Arabic" w:hAnsi="Simplified Arabic" w:cs="Simplified Arabic"/>
          <w:rtl/>
        </w:rPr>
        <w:t xml:space="preserve">نفذت الدراسة في محطة بحوث إزرع ومخبر تكنولوجيا الحبوب التابعين للهيئة العامة للبحوث العلمية الزراعية </w:t>
      </w:r>
      <w:r w:rsidRPr="0004597B">
        <w:rPr>
          <w:rFonts w:ascii="Simplified Arabic" w:hAnsi="Simplified Arabic" w:cs="Simplified Arabic"/>
          <w:rtl/>
          <w:lang w:bidi="ar-SY"/>
        </w:rPr>
        <w:t>في سورية خلال الموسمين الزراعيين</w:t>
      </w:r>
      <w:r w:rsidRPr="0004597B">
        <w:rPr>
          <w:rFonts w:ascii="Simplified Arabic" w:hAnsi="Simplified Arabic" w:cs="Simplified Arabic"/>
          <w:rtl/>
        </w:rPr>
        <w:t xml:space="preserve"> </w:t>
      </w:r>
      <w:r w:rsidRPr="0004597B">
        <w:rPr>
          <w:rFonts w:ascii="Simplified Arabic" w:hAnsi="Simplified Arabic" w:cs="Simplified Arabic"/>
        </w:rPr>
        <w:t>2010</w:t>
      </w:r>
      <w:r w:rsidRPr="0004597B">
        <w:rPr>
          <w:rFonts w:ascii="Simplified Arabic" w:hAnsi="Simplified Arabic" w:cs="Simplified Arabic"/>
          <w:rtl/>
        </w:rPr>
        <w:t xml:space="preserve"> و</w:t>
      </w:r>
      <w:r w:rsidRPr="0004597B">
        <w:rPr>
          <w:rFonts w:ascii="Simplified Arabic" w:hAnsi="Simplified Arabic" w:cs="Simplified Arabic"/>
        </w:rPr>
        <w:t>2011</w:t>
      </w:r>
      <w:r w:rsidRPr="0004597B">
        <w:rPr>
          <w:rFonts w:ascii="Simplified Arabic" w:hAnsi="Simplified Arabic" w:cs="Simplified Arabic"/>
          <w:rtl/>
        </w:rPr>
        <w:t xml:space="preserve">، زرع </w:t>
      </w:r>
      <w:r w:rsidRPr="0004597B">
        <w:rPr>
          <w:rFonts w:ascii="Simplified Arabic" w:hAnsi="Simplified Arabic" w:cs="Simplified Arabic"/>
        </w:rPr>
        <w:t>15</w:t>
      </w:r>
      <w:r w:rsidRPr="0004597B">
        <w:rPr>
          <w:rFonts w:ascii="Simplified Arabic" w:hAnsi="Simplified Arabic" w:cs="Simplified Arabic"/>
          <w:rtl/>
        </w:rPr>
        <w:t xml:space="preserve"> طرازاً وراثياً محلياً ومدخلاً من أنواع القمح المبدئي إضافة إلى ثلاثة شواهد محلية بتصميم قطاعات عشوائية كاملة</w:t>
      </w:r>
      <w:r w:rsidRPr="0004597B">
        <w:rPr>
          <w:rFonts w:ascii="Simplified Arabic" w:hAnsi="Simplified Arabic" w:cs="Simplified Arabic"/>
          <w:rtl/>
          <w:lang w:bidi="ar-SY"/>
        </w:rPr>
        <w:t xml:space="preserve"> </w:t>
      </w:r>
      <w:r w:rsidRPr="0004597B">
        <w:rPr>
          <w:rFonts w:ascii="Simplified Arabic" w:hAnsi="Simplified Arabic" w:cs="Simplified Arabic"/>
        </w:rPr>
        <w:t>RCBD</w:t>
      </w:r>
      <w:r w:rsidRPr="0004597B">
        <w:rPr>
          <w:rFonts w:ascii="Simplified Arabic" w:hAnsi="Simplified Arabic" w:cs="Simplified Arabic"/>
          <w:rtl/>
        </w:rPr>
        <w:t xml:space="preserve"> بواقع ثلاثة مكررات، بعد الحصاد درست علاقات الارتباط والانحدار بين عدد ووزن الحبوب في السنبلة مع نسب المكونات النوعية في الحبوب. أظهرت النتائج وجود علاقات ارتباط معنوية وسالبة بين عدد الحبوب في السنبلة وكلّ من نسبة البروتين ونسبة الغلوتين الرطب في الحبوب ومعامل الترسيب، بينما كانت موجبة مع نسبة النشاء في الحبوب، في حين ارتبط وزن الحبوب في السنبلة بعلاقة سالبة معنوية مع نسبتي البروتين والغلوتين الرطب. أشارت نتائج دراسة علاقات الانحدار التي كانت جميعها سالبة ومعنوية إلى أن برامج التربية والتحسين الوراثي التي تعمل على تحسين عدد الحبوب في السنبلة ستؤدي إلى انخفاض مباشر في كلّ من نسبة البروتين ونسبة الغلوتين الرطب في الحبوب ومعامل الترسيب بمقدار(</w:t>
      </w:r>
      <w:r w:rsidRPr="0004597B">
        <w:rPr>
          <w:rFonts w:ascii="Simplified Arabic" w:hAnsi="Simplified Arabic" w:cs="Simplified Arabic"/>
        </w:rPr>
        <w:t>36</w:t>
      </w:r>
      <w:r w:rsidRPr="0004597B">
        <w:rPr>
          <w:rFonts w:ascii="Simplified Arabic" w:hAnsi="Simplified Arabic" w:cs="Simplified Arabic"/>
          <w:rtl/>
        </w:rPr>
        <w:t>،</w:t>
      </w:r>
      <w:r w:rsidRPr="0004597B">
        <w:rPr>
          <w:rFonts w:ascii="Simplified Arabic" w:hAnsi="Simplified Arabic" w:cs="Simplified Arabic"/>
          <w:lang w:bidi="ar-SY"/>
        </w:rPr>
        <w:t>17</w:t>
      </w:r>
      <w:r w:rsidRPr="0004597B">
        <w:rPr>
          <w:rFonts w:ascii="Simplified Arabic" w:hAnsi="Simplified Arabic" w:cs="Simplified Arabic"/>
          <w:rtl/>
          <w:lang w:bidi="ar-SY"/>
        </w:rPr>
        <w:t>،</w:t>
      </w:r>
      <w:r w:rsidRPr="0004597B">
        <w:rPr>
          <w:rFonts w:ascii="Simplified Arabic" w:hAnsi="Simplified Arabic" w:cs="Simplified Arabic"/>
        </w:rPr>
        <w:t>17</w:t>
      </w:r>
      <w:r w:rsidRPr="0004597B">
        <w:rPr>
          <w:rFonts w:ascii="Simplified Arabic" w:hAnsi="Simplified Arabic" w:cs="Simplified Arabic"/>
          <w:rtl/>
        </w:rPr>
        <w:t>)% لكلّ منها على التوالي، في حين ستؤثر برامج التربية التي تهدف إلى زيادة وزن الحبوب في السنبلة سلباً على نسبتي البروتين والغلوتين الرطب في الحبوب بمقدار</w:t>
      </w:r>
      <w:r w:rsidR="009B51A9" w:rsidRPr="0004597B">
        <w:rPr>
          <w:rFonts w:ascii="Simplified Arabic" w:hAnsi="Simplified Arabic" w:cs="Simplified Arabic"/>
        </w:rPr>
        <w:t xml:space="preserve">   </w:t>
      </w:r>
      <w:r w:rsidRPr="0004597B">
        <w:rPr>
          <w:rFonts w:ascii="Simplified Arabic" w:hAnsi="Simplified Arabic" w:cs="Simplified Arabic"/>
          <w:rtl/>
        </w:rPr>
        <w:t>(</w:t>
      </w:r>
      <w:r w:rsidRPr="0004597B">
        <w:rPr>
          <w:rFonts w:ascii="Simplified Arabic" w:hAnsi="Simplified Arabic" w:cs="Simplified Arabic"/>
        </w:rPr>
        <w:t>28</w:t>
      </w:r>
      <w:r w:rsidRPr="0004597B">
        <w:rPr>
          <w:rFonts w:ascii="Simplified Arabic" w:hAnsi="Simplified Arabic" w:cs="Simplified Arabic"/>
          <w:rtl/>
          <w:lang w:bidi="ar-SY"/>
        </w:rPr>
        <w:t>،</w:t>
      </w:r>
      <w:r w:rsidRPr="0004597B">
        <w:rPr>
          <w:rFonts w:ascii="Simplified Arabic" w:hAnsi="Simplified Arabic" w:cs="Simplified Arabic"/>
          <w:lang w:bidi="ar-SY"/>
        </w:rPr>
        <w:t xml:space="preserve">14 </w:t>
      </w:r>
      <w:r w:rsidRPr="0004597B">
        <w:rPr>
          <w:rFonts w:ascii="Simplified Arabic" w:hAnsi="Simplified Arabic" w:cs="Simplified Arabic"/>
          <w:rtl/>
          <w:lang w:bidi="ar-SY"/>
        </w:rPr>
        <w:t xml:space="preserve">)% على الترتيب.  </w:t>
      </w:r>
    </w:p>
    <w:p w:rsidR="009828B0" w:rsidRPr="0004597B" w:rsidRDefault="009828B0" w:rsidP="009828B0">
      <w:pPr>
        <w:spacing w:after="0" w:line="240" w:lineRule="auto"/>
        <w:rPr>
          <w:rFonts w:ascii="Simplified Arabic" w:hAnsi="Simplified Arabic" w:cs="Simplified Arabic"/>
          <w:rtl/>
          <w:lang w:bidi="ar-SY"/>
        </w:rPr>
      </w:pPr>
      <w:r w:rsidRPr="0004597B">
        <w:rPr>
          <w:rFonts w:ascii="Simplified Arabic" w:hAnsi="Simplified Arabic" w:cs="Simplified Arabic"/>
          <w:b/>
          <w:bCs/>
          <w:rtl/>
          <w:lang w:bidi="ar-SY"/>
        </w:rPr>
        <w:t xml:space="preserve">الكلمات المفتاحية: </w:t>
      </w:r>
      <w:r w:rsidRPr="0004597B">
        <w:rPr>
          <w:rFonts w:ascii="Simplified Arabic" w:hAnsi="Simplified Arabic" w:cs="Simplified Arabic"/>
          <w:rtl/>
          <w:lang w:bidi="ar-SY"/>
        </w:rPr>
        <w:t>الطرز الوراثية، القمح المبدئي،  مكونات نوعية، الارتباط، الانحدار.</w:t>
      </w:r>
    </w:p>
    <w:p w:rsidR="009828B0" w:rsidRPr="0004597B" w:rsidRDefault="009828B0" w:rsidP="009828B0">
      <w:pPr>
        <w:spacing w:after="0" w:line="240" w:lineRule="auto"/>
        <w:rPr>
          <w:rFonts w:ascii="Simplified Arabic" w:hAnsi="Simplified Arabic" w:cs="Simplified Arabic"/>
          <w:rtl/>
          <w:lang w:bidi="ar-SY"/>
        </w:rPr>
      </w:pPr>
    </w:p>
    <w:p w:rsidR="009828B0" w:rsidRPr="0004597B" w:rsidRDefault="009828B0">
      <w:pPr>
        <w:bidi w:val="0"/>
        <w:rPr>
          <w:rFonts w:ascii="Times New Roman" w:hAnsi="Times New Roman" w:cs="Simplified Arabic"/>
          <w:b/>
          <w:bCs/>
          <w:sz w:val="24"/>
          <w:szCs w:val="24"/>
          <w:rtl/>
        </w:rPr>
      </w:pPr>
      <w:r w:rsidRPr="0004597B">
        <w:rPr>
          <w:rFonts w:ascii="Times New Roman" w:hAnsi="Times New Roman" w:cs="Simplified Arabic"/>
          <w:b/>
          <w:bCs/>
          <w:sz w:val="24"/>
          <w:szCs w:val="24"/>
          <w:rtl/>
        </w:rPr>
        <w:br w:type="page"/>
      </w:r>
    </w:p>
    <w:p w:rsidR="00E63ADE" w:rsidRPr="0004597B" w:rsidRDefault="00E63ADE" w:rsidP="00C70028">
      <w:pPr>
        <w:spacing w:after="0" w:line="240" w:lineRule="auto"/>
        <w:ind w:left="1785" w:hanging="1843"/>
        <w:rPr>
          <w:rFonts w:ascii="Simplified Arabic" w:hAnsi="Simplified Arabic" w:cs="Old Antic Bold"/>
          <w:b/>
          <w:bCs/>
          <w:sz w:val="40"/>
          <w:szCs w:val="40"/>
          <w:u w:val="single"/>
          <w:rtl/>
          <w:lang w:bidi="ar-SY"/>
        </w:rPr>
      </w:pPr>
      <w:r w:rsidRPr="0004597B">
        <w:rPr>
          <w:rFonts w:ascii="Simplified Arabic" w:hAnsi="Simplified Arabic" w:cs="Old Antic Bold" w:hint="cs"/>
          <w:b/>
          <w:bCs/>
          <w:sz w:val="40"/>
          <w:szCs w:val="40"/>
          <w:u w:val="single"/>
          <w:rtl/>
          <w:lang w:bidi="ar-SY"/>
        </w:rPr>
        <w:lastRenderedPageBreak/>
        <w:t>الملصقات</w:t>
      </w:r>
    </w:p>
    <w:p w:rsidR="00E63ADE" w:rsidRPr="0004597B" w:rsidRDefault="00E63ADE" w:rsidP="00E63ADE">
      <w:pPr>
        <w:jc w:val="center"/>
        <w:rPr>
          <w:rFonts w:ascii="Simplified Arabic" w:hAnsi="Simplified Arabic" w:cs="Simplified Arabic"/>
          <w:b/>
          <w:bCs/>
          <w:rtl/>
          <w:lang w:bidi="ar-SY"/>
        </w:rPr>
      </w:pPr>
      <w:r w:rsidRPr="0004597B">
        <w:rPr>
          <w:rFonts w:ascii="Simplified Arabic" w:hAnsi="Simplified Arabic" w:cs="Simplified Arabic"/>
          <w:b/>
          <w:bCs/>
          <w:rtl/>
          <w:lang w:bidi="ar-SY"/>
        </w:rPr>
        <w:t xml:space="preserve">دراسة وراثية لبعض الأصناف المحلية السورية من القمح الطري بتقنية </w:t>
      </w:r>
      <w:r w:rsidRPr="0004597B">
        <w:rPr>
          <w:rFonts w:ascii="Simplified Arabic" w:hAnsi="Simplified Arabic" w:cs="Simplified Arabic"/>
          <w:b/>
          <w:bCs/>
          <w:lang w:bidi="ar-SY"/>
        </w:rPr>
        <w:t>RAPD</w:t>
      </w:r>
    </w:p>
    <w:p w:rsidR="00E63ADE" w:rsidRPr="0004597B" w:rsidRDefault="00E63ADE" w:rsidP="00E63ADE">
      <w:pPr>
        <w:spacing w:after="0"/>
        <w:jc w:val="center"/>
        <w:rPr>
          <w:rFonts w:ascii="Simplified Arabic" w:hAnsi="Simplified Arabic" w:cs="Simplified Arabic"/>
          <w:b/>
          <w:bCs/>
          <w:sz w:val="20"/>
          <w:szCs w:val="20"/>
          <w:rtl/>
        </w:rPr>
      </w:pPr>
      <w:r w:rsidRPr="0004597B">
        <w:rPr>
          <w:rFonts w:ascii="Simplified Arabic" w:hAnsi="Simplified Arabic" w:cs="Simplified Arabic"/>
          <w:b/>
          <w:bCs/>
          <w:sz w:val="20"/>
          <w:szCs w:val="20"/>
          <w:u w:val="single"/>
          <w:rtl/>
        </w:rPr>
        <w:t>نضال جيرودية</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ويوسف وجهاني</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وفخري الموسى</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ووفاء رضا</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وأسامة مهرة</w:t>
      </w:r>
      <w:r w:rsidRPr="0004597B">
        <w:rPr>
          <w:rFonts w:ascii="Simplified Arabic" w:hAnsi="Simplified Arabic" w:cs="Simplified Arabic"/>
          <w:sz w:val="20"/>
          <w:szCs w:val="20"/>
          <w:vertAlign w:val="superscript"/>
          <w:rtl/>
        </w:rPr>
        <w:t>(1)</w:t>
      </w:r>
    </w:p>
    <w:p w:rsidR="00E63ADE" w:rsidRPr="0004597B" w:rsidRDefault="00E63ADE" w:rsidP="00E63ADE">
      <w:pPr>
        <w:spacing w:after="0"/>
        <w:ind w:firstLine="84"/>
        <w:rPr>
          <w:rFonts w:ascii="Simplified Arabic" w:hAnsi="Simplified Arabic" w:cs="Simplified Arabic"/>
          <w:sz w:val="20"/>
          <w:szCs w:val="20"/>
        </w:rPr>
      </w:pPr>
      <w:r w:rsidRPr="0004597B">
        <w:rPr>
          <w:rFonts w:ascii="Simplified Arabic" w:hAnsi="Simplified Arabic" w:cs="Simplified Arabic"/>
          <w:sz w:val="20"/>
          <w:szCs w:val="20"/>
        </w:rPr>
        <w:t>)</w:t>
      </w:r>
      <w:r w:rsidRPr="0004597B">
        <w:rPr>
          <w:rFonts w:ascii="Simplified Arabic" w:hAnsi="Simplified Arabic" w:cs="Simplified Arabic"/>
          <w:sz w:val="20"/>
          <w:szCs w:val="20"/>
          <w:rtl/>
        </w:rPr>
        <w:t>1). الهيئة العامة للبحوث العلمية الزراعية ، قسم الأصول الوراثية.</w:t>
      </w:r>
    </w:p>
    <w:p w:rsidR="00E63ADE" w:rsidRPr="0004597B" w:rsidRDefault="00E63ADE" w:rsidP="00E63ADE">
      <w:pPr>
        <w:tabs>
          <w:tab w:val="left" w:pos="430"/>
        </w:tabs>
        <w:spacing w:after="0"/>
        <w:ind w:firstLine="84"/>
        <w:rPr>
          <w:rFonts w:ascii="Simplified Arabic" w:hAnsi="Simplified Arabic" w:cs="Simplified Arabic"/>
          <w:b/>
          <w:bCs/>
          <w:sz w:val="20"/>
          <w:szCs w:val="20"/>
          <w:rtl/>
        </w:rPr>
      </w:pPr>
      <w:r w:rsidRPr="0004597B">
        <w:rPr>
          <w:rFonts w:ascii="Simplified Arabic" w:hAnsi="Simplified Arabic" w:cs="Simplified Arabic"/>
          <w:sz w:val="20"/>
          <w:szCs w:val="20"/>
          <w:rtl/>
        </w:rPr>
        <w:t>(2). إدارة بحوث المحاصيل.</w:t>
      </w:r>
    </w:p>
    <w:p w:rsidR="00E63ADE" w:rsidRPr="0004597B" w:rsidRDefault="00E63ADE" w:rsidP="00E63ADE">
      <w:pPr>
        <w:spacing w:before="240" w:after="0" w:line="240" w:lineRule="auto"/>
        <w:rPr>
          <w:rFonts w:ascii="Simplified Arabic" w:hAnsi="Simplified Arabic" w:cs="Simplified Arabic"/>
          <w:b/>
          <w:bCs/>
          <w:rtl/>
          <w:lang w:bidi="ar-SY"/>
        </w:rPr>
      </w:pPr>
      <w:r w:rsidRPr="0004597B">
        <w:rPr>
          <w:rFonts w:ascii="Simplified Arabic" w:hAnsi="Simplified Arabic" w:cs="Simplified Arabic"/>
          <w:b/>
          <w:bCs/>
          <w:rtl/>
          <w:lang w:bidi="ar-SY"/>
        </w:rPr>
        <w:t>الملخّص:</w:t>
      </w:r>
    </w:p>
    <w:p w:rsidR="00E63ADE" w:rsidRPr="0004597B" w:rsidRDefault="00E63ADE" w:rsidP="00C35A6E">
      <w:pPr>
        <w:spacing w:after="0" w:line="240" w:lineRule="auto"/>
        <w:ind w:firstLine="233"/>
        <w:jc w:val="both"/>
        <w:rPr>
          <w:rFonts w:ascii="Simplified Arabic" w:hAnsi="Simplified Arabic" w:cs="Simplified Arabic"/>
          <w:rtl/>
          <w:lang w:bidi="ar-SY"/>
        </w:rPr>
      </w:pPr>
      <w:r w:rsidRPr="0004597B">
        <w:rPr>
          <w:rFonts w:ascii="Simplified Arabic" w:hAnsi="Simplified Arabic" w:cs="Simplified Arabic"/>
          <w:rtl/>
          <w:lang w:bidi="ar-SY"/>
        </w:rPr>
        <w:t xml:space="preserve">أجري البحث في مخبر الأصول الوراثية في الهيئة العامة للبحوث العلمية الزراعية بهدف دراسة التنوع الوراثي بين 10 أصناف قمح محلية طرية </w:t>
      </w:r>
      <w:r w:rsidRPr="0004597B">
        <w:rPr>
          <w:rFonts w:ascii="Simplified Arabic" w:hAnsi="Simplified Arabic" w:cs="Simplified Arabic"/>
          <w:i/>
          <w:iCs/>
          <w:lang w:bidi="ar-SY"/>
        </w:rPr>
        <w:t>Triticum aestivum</w:t>
      </w:r>
      <w:r w:rsidRPr="0004597B">
        <w:rPr>
          <w:rFonts w:ascii="Simplified Arabic" w:hAnsi="Simplified Arabic" w:cs="Simplified Arabic"/>
          <w:rtl/>
          <w:lang w:bidi="ar-SY"/>
        </w:rPr>
        <w:t xml:space="preserve"> هي بلدية حمراء، فلورنس أورور، سلموني، مكسيباك، شام4، قندهاري أبيض، قندهاري أحمر، سويد، بريجي وحريدية. تم عزل الحمض النووي </w:t>
      </w:r>
      <w:r w:rsidRPr="0004597B">
        <w:rPr>
          <w:rFonts w:ascii="Simplified Arabic" w:hAnsi="Simplified Arabic" w:cs="Simplified Arabic"/>
          <w:lang w:bidi="ar-SY"/>
        </w:rPr>
        <w:t>DNA</w:t>
      </w:r>
      <w:r w:rsidRPr="0004597B">
        <w:rPr>
          <w:rFonts w:ascii="Simplified Arabic" w:hAnsi="Simplified Arabic" w:cs="Simplified Arabic"/>
          <w:rtl/>
          <w:lang w:bidi="ar-SY"/>
        </w:rPr>
        <w:t xml:space="preserve"> ودرس التنوع الوراثي باستخدام 9 مرئسات نسبة قواعد </w:t>
      </w:r>
      <w:r w:rsidRPr="0004597B">
        <w:rPr>
          <w:rFonts w:ascii="Simplified Arabic" w:hAnsi="Simplified Arabic" w:cs="Simplified Arabic"/>
          <w:lang w:bidi="ar-SY"/>
        </w:rPr>
        <w:t>GC</w:t>
      </w:r>
      <w:r w:rsidRPr="0004597B">
        <w:rPr>
          <w:rFonts w:ascii="Simplified Arabic" w:hAnsi="Simplified Arabic" w:cs="Simplified Arabic"/>
          <w:rtl/>
          <w:lang w:bidi="ar-SY"/>
        </w:rPr>
        <w:t xml:space="preserve"> فيها ما بين 60- 70% وأظهرت النتائج أن أعلى نسبة تشابه كانت 56% بين الصنفين مكسيباك وسلموني وبين بريجي وسويد أما أخفض نسبة تشابه كانت 24% بين الصنفين سويد وبلدية حمراء وأعطت المرئسات التسعة 259 حزمة بمتوسط 28,8 حزمة للمرئس وكانت عدد الحزم المتماثلة 16 والمختلفة 243 وتراوحت نسبة الاختلاف ما بين 58.6- 100% كما تم تحديد 89 واسمة موجبة فريدة من كافة المرئسات المستخدمة ميزت كافة الأصناف وتم تحديد فقط /5/ واسمات سالبة فريدة من /5/ مرئسات ميزت 3 أصناف هي بلدية حمراء وشام4 وبريجي. وكان أكثر الأصناف تحديداً بالواسمات الموجبة الفريدة هو الصنف بلدية حمراء (18) واسمة تلاه فلورنس أورور /15/ وبالنسبة</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 للواسمات السالبة كان أكثر الأصناف تحديداً هو الصنف شام4 بـ/3/ واسمات. أما أكثر المرئسات تحديداً للأصناف فكان المرئس </w:t>
      </w:r>
      <w:r w:rsidRPr="0004597B">
        <w:rPr>
          <w:rFonts w:ascii="Simplified Arabic" w:hAnsi="Simplified Arabic" w:cs="Simplified Arabic"/>
          <w:lang w:bidi="ar-SY"/>
        </w:rPr>
        <w:t>VB C2-15</w:t>
      </w:r>
      <w:r w:rsidRPr="0004597B">
        <w:rPr>
          <w:rFonts w:ascii="Simplified Arabic" w:hAnsi="Simplified Arabic" w:cs="Simplified Arabic"/>
          <w:rtl/>
          <w:lang w:bidi="ar-SY"/>
        </w:rPr>
        <w:t xml:space="preserve"> تلاه </w:t>
      </w:r>
      <w:r w:rsidRPr="0004597B">
        <w:rPr>
          <w:rFonts w:ascii="Simplified Arabic" w:hAnsi="Simplified Arabic" w:cs="Simplified Arabic"/>
          <w:lang w:bidi="ar-SY"/>
        </w:rPr>
        <w:t>VBC 3-9</w:t>
      </w:r>
      <w:r w:rsidRPr="0004597B">
        <w:rPr>
          <w:rFonts w:ascii="Simplified Arabic" w:hAnsi="Simplified Arabic" w:cs="Simplified Arabic"/>
          <w:rtl/>
          <w:lang w:bidi="ar-SY"/>
        </w:rPr>
        <w:t>. لوحظ في التحليل العنقودي أن الأصناف وزعت إلى فرعين وتحت فروع ومجموعات وفصلت الأصناف حسب بيئاتها فمثلاً السلموني يزرع بعلاً ويتحمل الجفاف كان ضمن تحت فرع والأصناف سويد وحريدية وبلدية حمراء بحاجة لري تحت فرع آخر.</w:t>
      </w:r>
    </w:p>
    <w:p w:rsidR="00E63ADE" w:rsidRPr="0004597B" w:rsidRDefault="00E63ADE" w:rsidP="00E63ADE">
      <w:pPr>
        <w:spacing w:before="120" w:after="0" w:line="240" w:lineRule="auto"/>
        <w:jc w:val="both"/>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xml:space="preserve">: قمح طري، أصناف محلية، تنوع وراثي، </w:t>
      </w:r>
      <w:r w:rsidRPr="0004597B">
        <w:rPr>
          <w:rFonts w:ascii="Simplified Arabic" w:hAnsi="Simplified Arabic" w:cs="Simplified Arabic"/>
          <w:lang w:bidi="ar-SY"/>
        </w:rPr>
        <w:t>RAPD</w:t>
      </w:r>
      <w:r w:rsidRPr="0004597B">
        <w:rPr>
          <w:rFonts w:ascii="Simplified Arabic" w:hAnsi="Simplified Arabic" w:cs="Simplified Arabic"/>
          <w:rtl/>
          <w:lang w:bidi="ar-SY"/>
        </w:rPr>
        <w:t>، سورية.</w:t>
      </w:r>
    </w:p>
    <w:p w:rsidR="00E63ADE" w:rsidRPr="0004597B" w:rsidRDefault="00E63ADE" w:rsidP="00E63ADE">
      <w:pPr>
        <w:spacing w:before="120" w:after="0" w:line="240" w:lineRule="auto"/>
        <w:jc w:val="both"/>
        <w:rPr>
          <w:rFonts w:ascii="Simplified Arabic" w:hAnsi="Simplified Arabic" w:cs="Simplified Arabic"/>
          <w:sz w:val="20"/>
          <w:szCs w:val="20"/>
          <w:rtl/>
          <w:lang w:bidi="ar-SY"/>
        </w:rPr>
      </w:pPr>
    </w:p>
    <w:p w:rsidR="00E63ADE" w:rsidRPr="0004597B" w:rsidRDefault="00E63ADE" w:rsidP="00E63ADE">
      <w:pPr>
        <w:spacing w:before="120" w:after="0" w:line="240" w:lineRule="auto"/>
        <w:jc w:val="both"/>
        <w:rPr>
          <w:rFonts w:ascii="Simplified Arabic" w:hAnsi="Simplified Arabic" w:cs="Simplified Arabic"/>
          <w:sz w:val="20"/>
          <w:szCs w:val="20"/>
          <w:rtl/>
          <w:lang w:bidi="ar-SY"/>
        </w:rPr>
      </w:pPr>
    </w:p>
    <w:p w:rsidR="00E63ADE" w:rsidRPr="0004597B" w:rsidRDefault="00E63ADE" w:rsidP="00E63ADE">
      <w:pPr>
        <w:bidi w:val="0"/>
        <w:rPr>
          <w:rFonts w:ascii="Simplified Arabic" w:hAnsi="Simplified Arabic" w:cs="Simplified Arabic"/>
          <w:b/>
          <w:bCs/>
          <w:color w:val="000000"/>
          <w:sz w:val="20"/>
          <w:szCs w:val="20"/>
          <w:rtl/>
        </w:rPr>
      </w:pPr>
    </w:p>
    <w:p w:rsidR="00E63ADE" w:rsidRPr="0004597B" w:rsidRDefault="00E63ADE" w:rsidP="006847F0">
      <w:pPr>
        <w:spacing w:after="0" w:line="324" w:lineRule="auto"/>
        <w:jc w:val="center"/>
        <w:rPr>
          <w:rFonts w:ascii="Simplified Arabic" w:hAnsi="Simplified Arabic" w:cs="Simplified Arabic"/>
          <w:b/>
          <w:bCs/>
          <w:lang w:bidi="ar-AE"/>
        </w:rPr>
      </w:pPr>
      <w:r w:rsidRPr="0004597B">
        <w:rPr>
          <w:rFonts w:ascii="Simplified Arabic" w:hAnsi="Simplified Arabic" w:cs="Simplified Arabic"/>
          <w:b/>
          <w:bCs/>
          <w:color w:val="000000"/>
          <w:rtl/>
        </w:rPr>
        <w:lastRenderedPageBreak/>
        <w:t>تسجيل جديد لجنس الرغل .</w:t>
      </w:r>
      <w:r w:rsidRPr="0004597B">
        <w:rPr>
          <w:rFonts w:ascii="Simplified Arabic" w:hAnsi="Simplified Arabic" w:cs="Simplified Arabic"/>
          <w:b/>
          <w:bCs/>
          <w:i/>
          <w:iCs/>
        </w:rPr>
        <w:t>Atriplex</w:t>
      </w:r>
      <w:r w:rsidRPr="0004597B">
        <w:rPr>
          <w:rFonts w:ascii="Simplified Arabic" w:hAnsi="Simplified Arabic" w:cs="Simplified Arabic"/>
          <w:b/>
          <w:bCs/>
        </w:rPr>
        <w:t xml:space="preserve"> L</w:t>
      </w:r>
      <w:r w:rsidRPr="0004597B">
        <w:rPr>
          <w:rFonts w:ascii="Simplified Arabic" w:hAnsi="Simplified Arabic" w:cs="Simplified Arabic"/>
          <w:b/>
          <w:bCs/>
          <w:rtl/>
          <w:lang w:bidi="ar-AE"/>
        </w:rPr>
        <w:t xml:space="preserve">  </w:t>
      </w:r>
      <w:r w:rsidRPr="0004597B">
        <w:rPr>
          <w:rFonts w:ascii="Simplified Arabic" w:hAnsi="Simplified Arabic" w:cs="Simplified Arabic"/>
          <w:b/>
          <w:bCs/>
          <w:i/>
          <w:rtl/>
        </w:rPr>
        <w:t>في الفلورة السورية</w:t>
      </w:r>
      <w:r w:rsidRPr="0004597B">
        <w:rPr>
          <w:rFonts w:ascii="Simplified Arabic" w:hAnsi="Simplified Arabic" w:cs="Simplified Arabic"/>
          <w:b/>
          <w:bCs/>
        </w:rPr>
        <w:t>.</w:t>
      </w:r>
    </w:p>
    <w:p w:rsidR="00E63ADE" w:rsidRPr="0004597B" w:rsidRDefault="00E63ADE" w:rsidP="00E63ADE">
      <w:pPr>
        <w:spacing w:after="0"/>
        <w:jc w:val="center"/>
        <w:rPr>
          <w:rFonts w:cs="Simplified Arabic"/>
          <w:sz w:val="20"/>
          <w:szCs w:val="20"/>
          <w:rtl/>
          <w:lang w:bidi="ar-SY"/>
        </w:rPr>
      </w:pPr>
      <w:r w:rsidRPr="0004597B">
        <w:rPr>
          <w:rFonts w:cs="Simplified Arabic" w:hint="cs"/>
          <w:b/>
          <w:bCs/>
          <w:sz w:val="20"/>
          <w:szCs w:val="20"/>
          <w:u w:val="single"/>
          <w:rtl/>
        </w:rPr>
        <w:t>باسم السمان</w:t>
      </w:r>
      <w:r w:rsidRPr="0004597B">
        <w:rPr>
          <w:rFonts w:cs="Simplified Arabic" w:hint="cs"/>
          <w:sz w:val="20"/>
          <w:szCs w:val="20"/>
          <w:vertAlign w:val="superscript"/>
          <w:rtl/>
        </w:rPr>
        <w:t>(1)</w:t>
      </w:r>
      <w:r w:rsidRPr="0004597B">
        <w:rPr>
          <w:rFonts w:cs="Simplified Arabic" w:hint="cs"/>
          <w:sz w:val="20"/>
          <w:szCs w:val="20"/>
          <w:vertAlign w:val="superscript"/>
          <w:rtl/>
          <w:lang w:bidi="ar-SY"/>
        </w:rPr>
        <w:t xml:space="preserve"> </w:t>
      </w:r>
      <w:r w:rsidRPr="0004597B">
        <w:rPr>
          <w:rFonts w:cs="Simplified Arabic" w:hint="cs"/>
          <w:sz w:val="20"/>
          <w:szCs w:val="20"/>
          <w:rtl/>
          <w:lang w:bidi="ar-SY"/>
        </w:rPr>
        <w:t>و</w:t>
      </w:r>
      <w:r w:rsidRPr="0004597B">
        <w:rPr>
          <w:rFonts w:cs="Simplified Arabic" w:hint="cs"/>
          <w:sz w:val="20"/>
          <w:szCs w:val="20"/>
          <w:rtl/>
        </w:rPr>
        <w:t>يوسف وجهاني</w:t>
      </w:r>
      <w:r w:rsidRPr="0004597B">
        <w:rPr>
          <w:rFonts w:cs="Simplified Arabic" w:hint="cs"/>
          <w:sz w:val="20"/>
          <w:szCs w:val="20"/>
          <w:vertAlign w:val="superscript"/>
          <w:rtl/>
        </w:rPr>
        <w:t>(1)</w:t>
      </w:r>
    </w:p>
    <w:p w:rsidR="00E63ADE" w:rsidRPr="0004597B" w:rsidRDefault="00E63ADE" w:rsidP="00E63ADE">
      <w:pPr>
        <w:pStyle w:val="21"/>
        <w:spacing w:after="0" w:line="276" w:lineRule="auto"/>
        <w:rPr>
          <w:rFonts w:ascii="Simplified Arabic" w:hAnsi="Simplified Arabic" w:cs="Simplified Arabic"/>
          <w:sz w:val="20"/>
          <w:szCs w:val="20"/>
        </w:rPr>
      </w:pPr>
      <w:r w:rsidRPr="0004597B">
        <w:rPr>
          <w:rFonts w:ascii="Simplified Arabic" w:hAnsi="Simplified Arabic" w:cs="Simplified Arabic" w:hint="cs"/>
          <w:sz w:val="20"/>
          <w:szCs w:val="20"/>
          <w:rtl/>
        </w:rPr>
        <w:t>(1).</w:t>
      </w:r>
      <w:r w:rsidRPr="0004597B">
        <w:rPr>
          <w:rFonts w:ascii="Simplified Arabic" w:hAnsi="Simplified Arabic" w:cs="Simplified Arabic"/>
          <w:sz w:val="20"/>
          <w:szCs w:val="20"/>
          <w:rtl/>
        </w:rPr>
        <w:t xml:space="preserve"> الهيئة العامة للبحوث العلمية الزراعية</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قسم الأصول الوراثية، </w:t>
      </w:r>
      <w:r w:rsidRPr="0004597B">
        <w:rPr>
          <w:rStyle w:val="Hyperlink"/>
          <w:sz w:val="20"/>
          <w:szCs w:val="20"/>
        </w:rPr>
        <w:t>basemhsam1@yahoo.com</w:t>
      </w:r>
    </w:p>
    <w:p w:rsidR="00E63ADE" w:rsidRPr="0004597B" w:rsidRDefault="00E63ADE" w:rsidP="00E63ADE">
      <w:pPr>
        <w:spacing w:before="60" w:after="0"/>
        <w:jc w:val="both"/>
        <w:rPr>
          <w:rFonts w:ascii="Simplified Arabic" w:hAnsi="Simplified Arabic" w:cs="Simplified Arabic"/>
          <w:b/>
          <w:bCs/>
          <w:color w:val="000000"/>
          <w:rtl/>
        </w:rPr>
      </w:pPr>
      <w:r w:rsidRPr="0004597B">
        <w:rPr>
          <w:rFonts w:ascii="Simplified Arabic" w:hAnsi="Simplified Arabic" w:cs="Simplified Arabic"/>
          <w:b/>
          <w:bCs/>
          <w:color w:val="000000"/>
          <w:rtl/>
        </w:rPr>
        <w:t xml:space="preserve">الملخص: </w:t>
      </w:r>
    </w:p>
    <w:p w:rsidR="00E63ADE" w:rsidRPr="0004597B" w:rsidRDefault="00E63ADE" w:rsidP="00C35A6E">
      <w:pPr>
        <w:spacing w:before="60" w:after="0" w:line="240" w:lineRule="auto"/>
        <w:ind w:firstLine="233"/>
        <w:jc w:val="both"/>
        <w:rPr>
          <w:rFonts w:ascii="Simplified Arabic" w:hAnsi="Simplified Arabic" w:cs="Simplified Arabic"/>
          <w:color w:val="000000"/>
          <w:rtl/>
        </w:rPr>
      </w:pPr>
      <w:r w:rsidRPr="0004597B">
        <w:rPr>
          <w:rFonts w:ascii="Simplified Arabic" w:hAnsi="Simplified Arabic" w:cs="Simplified Arabic"/>
          <w:color w:val="000000"/>
          <w:rtl/>
        </w:rPr>
        <w:t xml:space="preserve">في إطار الدراسة التصنيفية الجارية على جنس الرغل </w:t>
      </w:r>
      <w:r w:rsidRPr="0004597B">
        <w:rPr>
          <w:rFonts w:ascii="Simplified Arabic" w:hAnsi="Simplified Arabic" w:cs="Simplified Arabic"/>
          <w:i/>
          <w:iCs/>
          <w:color w:val="000000"/>
        </w:rPr>
        <w:t>Atriplex</w:t>
      </w:r>
      <w:r w:rsidRPr="0004597B">
        <w:rPr>
          <w:rFonts w:ascii="Simplified Arabic" w:hAnsi="Simplified Arabic" w:cs="Simplified Arabic"/>
          <w:color w:val="000000"/>
          <w:rtl/>
        </w:rPr>
        <w:t xml:space="preserve">، تم القيام بجولة ميدانية موسعة في سورية خلال الموسمين الزراعيين 2009 و2010. وقد أثمرت هذه الدراسة عن جمع وتسجيل عينات من النوع </w:t>
      </w:r>
      <w:r w:rsidRPr="0004597B">
        <w:rPr>
          <w:rFonts w:ascii="Simplified Arabic" w:hAnsi="Simplified Arabic" w:cs="Simplified Arabic"/>
          <w:i/>
          <w:iCs/>
          <w:color w:val="000000"/>
        </w:rPr>
        <w:t>Atriplex lindleyi</w:t>
      </w:r>
      <w:r w:rsidRPr="0004597B">
        <w:rPr>
          <w:rFonts w:ascii="Simplified Arabic" w:hAnsi="Simplified Arabic" w:cs="Simplified Arabic"/>
          <w:i/>
          <w:iCs/>
          <w:color w:val="000000"/>
          <w:rtl/>
        </w:rPr>
        <w:t xml:space="preserve"> </w:t>
      </w:r>
      <w:r w:rsidRPr="0004597B">
        <w:rPr>
          <w:rFonts w:ascii="Simplified Arabic" w:hAnsi="Simplified Arabic" w:cs="Simplified Arabic"/>
          <w:color w:val="000000"/>
          <w:rtl/>
          <w:lang w:bidi="ar-SY"/>
        </w:rPr>
        <w:t>ينتشر طبيعياً في</w:t>
      </w:r>
      <w:r w:rsidRPr="0004597B">
        <w:rPr>
          <w:rFonts w:ascii="Simplified Arabic" w:hAnsi="Simplified Arabic" w:cs="Simplified Arabic"/>
          <w:color w:val="000000"/>
          <w:rtl/>
        </w:rPr>
        <w:t xml:space="preserve"> محافظة دير الزور- موقع إصلاح البوليل وللمرة الأولى في سورية. وبالعودة إلى المؤلفات ذات الصلة يتضح بأن عدد الأنواع المسجلة ضمن هذا الجنس قد ارتفع إلى أثني عشر وهو رقم قياسي جديد. كما أخذت صور حقلية للنوع المسجل.</w:t>
      </w:r>
    </w:p>
    <w:p w:rsidR="00E63ADE" w:rsidRPr="0004597B" w:rsidRDefault="00E63ADE" w:rsidP="00E63ADE">
      <w:pPr>
        <w:spacing w:after="0" w:line="240" w:lineRule="auto"/>
        <w:jc w:val="both"/>
        <w:rPr>
          <w:rFonts w:ascii="Simplified Arabic" w:hAnsi="Simplified Arabic" w:cs="Simplified Arabic"/>
          <w:color w:val="000000"/>
          <w:sz w:val="20"/>
          <w:szCs w:val="20"/>
          <w:rtl/>
        </w:rPr>
      </w:pPr>
      <w:r w:rsidRPr="0004597B">
        <w:rPr>
          <w:rFonts w:ascii="Simplified Arabic" w:hAnsi="Simplified Arabic" w:cs="Simplified Arabic"/>
          <w:b/>
          <w:bCs/>
          <w:color w:val="000000"/>
        </w:rPr>
        <w:t xml:space="preserve">  </w:t>
      </w:r>
      <w:r w:rsidRPr="0004597B">
        <w:rPr>
          <w:rFonts w:ascii="Simplified Arabic" w:hAnsi="Simplified Arabic" w:cs="Simplified Arabic"/>
          <w:b/>
          <w:bCs/>
          <w:color w:val="000000"/>
          <w:rtl/>
        </w:rPr>
        <w:t>الكلمات المفتاحية:</w:t>
      </w:r>
      <w:r w:rsidRPr="0004597B">
        <w:rPr>
          <w:rFonts w:ascii="Simplified Arabic" w:hAnsi="Simplified Arabic" w:cs="Simplified Arabic"/>
          <w:color w:val="000000"/>
          <w:rtl/>
        </w:rPr>
        <w:t xml:space="preserve"> التنوع الحيوي، جنس الرغل،</w:t>
      </w:r>
      <w:r w:rsidRPr="0004597B">
        <w:rPr>
          <w:rFonts w:ascii="Simplified Arabic" w:hAnsi="Simplified Arabic" w:cs="Simplified Arabic"/>
          <w:color w:val="000000"/>
          <w:rtl/>
          <w:lang w:bidi="ar-AE"/>
        </w:rPr>
        <w:t xml:space="preserve"> </w:t>
      </w:r>
      <w:r w:rsidRPr="0004597B">
        <w:rPr>
          <w:rFonts w:ascii="Simplified Arabic" w:hAnsi="Simplified Arabic" w:cs="Simplified Arabic"/>
          <w:i/>
          <w:iCs/>
          <w:color w:val="000000"/>
        </w:rPr>
        <w:t xml:space="preserve"> Atriplex lindleyi</w:t>
      </w:r>
      <w:r w:rsidRPr="0004597B">
        <w:rPr>
          <w:rFonts w:ascii="Simplified Arabic" w:hAnsi="Simplified Arabic" w:cs="Simplified Arabic"/>
          <w:color w:val="000000"/>
          <w:rtl/>
        </w:rPr>
        <w:t>، التصنيف، سورية.</w:t>
      </w:r>
      <w:r w:rsidRPr="0004597B">
        <w:rPr>
          <w:rFonts w:ascii="Simplified Arabic" w:hAnsi="Simplified Arabic" w:cs="Simplified Arabic"/>
          <w:color w:val="000000"/>
          <w:rtl/>
        </w:rPr>
        <w:br/>
      </w:r>
    </w:p>
    <w:p w:rsidR="00E63ADE" w:rsidRPr="0004597B" w:rsidRDefault="00E63ADE" w:rsidP="00E63ADE">
      <w:pPr>
        <w:spacing w:after="0" w:line="240" w:lineRule="auto"/>
        <w:jc w:val="center"/>
        <w:rPr>
          <w:rFonts w:ascii="Times New Roman" w:hAnsi="Times New Roman" w:cs="Simplified Arabic"/>
          <w:b/>
          <w:bCs/>
          <w:sz w:val="20"/>
          <w:szCs w:val="20"/>
          <w:rtl/>
        </w:rPr>
      </w:pPr>
    </w:p>
    <w:p w:rsidR="00E63ADE" w:rsidRPr="0004597B" w:rsidRDefault="00E63ADE">
      <w:pPr>
        <w:bidi w:val="0"/>
        <w:rPr>
          <w:rFonts w:cs="Simplified Arabic"/>
          <w:b/>
          <w:bCs/>
        </w:rPr>
      </w:pPr>
    </w:p>
    <w:p w:rsidR="009B51A9" w:rsidRPr="0004597B" w:rsidRDefault="009B51A9" w:rsidP="009B51A9">
      <w:pPr>
        <w:bidi w:val="0"/>
        <w:jc w:val="center"/>
        <w:rPr>
          <w:rFonts w:cs="Simplified Arabic"/>
          <w:b/>
          <w:bCs/>
        </w:rPr>
      </w:pPr>
    </w:p>
    <w:p w:rsidR="009B51A9" w:rsidRPr="0004597B" w:rsidRDefault="009B51A9" w:rsidP="009B51A9">
      <w:pPr>
        <w:bidi w:val="0"/>
        <w:jc w:val="center"/>
        <w:rPr>
          <w:rFonts w:cs="Simplified Arabic"/>
          <w:b/>
          <w:bCs/>
        </w:rPr>
      </w:pPr>
    </w:p>
    <w:p w:rsidR="009B51A9" w:rsidRPr="0004597B" w:rsidRDefault="009B51A9" w:rsidP="009B51A9">
      <w:pPr>
        <w:bidi w:val="0"/>
        <w:jc w:val="center"/>
        <w:rPr>
          <w:rFonts w:cs="Simplified Arabic"/>
          <w:b/>
          <w:bCs/>
        </w:rPr>
      </w:pPr>
    </w:p>
    <w:p w:rsidR="009B51A9" w:rsidRPr="0004597B" w:rsidRDefault="009B51A9" w:rsidP="009B51A9">
      <w:pPr>
        <w:bidi w:val="0"/>
        <w:jc w:val="center"/>
        <w:rPr>
          <w:rFonts w:cs="Simplified Arabic"/>
          <w:b/>
          <w:bCs/>
        </w:rPr>
      </w:pPr>
    </w:p>
    <w:p w:rsidR="009B51A9" w:rsidRPr="0004597B" w:rsidRDefault="009B51A9" w:rsidP="009B51A9">
      <w:pPr>
        <w:bidi w:val="0"/>
        <w:jc w:val="center"/>
        <w:rPr>
          <w:rFonts w:cs="Simplified Arabic"/>
          <w:b/>
          <w:bCs/>
        </w:rPr>
      </w:pPr>
    </w:p>
    <w:p w:rsidR="009B51A9" w:rsidRPr="0004597B" w:rsidRDefault="009B51A9" w:rsidP="009B51A9">
      <w:pPr>
        <w:bidi w:val="0"/>
        <w:jc w:val="center"/>
        <w:rPr>
          <w:rFonts w:cs="Simplified Arabic"/>
          <w:b/>
          <w:bCs/>
        </w:rPr>
      </w:pPr>
    </w:p>
    <w:p w:rsidR="009B51A9" w:rsidRPr="0004597B" w:rsidRDefault="009B51A9" w:rsidP="009B51A9">
      <w:pPr>
        <w:bidi w:val="0"/>
        <w:jc w:val="center"/>
        <w:rPr>
          <w:rFonts w:cs="Simplified Arabic"/>
          <w:b/>
          <w:bCs/>
        </w:rPr>
      </w:pPr>
    </w:p>
    <w:p w:rsidR="00E63ADE" w:rsidRPr="0004597B" w:rsidRDefault="00E63ADE" w:rsidP="00E63ADE">
      <w:pPr>
        <w:bidi w:val="0"/>
        <w:jc w:val="center"/>
        <w:rPr>
          <w:rFonts w:cs="Simplified Arabic"/>
          <w:b/>
          <w:bCs/>
        </w:rPr>
      </w:pPr>
    </w:p>
    <w:p w:rsidR="00E63ADE" w:rsidRPr="0004597B" w:rsidRDefault="00E63ADE" w:rsidP="00E63ADE">
      <w:pPr>
        <w:bidi w:val="0"/>
        <w:jc w:val="center"/>
        <w:rPr>
          <w:rFonts w:cs="Simplified Arabic"/>
          <w:b/>
          <w:bCs/>
        </w:rPr>
      </w:pPr>
    </w:p>
    <w:p w:rsidR="00E63ADE" w:rsidRPr="0004597B" w:rsidRDefault="00E63ADE" w:rsidP="00E63ADE">
      <w:pPr>
        <w:bidi w:val="0"/>
        <w:jc w:val="center"/>
        <w:rPr>
          <w:rFonts w:cs="Simplified Arabic"/>
          <w:b/>
          <w:bCs/>
        </w:rPr>
      </w:pPr>
    </w:p>
    <w:p w:rsidR="00E63ADE" w:rsidRPr="0004597B" w:rsidRDefault="00E63ADE" w:rsidP="00E63ADE">
      <w:pPr>
        <w:bidi w:val="0"/>
        <w:jc w:val="center"/>
        <w:rPr>
          <w:rFonts w:cs="Simplified Arabic"/>
          <w:b/>
          <w:bCs/>
        </w:rPr>
      </w:pPr>
    </w:p>
    <w:p w:rsidR="00E63ADE" w:rsidRPr="0004597B" w:rsidRDefault="00E63ADE" w:rsidP="00E63ADE">
      <w:pPr>
        <w:bidi w:val="0"/>
        <w:jc w:val="center"/>
        <w:rPr>
          <w:rFonts w:cs="Simplified Arabic"/>
          <w:b/>
          <w:bCs/>
        </w:rPr>
      </w:pPr>
    </w:p>
    <w:p w:rsidR="00E63ADE" w:rsidRPr="0004597B" w:rsidRDefault="00E63ADE" w:rsidP="00E63ADE">
      <w:pPr>
        <w:bidi w:val="0"/>
        <w:jc w:val="center"/>
        <w:rPr>
          <w:rFonts w:cs="Simplified Arabic"/>
          <w:b/>
          <w:bCs/>
        </w:rPr>
      </w:pPr>
    </w:p>
    <w:p w:rsidR="00E63ADE" w:rsidRPr="0004597B" w:rsidRDefault="00E63ADE" w:rsidP="00E63ADE">
      <w:pPr>
        <w:bidi w:val="0"/>
        <w:jc w:val="center"/>
        <w:rPr>
          <w:rFonts w:cs="Simplified Arabic"/>
          <w:b/>
          <w:bCs/>
        </w:rPr>
      </w:pPr>
    </w:p>
    <w:p w:rsidR="00E63ADE" w:rsidRPr="0004597B" w:rsidRDefault="00E63ADE" w:rsidP="00E63ADE">
      <w:pPr>
        <w:bidi w:val="0"/>
        <w:jc w:val="center"/>
        <w:rPr>
          <w:rFonts w:cs="Simplified Arabic"/>
          <w:b/>
          <w:bCs/>
        </w:rPr>
      </w:pPr>
    </w:p>
    <w:p w:rsidR="009B51A9" w:rsidRPr="0004597B" w:rsidRDefault="009B51A9" w:rsidP="009B51A9">
      <w:pPr>
        <w:bidi w:val="0"/>
        <w:jc w:val="center"/>
        <w:rPr>
          <w:rFonts w:cs="Simplified Arabic"/>
          <w:b/>
          <w:bCs/>
        </w:rPr>
      </w:pPr>
    </w:p>
    <w:p w:rsidR="00E63ADE" w:rsidRPr="0004597B" w:rsidRDefault="00E63ADE" w:rsidP="00234981">
      <w:pPr>
        <w:bidi w:val="0"/>
        <w:jc w:val="center"/>
        <w:rPr>
          <w:rFonts w:ascii="Times New Roman" w:hAnsi="Times New Roman" w:cs="Old Antic Bold"/>
          <w:b/>
          <w:bCs/>
          <w:sz w:val="56"/>
          <w:szCs w:val="56"/>
          <w:lang w:bidi="ar-SY"/>
        </w:rPr>
      </w:pPr>
    </w:p>
    <w:p w:rsidR="00234981" w:rsidRPr="0004597B" w:rsidRDefault="009B51A9" w:rsidP="00C130BB">
      <w:pPr>
        <w:bidi w:val="0"/>
        <w:jc w:val="center"/>
        <w:rPr>
          <w:rFonts w:ascii="Times New Roman" w:hAnsi="Times New Roman" w:cs="Old Antic Bold"/>
          <w:b/>
          <w:bCs/>
          <w:sz w:val="56"/>
          <w:szCs w:val="56"/>
          <w:rtl/>
          <w:lang w:bidi="ar-SY"/>
        </w:rPr>
      </w:pPr>
      <w:r w:rsidRPr="0004597B">
        <w:rPr>
          <w:rFonts w:ascii="Times New Roman" w:hAnsi="Times New Roman" w:cs="Old Antic Bold" w:hint="cs"/>
          <w:b/>
          <w:bCs/>
          <w:sz w:val="56"/>
          <w:szCs w:val="56"/>
          <w:rtl/>
          <w:lang w:bidi="ar-SY"/>
        </w:rPr>
        <w:t>ملخصات بحوث نقل التقانة</w:t>
      </w:r>
    </w:p>
    <w:p w:rsidR="00234981" w:rsidRPr="0004597B" w:rsidRDefault="00234981">
      <w:pPr>
        <w:bidi w:val="0"/>
        <w:rPr>
          <w:rFonts w:ascii="Times New Roman" w:hAnsi="Times New Roman" w:cs="Old Antic Bold"/>
          <w:b/>
          <w:bCs/>
          <w:sz w:val="56"/>
          <w:szCs w:val="56"/>
          <w:rtl/>
          <w:lang w:bidi="ar-SY"/>
        </w:rPr>
      </w:pPr>
      <w:r w:rsidRPr="0004597B">
        <w:rPr>
          <w:rFonts w:ascii="Times New Roman" w:hAnsi="Times New Roman" w:cs="Old Antic Bold"/>
          <w:b/>
          <w:bCs/>
          <w:sz w:val="56"/>
          <w:szCs w:val="56"/>
          <w:rtl/>
          <w:lang w:bidi="ar-SY"/>
        </w:rPr>
        <w:br w:type="page"/>
      </w:r>
    </w:p>
    <w:p w:rsidR="009828B0" w:rsidRPr="0004597B" w:rsidRDefault="009828B0" w:rsidP="009828B0">
      <w:pPr>
        <w:spacing w:after="0" w:line="240" w:lineRule="auto"/>
        <w:jc w:val="center"/>
        <w:rPr>
          <w:rFonts w:cs="Simplified Arabic"/>
          <w:b/>
          <w:bCs/>
          <w:rtl/>
        </w:rPr>
      </w:pPr>
      <w:r w:rsidRPr="0004597B">
        <w:rPr>
          <w:rFonts w:cs="Simplified Arabic" w:hint="cs"/>
          <w:b/>
          <w:bCs/>
          <w:rtl/>
        </w:rPr>
        <w:lastRenderedPageBreak/>
        <w:t>مدى معرفة وتطبيق المزارعين لبعض تقانات الاعلاف والتغذية</w:t>
      </w:r>
    </w:p>
    <w:p w:rsidR="009828B0" w:rsidRPr="0004597B" w:rsidRDefault="009828B0" w:rsidP="009828B0">
      <w:pPr>
        <w:spacing w:after="0" w:line="240" w:lineRule="auto"/>
        <w:jc w:val="center"/>
        <w:rPr>
          <w:rFonts w:cs="Simplified Arabic"/>
          <w:b/>
          <w:bCs/>
          <w:rtl/>
        </w:rPr>
      </w:pPr>
      <w:r w:rsidRPr="0004597B">
        <w:rPr>
          <w:rFonts w:cs="Simplified Arabic" w:hint="cs"/>
          <w:b/>
          <w:bCs/>
          <w:rtl/>
        </w:rPr>
        <w:t xml:space="preserve"> في المنطقة الوسطى من سورية</w:t>
      </w:r>
    </w:p>
    <w:p w:rsidR="009828B0" w:rsidRPr="0004597B" w:rsidRDefault="009828B0" w:rsidP="00FA35B8">
      <w:pPr>
        <w:spacing w:before="240" w:after="0"/>
        <w:jc w:val="center"/>
        <w:rPr>
          <w:rFonts w:ascii="Simplified Arabic" w:hAnsi="Simplified Arabic" w:cs="Simplified Arabic"/>
          <w:sz w:val="20"/>
          <w:szCs w:val="20"/>
        </w:rPr>
      </w:pPr>
      <w:r w:rsidRPr="0004597B">
        <w:rPr>
          <w:rFonts w:ascii="Simplified Arabic" w:hAnsi="Simplified Arabic" w:cs="Simplified Arabic"/>
          <w:b/>
          <w:bCs/>
          <w:sz w:val="20"/>
          <w:szCs w:val="20"/>
          <w:u w:val="single"/>
          <w:rtl/>
        </w:rPr>
        <w:t>محمد مارديني</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 محمد عبد الله</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وطوني طلب </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w:t>
      </w:r>
    </w:p>
    <w:p w:rsidR="009828B0" w:rsidRPr="0004597B" w:rsidRDefault="009828B0" w:rsidP="00424003">
      <w:pPr>
        <w:spacing w:after="0"/>
        <w:rPr>
          <w:rFonts w:cs="Simplified Arabic"/>
          <w:sz w:val="20"/>
          <w:szCs w:val="20"/>
          <w:rtl/>
        </w:rPr>
      </w:pPr>
      <w:r w:rsidRPr="0004597B">
        <w:rPr>
          <w:rFonts w:cs="Simplified Arabic" w:hint="cs"/>
          <w:sz w:val="20"/>
          <w:szCs w:val="20"/>
          <w:rtl/>
        </w:rPr>
        <w:t xml:space="preserve">(1). الهيئة العامة للبحوث العلمية الزراعية، قسم نقل التقانة. </w:t>
      </w:r>
    </w:p>
    <w:p w:rsidR="009828B0" w:rsidRPr="0004597B" w:rsidRDefault="006A2300" w:rsidP="0016322C">
      <w:pPr>
        <w:spacing w:after="0"/>
        <w:rPr>
          <w:rFonts w:cs="Simplified Arabic"/>
          <w:sz w:val="20"/>
          <w:szCs w:val="20"/>
          <w:rtl/>
        </w:rPr>
      </w:pPr>
      <w:r w:rsidRPr="0004597B">
        <w:rPr>
          <w:rFonts w:cs="Simplified Arabic" w:hint="cs"/>
          <w:sz w:val="20"/>
          <w:szCs w:val="20"/>
          <w:rtl/>
        </w:rPr>
        <w:t>(2). جامعة دمشق</w:t>
      </w:r>
      <w:r w:rsidR="0016322C" w:rsidRPr="0004597B">
        <w:rPr>
          <w:rFonts w:cs="Simplified Arabic" w:hint="cs"/>
          <w:sz w:val="20"/>
          <w:szCs w:val="20"/>
          <w:rtl/>
        </w:rPr>
        <w:t>،</w:t>
      </w:r>
      <w:r w:rsidRPr="0004597B">
        <w:rPr>
          <w:rFonts w:cs="Simplified Arabic" w:hint="cs"/>
          <w:sz w:val="20"/>
          <w:szCs w:val="20"/>
          <w:rtl/>
        </w:rPr>
        <w:t xml:space="preserve"> كلية الهندسة الزراعية</w:t>
      </w:r>
      <w:r w:rsidR="0016322C" w:rsidRPr="0004597B">
        <w:rPr>
          <w:rFonts w:cs="Simplified Arabic" w:hint="cs"/>
          <w:sz w:val="20"/>
          <w:szCs w:val="20"/>
          <w:rtl/>
        </w:rPr>
        <w:t>،</w:t>
      </w:r>
      <w:r w:rsidR="009828B0" w:rsidRPr="0004597B">
        <w:rPr>
          <w:rFonts w:cs="Simplified Arabic" w:hint="cs"/>
          <w:sz w:val="20"/>
          <w:szCs w:val="20"/>
          <w:rtl/>
        </w:rPr>
        <w:t xml:space="preserve"> قسم الاقتصاد. </w:t>
      </w:r>
    </w:p>
    <w:p w:rsidR="009828B0" w:rsidRPr="0004597B" w:rsidRDefault="009828B0" w:rsidP="00FA35B8">
      <w:pPr>
        <w:spacing w:before="240" w:after="0" w:line="240" w:lineRule="auto"/>
        <w:ind w:left="-341" w:right="-426" w:firstLine="347"/>
        <w:rPr>
          <w:rFonts w:ascii="Simplified Arabic" w:hAnsi="Simplified Arabic" w:cs="Simplified Arabic"/>
          <w:b/>
          <w:bCs/>
          <w:sz w:val="20"/>
          <w:szCs w:val="20"/>
          <w:rtl/>
        </w:rPr>
      </w:pPr>
      <w:r w:rsidRPr="0004597B">
        <w:rPr>
          <w:rFonts w:ascii="Simplified Arabic" w:hAnsi="Simplified Arabic" w:cs="Simplified Arabic"/>
          <w:b/>
          <w:bCs/>
          <w:sz w:val="20"/>
          <w:szCs w:val="20"/>
          <w:rtl/>
        </w:rPr>
        <w:t>الملخص:</w:t>
      </w:r>
    </w:p>
    <w:p w:rsidR="009828B0" w:rsidRPr="0004597B" w:rsidRDefault="009828B0" w:rsidP="00C35A6E">
      <w:pPr>
        <w:spacing w:after="0" w:line="240" w:lineRule="auto"/>
        <w:ind w:left="6" w:firstLine="227"/>
        <w:jc w:val="both"/>
        <w:rPr>
          <w:rFonts w:ascii="Simplified Arabic" w:hAnsi="Simplified Arabic" w:cs="Simplified Arabic"/>
          <w:sz w:val="20"/>
          <w:szCs w:val="20"/>
          <w:rtl/>
        </w:rPr>
      </w:pPr>
      <w:r w:rsidRPr="0004597B">
        <w:rPr>
          <w:rFonts w:ascii="Simplified Arabic" w:hAnsi="Simplified Arabic" w:cs="Simplified Arabic"/>
          <w:sz w:val="20"/>
          <w:szCs w:val="20"/>
          <w:rtl/>
        </w:rPr>
        <w:t>نفذ البحث في منطقتي السلمية والمشرفة في حماه وحمص عام 2009 من خلال عينة عشوائية بلغت 120 مزارع بهدف دراسة مدى معرفة وتطبيق المزارعين لاستخدام بعض تقانات الأعلاف والتغذية. بينت النتائج</w:t>
      </w:r>
      <w:r w:rsidRPr="0004597B">
        <w:rPr>
          <w:rFonts w:ascii="Simplified Arabic" w:hAnsi="Simplified Arabic" w:cs="Simplified Arabic"/>
          <w:color w:val="FF0000"/>
          <w:sz w:val="20"/>
          <w:szCs w:val="20"/>
          <w:rtl/>
        </w:rPr>
        <w:t xml:space="preserve"> </w:t>
      </w:r>
      <w:r w:rsidRPr="0004597B">
        <w:rPr>
          <w:rFonts w:ascii="Simplified Arabic" w:hAnsi="Simplified Arabic" w:cs="Simplified Arabic"/>
          <w:sz w:val="20"/>
          <w:szCs w:val="20"/>
          <w:rtl/>
        </w:rPr>
        <w:t>انخفاض المستوى التعليمي للمزارعين وأن غالبيتهم (91.7%) لا يتوفر لديهم آلات تصنيع، وأكثرهم (69.2%) ذوي معرفة ضعيفة بتقانات تصنيع الأعلاف، بينما بلغ معدل تبني زراعة الأعلاف 76.7% من العينة، إلا أن نسبة مطبقي صناعة الدريس (10%) فقط، ونسبة (6.7%) فقط يعاملون أتبانهم باليوريا. كما تبين أن (61.7%) من المزارعين يربون الحيوانات الزراعية ويقومون بشراء الأعلاف التكميلية من 4-6 أشهر بالسنة، وأن نسبة (56.7%) منهم على معرفة ضعيفة باستخدام تقانات التغذية والتربية، ونسبة (28.4%) منهم على معرفة متوسطة. بلغت نسبة تبني عملية عزل الكباش (37.8%) من المربين، أما الفطام المبكر فيطبق بنسبة (44.6%) من المربين، في حين يطبق (6.8%) فقط منهم التلقيح الصناعي ونسبة (8.1%) يستخدم الكباش المحسنة. هذا ويستخدم (54%) منهم المخلفات الزراعية في التغذية بشكل مباشر دون تحسينها، ونسبة (33.8%) منهم يقومون بتركيب الخلطات العلفية وإضافة الفيتامينات والأملاح المعدنية للعليقة. كما بين البحث أن (52.5%) تربطهم علاقة متوسطة مع الوحدة الإرشادية حيث يعتمد المزارعين في معلوماتهم الزراعية بالدرجة الأولى على الخبرة الذاتية المتوارثة. أظهر التحليل الإحصائي وجود علاقة ارتباط طردية ومعنوية بين كل من المستوى التعليمي ومتوسط الدخل السنوي ومتوسط إنتاج الشعير وتوفر الآلات الزراعية ودرجة التواصل الإرشادي، كمتغيرات مستقلة ودرجة معرفة وتبني المزارعين لاستخدام تقانات الأعلاف والتغذية كمتغيرين تابعين، كما تبين وجود علاقة ارتباط عكسية معنوية بين كل من زراعة الأشجار المثمرة وتوفر المراعي وبقايا المحاصيل مع درجة معرفة وتبني المزارعين لاستخدام تقانات الأعلاف، وأظهر تحليل الانحدار المتعدد أن كل من درجة التواصل الإرشادي وتوفر الآلات الزراعية مسئولان عن تفسير 55% من التباين الكلي لدرجة تطبيق المزارعين للتقانات. تركزت أهم مشاكل المزارعين في شح الماء والأعلاف وارتفاع أسعار مستلزمات الإنتاج والنقل وعدم توفر الآلات الزراعية وضعف المعرفة بالتقانات.</w:t>
      </w:r>
    </w:p>
    <w:p w:rsidR="009828B0" w:rsidRPr="0004597B" w:rsidRDefault="009828B0" w:rsidP="00CB5B27">
      <w:pPr>
        <w:spacing w:after="0" w:line="240" w:lineRule="auto"/>
        <w:ind w:left="1282" w:hanging="1276"/>
        <w:jc w:val="both"/>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الكلمات المفتاحية:</w:t>
      </w:r>
      <w:r w:rsidRPr="0004597B">
        <w:rPr>
          <w:rFonts w:ascii="Simplified Arabic" w:hAnsi="Simplified Arabic" w:cs="Simplified Arabic"/>
          <w:sz w:val="20"/>
          <w:szCs w:val="20"/>
          <w:rtl/>
        </w:rPr>
        <w:t xml:space="preserve"> تقانات الأعلاف، استخدام الأعلاف تبني المزارعين، معرفة المزارعين، المعرفة والتبني، التغذية والاعلاف، الدريس، السيلاج، البلوكات العلفية، المعاملة باليوريا.</w:t>
      </w:r>
    </w:p>
    <w:p w:rsidR="00424003" w:rsidRPr="0004597B" w:rsidRDefault="00424003" w:rsidP="00E63ADE">
      <w:pPr>
        <w:jc w:val="center"/>
        <w:rPr>
          <w:rFonts w:ascii="Times New Roman" w:hAnsi="Times New Roman" w:cs="Simplified Arabic"/>
          <w:b/>
          <w:bCs/>
          <w:sz w:val="24"/>
          <w:szCs w:val="24"/>
          <w:rtl/>
          <w:lang w:bidi="ar-SY"/>
        </w:rPr>
      </w:pPr>
    </w:p>
    <w:p w:rsidR="00E63ADE" w:rsidRPr="0004597B" w:rsidRDefault="00E63ADE" w:rsidP="00E63ADE">
      <w:pPr>
        <w:bidi w:val="0"/>
        <w:jc w:val="center"/>
        <w:rPr>
          <w:rFonts w:ascii="Times New Roman" w:hAnsi="Times New Roman" w:cs="Old Antic Decorative"/>
          <w:b/>
          <w:bCs/>
          <w:sz w:val="56"/>
          <w:szCs w:val="56"/>
          <w:lang w:bidi="ar-SY"/>
        </w:rPr>
      </w:pPr>
    </w:p>
    <w:p w:rsidR="00E63ADE" w:rsidRPr="0004597B" w:rsidRDefault="00E63ADE" w:rsidP="00E63ADE">
      <w:pPr>
        <w:tabs>
          <w:tab w:val="left" w:pos="3740"/>
        </w:tabs>
        <w:bidi w:val="0"/>
        <w:rPr>
          <w:rFonts w:ascii="Times New Roman" w:hAnsi="Times New Roman" w:cs="Old Antic Decorative"/>
          <w:b/>
          <w:bCs/>
          <w:sz w:val="56"/>
          <w:szCs w:val="56"/>
          <w:lang w:bidi="ar-SY"/>
        </w:rPr>
      </w:pPr>
      <w:r w:rsidRPr="0004597B">
        <w:rPr>
          <w:rFonts w:ascii="Times New Roman" w:hAnsi="Times New Roman" w:cs="Old Antic Decorative"/>
          <w:b/>
          <w:bCs/>
          <w:sz w:val="56"/>
          <w:szCs w:val="56"/>
          <w:lang w:bidi="ar-SY"/>
        </w:rPr>
        <w:tab/>
      </w:r>
    </w:p>
    <w:p w:rsidR="00E63ADE" w:rsidRPr="0004597B" w:rsidRDefault="00E63ADE" w:rsidP="00E63ADE">
      <w:pPr>
        <w:bidi w:val="0"/>
        <w:jc w:val="center"/>
        <w:rPr>
          <w:rFonts w:ascii="Times New Roman" w:hAnsi="Times New Roman" w:cs="Old Antic Bold"/>
          <w:b/>
          <w:bCs/>
          <w:sz w:val="56"/>
          <w:szCs w:val="56"/>
          <w:lang w:bidi="ar-SY"/>
        </w:rPr>
      </w:pPr>
    </w:p>
    <w:p w:rsidR="00E63ADE" w:rsidRPr="0004597B" w:rsidRDefault="00E63ADE" w:rsidP="00E63ADE">
      <w:pPr>
        <w:bidi w:val="0"/>
        <w:jc w:val="center"/>
        <w:rPr>
          <w:rFonts w:ascii="Times New Roman" w:hAnsi="Times New Roman" w:cs="Old Antic Bold"/>
          <w:b/>
          <w:bCs/>
          <w:sz w:val="56"/>
          <w:szCs w:val="56"/>
          <w:lang w:bidi="ar-SY"/>
        </w:rPr>
      </w:pPr>
    </w:p>
    <w:p w:rsidR="00424003" w:rsidRPr="0004597B" w:rsidRDefault="00424003" w:rsidP="00E63ADE">
      <w:pPr>
        <w:bidi w:val="0"/>
        <w:jc w:val="center"/>
        <w:rPr>
          <w:rFonts w:ascii="Times New Roman" w:hAnsi="Times New Roman" w:cs="Old Antic Bold"/>
          <w:b/>
          <w:bCs/>
          <w:sz w:val="56"/>
          <w:szCs w:val="56"/>
          <w:rtl/>
          <w:lang w:bidi="ar-SY"/>
        </w:rPr>
      </w:pPr>
      <w:r w:rsidRPr="0004597B">
        <w:rPr>
          <w:rFonts w:ascii="Times New Roman" w:hAnsi="Times New Roman" w:cs="Old Antic Bold" w:hint="cs"/>
          <w:b/>
          <w:bCs/>
          <w:sz w:val="56"/>
          <w:szCs w:val="56"/>
          <w:rtl/>
          <w:lang w:bidi="ar-SY"/>
        </w:rPr>
        <w:t>ملخصات بحوث البستنة</w:t>
      </w:r>
    </w:p>
    <w:p w:rsidR="00424003" w:rsidRPr="0004597B" w:rsidRDefault="00424003" w:rsidP="00424003">
      <w:pPr>
        <w:spacing w:after="0" w:line="240" w:lineRule="auto"/>
        <w:jc w:val="center"/>
        <w:rPr>
          <w:rFonts w:ascii="Simplified Arabic" w:hAnsi="Simplified Arabic" w:cs="Simplified Arabic"/>
          <w:bCs/>
          <w:sz w:val="20"/>
          <w:szCs w:val="20"/>
          <w:rtl/>
        </w:rPr>
      </w:pPr>
    </w:p>
    <w:p w:rsidR="00424003" w:rsidRPr="0004597B" w:rsidRDefault="00424003" w:rsidP="00424003">
      <w:pPr>
        <w:bidi w:val="0"/>
        <w:rPr>
          <w:rFonts w:asciiTheme="minorHAnsi" w:hAnsiTheme="minorHAnsi" w:cs="Simplified Arabic"/>
          <w:bCs/>
          <w:sz w:val="20"/>
          <w:szCs w:val="20"/>
          <w:lang w:bidi="ar-SY"/>
        </w:rPr>
      </w:pPr>
      <w:r w:rsidRPr="0004597B">
        <w:rPr>
          <w:rFonts w:ascii="Simplified Arabic" w:hAnsi="Simplified Arabic" w:cs="Simplified Arabic"/>
          <w:bCs/>
          <w:sz w:val="20"/>
          <w:szCs w:val="20"/>
          <w:rtl/>
        </w:rPr>
        <w:br w:type="page"/>
      </w:r>
    </w:p>
    <w:p w:rsidR="00C130BB" w:rsidRPr="0004597B" w:rsidRDefault="00424003" w:rsidP="00424003">
      <w:pPr>
        <w:tabs>
          <w:tab w:val="left" w:pos="3320"/>
        </w:tabs>
        <w:ind w:firstLine="6"/>
        <w:jc w:val="center"/>
        <w:rPr>
          <w:rFonts w:ascii="Simplified Arabic" w:hAnsi="Simplified Arabic" w:cs="Simplified Arabic"/>
          <w:b/>
          <w:bCs/>
        </w:rPr>
      </w:pPr>
      <w:r w:rsidRPr="0004597B">
        <w:rPr>
          <w:rFonts w:ascii="Simplified Arabic" w:hAnsi="Simplified Arabic" w:cs="Simplified Arabic"/>
          <w:b/>
          <w:bCs/>
          <w:rtl/>
        </w:rPr>
        <w:lastRenderedPageBreak/>
        <w:t xml:space="preserve">حصر وانتخاب طرز من الزيتون البري </w:t>
      </w:r>
      <w:r w:rsidRPr="0004597B">
        <w:rPr>
          <w:rFonts w:ascii="Simplified Arabic" w:hAnsi="Simplified Arabic" w:cs="Simplified Arabic"/>
          <w:b/>
          <w:bCs/>
          <w:color w:val="000000"/>
        </w:rPr>
        <w:t>(</w:t>
      </w:r>
      <w:r w:rsidRPr="0004597B">
        <w:rPr>
          <w:rFonts w:ascii="Simplified Arabic" w:hAnsi="Simplified Arabic" w:cs="Simplified Arabic"/>
          <w:b/>
          <w:bCs/>
          <w:i/>
          <w:iCs/>
          <w:color w:val="000000"/>
        </w:rPr>
        <w:t>Olea</w:t>
      </w:r>
      <w:r w:rsidRPr="0004597B">
        <w:rPr>
          <w:rFonts w:ascii="Simplified Arabic" w:hAnsi="Simplified Arabic" w:cs="Simplified Arabic"/>
          <w:b/>
          <w:bCs/>
          <w:color w:val="000000"/>
        </w:rPr>
        <w:t xml:space="preserve"> sylvestris</w:t>
      </w:r>
      <w:r w:rsidRPr="0004597B">
        <w:rPr>
          <w:rFonts w:ascii="Simplified Arabic" w:hAnsi="Simplified Arabic" w:cs="Simplified Arabic"/>
          <w:b/>
          <w:bCs/>
          <w:i/>
          <w:iCs/>
          <w:color w:val="000000"/>
        </w:rPr>
        <w:t xml:space="preserve"> </w:t>
      </w:r>
      <w:r w:rsidRPr="0004597B">
        <w:rPr>
          <w:rFonts w:ascii="Simplified Arabic" w:hAnsi="Simplified Arabic" w:cs="Simplified Arabic"/>
          <w:b/>
          <w:bCs/>
          <w:color w:val="000000"/>
        </w:rPr>
        <w:t>)</w:t>
      </w:r>
      <w:r w:rsidRPr="0004597B">
        <w:rPr>
          <w:rFonts w:ascii="Simplified Arabic" w:hAnsi="Simplified Arabic" w:cs="Simplified Arabic"/>
          <w:b/>
          <w:bCs/>
          <w:rtl/>
        </w:rPr>
        <w:t xml:space="preserve"> في</w:t>
      </w:r>
      <w:r w:rsidRPr="0004597B">
        <w:rPr>
          <w:rFonts w:ascii="Simplified Arabic" w:hAnsi="Simplified Arabic" w:cs="Simplified Arabic"/>
          <w:b/>
          <w:bCs/>
        </w:rPr>
        <w:t xml:space="preserve"> </w:t>
      </w:r>
      <w:r w:rsidRPr="0004597B">
        <w:rPr>
          <w:rFonts w:ascii="Simplified Arabic" w:hAnsi="Simplified Arabic" w:cs="Simplified Arabic"/>
          <w:b/>
          <w:bCs/>
          <w:rtl/>
        </w:rPr>
        <w:t xml:space="preserve"> محافظة </w:t>
      </w:r>
    </w:p>
    <w:p w:rsidR="00424003" w:rsidRPr="0004597B" w:rsidRDefault="00424003" w:rsidP="00424003">
      <w:pPr>
        <w:tabs>
          <w:tab w:val="left" w:pos="3320"/>
        </w:tabs>
        <w:ind w:firstLine="6"/>
        <w:jc w:val="center"/>
        <w:rPr>
          <w:rFonts w:ascii="Simplified Arabic" w:hAnsi="Simplified Arabic" w:cs="Simplified Arabic"/>
          <w:b/>
          <w:bCs/>
          <w:rtl/>
        </w:rPr>
      </w:pPr>
      <w:r w:rsidRPr="0004597B">
        <w:rPr>
          <w:rFonts w:ascii="Simplified Arabic" w:hAnsi="Simplified Arabic" w:cs="Simplified Arabic"/>
          <w:b/>
          <w:bCs/>
          <w:rtl/>
        </w:rPr>
        <w:t>حماة- سورية</w:t>
      </w:r>
    </w:p>
    <w:p w:rsidR="00424003" w:rsidRPr="0004597B" w:rsidRDefault="00424003" w:rsidP="00B461CD">
      <w:pPr>
        <w:pStyle w:val="a3"/>
        <w:tabs>
          <w:tab w:val="left" w:pos="3320"/>
        </w:tabs>
        <w:spacing w:after="0"/>
        <w:ind w:left="450"/>
        <w:jc w:val="center"/>
        <w:rPr>
          <w:rFonts w:cs="Simplified Arabic"/>
          <w:sz w:val="20"/>
          <w:szCs w:val="20"/>
          <w:vertAlign w:val="superscript"/>
          <w:rtl/>
          <w:lang w:val="en-GB"/>
        </w:rPr>
      </w:pPr>
      <w:r w:rsidRPr="0004597B">
        <w:rPr>
          <w:rFonts w:cs="Simplified Arabic" w:hint="cs"/>
          <w:b/>
          <w:bCs/>
          <w:sz w:val="20"/>
          <w:szCs w:val="20"/>
          <w:u w:val="single"/>
          <w:rtl/>
        </w:rPr>
        <w:t>ريم عبد الحميد</w:t>
      </w:r>
      <w:r w:rsidRPr="0004597B">
        <w:rPr>
          <w:rFonts w:cs="Simplified Arabic" w:hint="cs"/>
          <w:sz w:val="20"/>
          <w:szCs w:val="20"/>
          <w:vertAlign w:val="superscript"/>
          <w:rtl/>
          <w:lang w:val="en-GB"/>
        </w:rPr>
        <w:t>(1)</w:t>
      </w:r>
    </w:p>
    <w:p w:rsidR="00424003" w:rsidRPr="0004597B" w:rsidRDefault="00424003" w:rsidP="00157389">
      <w:pPr>
        <w:pStyle w:val="a3"/>
        <w:tabs>
          <w:tab w:val="left" w:pos="3320"/>
        </w:tabs>
        <w:spacing w:after="0"/>
        <w:ind w:left="26"/>
        <w:rPr>
          <w:rFonts w:ascii="Simplified Arabic" w:hAnsi="Simplified Arabic" w:cs="Simplified Arabic"/>
          <w:sz w:val="20"/>
          <w:szCs w:val="20"/>
        </w:rPr>
      </w:pPr>
      <w:r w:rsidRPr="0004597B">
        <w:rPr>
          <w:rFonts w:ascii="Simplified Arabic" w:hAnsi="Simplified Arabic" w:cs="Simplified Arabic"/>
          <w:sz w:val="20"/>
          <w:szCs w:val="20"/>
          <w:rtl/>
        </w:rPr>
        <w:t xml:space="preserve"> (1)</w:t>
      </w:r>
      <w:r w:rsidR="001C4821" w:rsidRPr="0004597B">
        <w:rPr>
          <w:rFonts w:ascii="Simplified Arabic" w:hAnsi="Simplified Arabic" w:cs="Simplified Arabic" w:hint="cs"/>
          <w:sz w:val="20"/>
          <w:szCs w:val="20"/>
          <w:rtl/>
        </w:rPr>
        <w:t>.</w:t>
      </w:r>
      <w:r w:rsidR="001C4821" w:rsidRPr="0004597B">
        <w:rPr>
          <w:rFonts w:ascii="Simplified Arabic" w:hAnsi="Simplified Arabic" w:cs="Simplified Arabic"/>
          <w:sz w:val="20"/>
          <w:szCs w:val="20"/>
          <w:rtl/>
        </w:rPr>
        <w:t xml:space="preserve"> ادارة بحوث البستنة،</w:t>
      </w:r>
      <w:r w:rsidR="001C4821" w:rsidRPr="0004597B">
        <w:rPr>
          <w:rFonts w:ascii="Simplified Arabic" w:hAnsi="Simplified Arabic" w:cs="Simplified Arabic" w:hint="cs"/>
          <w:sz w:val="20"/>
          <w:szCs w:val="20"/>
          <w:rtl/>
        </w:rPr>
        <w:t xml:space="preserve"> </w:t>
      </w:r>
      <w:r w:rsidRPr="0004597B">
        <w:rPr>
          <w:rStyle w:val="Hyperlink"/>
          <w:sz w:val="20"/>
          <w:szCs w:val="20"/>
        </w:rPr>
        <w:t>reem_ahamid@yahoo.com</w:t>
      </w:r>
    </w:p>
    <w:p w:rsidR="00424003" w:rsidRPr="0004597B" w:rsidRDefault="00424003" w:rsidP="00C37A96">
      <w:pPr>
        <w:tabs>
          <w:tab w:val="left" w:pos="3320"/>
        </w:tabs>
        <w:spacing w:before="240" w:after="0" w:line="240" w:lineRule="auto"/>
        <w:jc w:val="both"/>
        <w:rPr>
          <w:rFonts w:cs="Simplified Arabic"/>
          <w:b/>
          <w:bCs/>
          <w:rtl/>
        </w:rPr>
      </w:pPr>
      <w:r w:rsidRPr="0004597B">
        <w:rPr>
          <w:rFonts w:cs="Simplified Arabic" w:hint="cs"/>
          <w:b/>
          <w:bCs/>
          <w:rtl/>
        </w:rPr>
        <w:t>الملخص:</w:t>
      </w:r>
    </w:p>
    <w:p w:rsidR="00424003" w:rsidRPr="0004597B" w:rsidRDefault="00424003" w:rsidP="00C130BB">
      <w:pPr>
        <w:tabs>
          <w:tab w:val="left" w:pos="3320"/>
        </w:tabs>
        <w:spacing w:after="0" w:line="240" w:lineRule="auto"/>
        <w:ind w:firstLine="6"/>
        <w:jc w:val="both"/>
        <w:rPr>
          <w:rFonts w:ascii="Simplified Arabic" w:hAnsi="Simplified Arabic" w:cs="Simplified Arabic"/>
          <w:rtl/>
        </w:rPr>
      </w:pPr>
      <w:r w:rsidRPr="0004597B">
        <w:rPr>
          <w:rFonts w:ascii="Simplified Arabic" w:hAnsi="Simplified Arabic" w:cs="Simplified Arabic"/>
          <w:rtl/>
        </w:rPr>
        <w:t xml:space="preserve">نفذت هذه الدراسة خلال الفترة 2009-2012، تم فيها حصر وتحديد مواقع انتشار الزيتون البري في محافظة حماة، حيث تم </w:t>
      </w:r>
      <w:r w:rsidR="001C4821" w:rsidRPr="0004597B">
        <w:rPr>
          <w:rFonts w:ascii="Simplified Arabic" w:hAnsi="Simplified Arabic" w:cs="Simplified Arabic" w:hint="cs"/>
          <w:rtl/>
        </w:rPr>
        <w:t>ا</w:t>
      </w:r>
      <w:r w:rsidRPr="0004597B">
        <w:rPr>
          <w:rFonts w:ascii="Simplified Arabic" w:hAnsi="Simplified Arabic" w:cs="Simplified Arabic"/>
          <w:rtl/>
        </w:rPr>
        <w:t>ختيار</w:t>
      </w:r>
      <w:r w:rsidR="001C4821" w:rsidRPr="0004597B">
        <w:rPr>
          <w:rFonts w:ascii="Simplified Arabic" w:hAnsi="Simplified Arabic" w:cs="Simplified Arabic" w:hint="cs"/>
          <w:rtl/>
        </w:rPr>
        <w:t xml:space="preserve"> </w:t>
      </w:r>
      <w:r w:rsidRPr="0004597B">
        <w:rPr>
          <w:rFonts w:ascii="Simplified Arabic" w:hAnsi="Simplified Arabic" w:cs="Simplified Arabic"/>
          <w:rtl/>
          <w:lang w:bidi="ar-SY"/>
        </w:rPr>
        <w:t>أهم ثلاثة مواقع لانتشار الزيتون البري (سيغاتا، تل أعفر،</w:t>
      </w:r>
      <w:r w:rsidRPr="0004597B">
        <w:rPr>
          <w:rFonts w:ascii="Simplified Arabic" w:hAnsi="Simplified Arabic" w:cs="Simplified Arabic"/>
          <w:rtl/>
        </w:rPr>
        <w:t>عين النابد</w:t>
      </w:r>
      <w:r w:rsidRPr="0004597B">
        <w:rPr>
          <w:rFonts w:ascii="Simplified Arabic" w:hAnsi="Simplified Arabic" w:cs="Simplified Arabic"/>
          <w:rtl/>
          <w:lang w:bidi="ar-SY"/>
        </w:rPr>
        <w:t>)</w:t>
      </w:r>
      <w:r w:rsidRPr="0004597B">
        <w:rPr>
          <w:rFonts w:ascii="Simplified Arabic" w:hAnsi="Simplified Arabic" w:cs="Simplified Arabic"/>
          <w:rtl/>
        </w:rPr>
        <w:t>،</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تم حصر</w:t>
      </w:r>
      <w:r w:rsidR="001C4821"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وتوصيف وانتخاب 20 طراز شكلي</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من الزيتون البري </w:t>
      </w:r>
      <w:r w:rsidRPr="0004597B">
        <w:rPr>
          <w:rFonts w:ascii="Simplified Arabic" w:hAnsi="Simplified Arabic" w:cs="Simplified Arabic"/>
          <w:rtl/>
        </w:rPr>
        <w:t>من المواقع الثلاث المختارة</w:t>
      </w:r>
      <w:r w:rsidRPr="0004597B">
        <w:rPr>
          <w:rFonts w:ascii="Simplified Arabic" w:hAnsi="Simplified Arabic" w:cs="Simplified Arabic"/>
          <w:rtl/>
          <w:lang w:bidi="ar-SY"/>
        </w:rPr>
        <w:t xml:space="preserve"> </w:t>
      </w:r>
      <w:r w:rsidRPr="0004597B">
        <w:rPr>
          <w:rFonts w:ascii="Simplified Arabic" w:hAnsi="Simplified Arabic" w:cs="Simplified Arabic"/>
          <w:rtl/>
        </w:rPr>
        <w:t xml:space="preserve">بناءً على استمارة المجلس الدولي لزيت الزيتون </w:t>
      </w:r>
      <w:r w:rsidRPr="0004597B">
        <w:rPr>
          <w:rFonts w:ascii="Simplified Arabic" w:hAnsi="Simplified Arabic" w:cs="Simplified Arabic"/>
        </w:rPr>
        <w:t>(IOC)</w:t>
      </w:r>
      <w:r w:rsidRPr="0004597B">
        <w:rPr>
          <w:rFonts w:ascii="Simplified Arabic" w:hAnsi="Simplified Arabic" w:cs="Simplified Arabic"/>
          <w:rtl/>
        </w:rPr>
        <w:t xml:space="preserve"> كما تم توصيف الثمار كيميائياً (نسبة الزيت).</w:t>
      </w:r>
      <w:r w:rsidR="001C4821" w:rsidRPr="0004597B">
        <w:rPr>
          <w:rFonts w:ascii="Simplified Arabic" w:hAnsi="Simplified Arabic" w:cs="Simplified Arabic"/>
        </w:rPr>
        <w:t xml:space="preserve"> </w:t>
      </w:r>
      <w:r w:rsidRPr="0004597B">
        <w:rPr>
          <w:rFonts w:ascii="Simplified Arabic" w:hAnsi="Simplified Arabic" w:cs="Simplified Arabic"/>
          <w:rtl/>
        </w:rPr>
        <w:t>حللت النتائج باستخدام البرنامج الإحصائي</w:t>
      </w:r>
      <w:r w:rsidR="00C35A6E" w:rsidRPr="0004597B">
        <w:rPr>
          <w:rFonts w:ascii="Simplified Arabic" w:hAnsi="Simplified Arabic" w:cs="Simplified Arabic"/>
        </w:rPr>
        <w:t xml:space="preserve">      </w:t>
      </w:r>
      <w:r w:rsidRPr="0004597B">
        <w:rPr>
          <w:rFonts w:ascii="Simplified Arabic" w:hAnsi="Simplified Arabic" w:cs="Simplified Arabic"/>
          <w:rtl/>
        </w:rPr>
        <w:t xml:space="preserve"> </w:t>
      </w:r>
      <w:r w:rsidRPr="0004597B">
        <w:rPr>
          <w:rFonts w:ascii="Simplified Arabic" w:hAnsi="Simplified Arabic" w:cs="Simplified Arabic"/>
        </w:rPr>
        <w:t>Gen stat</w:t>
      </w:r>
      <w:r w:rsidRPr="0004597B">
        <w:rPr>
          <w:rFonts w:ascii="Simplified Arabic" w:hAnsi="Simplified Arabic" w:cs="Simplified Arabic"/>
          <w:rtl/>
        </w:rPr>
        <w:t xml:space="preserve">  لحساب أقل فرق معنوي بين القراءات المأخوذة</w:t>
      </w:r>
      <w:r w:rsidRPr="0004597B">
        <w:rPr>
          <w:rFonts w:ascii="Simplified Arabic" w:hAnsi="Simplified Arabic" w:cs="Simplified Arabic"/>
          <w:rtl/>
          <w:lang w:bidi="ar-SY"/>
        </w:rPr>
        <w:t xml:space="preserve">. </w:t>
      </w:r>
      <w:r w:rsidRPr="0004597B">
        <w:rPr>
          <w:rFonts w:ascii="Simplified Arabic" w:hAnsi="Simplified Arabic" w:cs="Simplified Arabic"/>
          <w:rtl/>
        </w:rPr>
        <w:t>أظهرت النتائج تنوعاً كبيراً في طرز الزيتون البري ضمن الموقع الواحد، اعتماداً</w:t>
      </w:r>
      <w:r w:rsidR="001C4821" w:rsidRPr="0004597B">
        <w:rPr>
          <w:rFonts w:ascii="Simplified Arabic" w:hAnsi="Simplified Arabic" w:cs="Simplified Arabic" w:hint="cs"/>
          <w:rtl/>
        </w:rPr>
        <w:t xml:space="preserve"> </w:t>
      </w:r>
      <w:r w:rsidRPr="0004597B">
        <w:rPr>
          <w:rFonts w:ascii="Simplified Arabic" w:hAnsi="Simplified Arabic" w:cs="Simplified Arabic"/>
          <w:rtl/>
        </w:rPr>
        <w:t xml:space="preserve">على التوصيف الشكلي (وزن الثمرة، وزن البذرة، النسبة المئوية للتصافي)، </w:t>
      </w:r>
      <w:r w:rsidRPr="0004597B">
        <w:rPr>
          <w:rFonts w:ascii="Simplified Arabic" w:hAnsi="Simplified Arabic" w:cs="Simplified Arabic"/>
          <w:rtl/>
          <w:lang w:bidi="ar-SY"/>
        </w:rPr>
        <w:t xml:space="preserve">متوسط وزن الثمرة بين </w:t>
      </w:r>
      <w:r w:rsidRPr="0004597B">
        <w:rPr>
          <w:rFonts w:ascii="Simplified Arabic" w:hAnsi="Simplified Arabic" w:cs="Simplified Arabic"/>
          <w:lang w:bidi="ar-SY"/>
        </w:rPr>
        <w:t>.4</w:t>
      </w:r>
      <w:r w:rsidRPr="0004597B">
        <w:rPr>
          <w:rFonts w:ascii="Simplified Arabic" w:hAnsi="Simplified Arabic" w:cs="Simplified Arabic"/>
          <w:rtl/>
        </w:rPr>
        <w:t xml:space="preserve"> 1 غ إلى 3.1 غ،</w:t>
      </w:r>
      <w:r w:rsidRPr="0004597B">
        <w:rPr>
          <w:rFonts w:ascii="Simplified Arabic" w:hAnsi="Simplified Arabic" w:cs="Simplified Arabic"/>
          <w:color w:val="000000"/>
          <w:kern w:val="24"/>
          <w:rtl/>
          <w:lang w:bidi="ar-SY"/>
        </w:rPr>
        <w:t xml:space="preserve"> </w:t>
      </w:r>
      <w:r w:rsidRPr="0004597B">
        <w:rPr>
          <w:rFonts w:ascii="Simplified Arabic" w:hAnsi="Simplified Arabic" w:cs="Simplified Arabic"/>
          <w:rtl/>
          <w:lang w:bidi="ar-SY"/>
        </w:rPr>
        <w:t>متوسط وزن البذرة للطرز المنتخبة من الزيتون البري خلال موسمي الإنتاج تراوح بين (</w:t>
      </w:r>
      <w:r w:rsidRPr="0004597B">
        <w:rPr>
          <w:rFonts w:ascii="Simplified Arabic" w:hAnsi="Simplified Arabic" w:cs="Simplified Arabic"/>
          <w:rtl/>
        </w:rPr>
        <w:t xml:space="preserve">0.3 </w:t>
      </w:r>
      <w:r w:rsidRPr="0004597B">
        <w:rPr>
          <w:rFonts w:ascii="Simplified Arabic" w:hAnsi="Simplified Arabic" w:cs="Simplified Arabic"/>
        </w:rPr>
        <w:t>-</w:t>
      </w:r>
      <w:r w:rsidRPr="0004597B">
        <w:rPr>
          <w:rFonts w:ascii="Simplified Arabic" w:hAnsi="Simplified Arabic" w:cs="Simplified Arabic"/>
          <w:rtl/>
        </w:rPr>
        <w:t xml:space="preserve">0.6غ)، </w:t>
      </w:r>
      <w:r w:rsidRPr="0004597B">
        <w:rPr>
          <w:rFonts w:ascii="Simplified Arabic" w:hAnsi="Simplified Arabic" w:cs="Simplified Arabic"/>
          <w:rtl/>
          <w:lang w:bidi="ar-SY"/>
        </w:rPr>
        <w:t>النسبة المئوية للتصافي خلال موسمي الإنتاج تراوحت بين (</w:t>
      </w:r>
      <w:r w:rsidRPr="0004597B">
        <w:rPr>
          <w:rFonts w:ascii="Simplified Arabic" w:hAnsi="Simplified Arabic" w:cs="Simplified Arabic"/>
          <w:lang w:bidi="ar-SY"/>
        </w:rPr>
        <w:t>70</w:t>
      </w:r>
      <w:r w:rsidRPr="0004597B">
        <w:rPr>
          <w:rFonts w:ascii="Simplified Arabic" w:hAnsi="Simplified Arabic" w:cs="Simplified Arabic"/>
          <w:rtl/>
          <w:lang w:bidi="ar-SY"/>
        </w:rPr>
        <w:t>%-</w:t>
      </w:r>
      <w:r w:rsidRPr="0004597B">
        <w:rPr>
          <w:rFonts w:ascii="Simplified Arabic" w:hAnsi="Simplified Arabic" w:cs="Simplified Arabic"/>
          <w:lang w:bidi="ar-SY"/>
        </w:rPr>
        <w:t>87</w:t>
      </w:r>
      <w:r w:rsidRPr="0004597B">
        <w:rPr>
          <w:rFonts w:ascii="Simplified Arabic" w:hAnsi="Simplified Arabic" w:cs="Simplified Arabic"/>
          <w:rtl/>
          <w:lang w:bidi="ar-SY"/>
        </w:rPr>
        <w:t xml:space="preserve"> %). النسبة المئوية للزيت الرطب للثمار</w:t>
      </w:r>
      <w:r w:rsidR="00157389"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كانت بين(9.6%-</w:t>
      </w:r>
      <w:r w:rsidRPr="0004597B">
        <w:rPr>
          <w:rFonts w:ascii="Simplified Arabic" w:hAnsi="Simplified Arabic" w:cs="Simplified Arabic"/>
        </w:rPr>
        <w:t>%29.3</w:t>
      </w:r>
      <w:r w:rsidR="001C4821" w:rsidRPr="0004597B">
        <w:rPr>
          <w:rFonts w:ascii="Simplified Arabic" w:hAnsi="Simplified Arabic" w:cs="Simplified Arabic"/>
        </w:rPr>
        <w:t xml:space="preserve"> </w:t>
      </w:r>
      <w:r w:rsidRPr="0004597B">
        <w:rPr>
          <w:rFonts w:ascii="Simplified Arabic" w:hAnsi="Simplified Arabic" w:cs="Simplified Arabic"/>
          <w:rtl/>
          <w:lang w:bidi="ar-SY"/>
        </w:rPr>
        <w:t>)</w:t>
      </w:r>
      <w:r w:rsidRPr="0004597B">
        <w:rPr>
          <w:rFonts w:ascii="Simplified Arabic" w:hAnsi="Simplified Arabic" w:cs="Simplified Arabic"/>
          <w:rtl/>
        </w:rPr>
        <w:t>.</w:t>
      </w:r>
      <w:r w:rsidRPr="0004597B">
        <w:rPr>
          <w:rFonts w:ascii="Simplified Arabic" w:eastAsia="MS Mincho" w:hAnsi="Simplified Arabic" w:cs="Simplified Arabic"/>
          <w:rtl/>
          <w:lang w:eastAsia="ja-JP" w:bidi="ar-SY"/>
        </w:rPr>
        <w:t xml:space="preserve"> </w:t>
      </w:r>
      <w:r w:rsidRPr="0004597B">
        <w:rPr>
          <w:rFonts w:ascii="Simplified Arabic" w:hAnsi="Simplified Arabic" w:cs="Simplified Arabic"/>
          <w:rtl/>
          <w:lang w:bidi="ar-SY"/>
        </w:rPr>
        <w:t xml:space="preserve">تم </w:t>
      </w:r>
      <w:r w:rsidRPr="0004597B">
        <w:rPr>
          <w:rFonts w:ascii="Simplified Arabic" w:hAnsi="Simplified Arabic" w:cs="Simplified Arabic"/>
          <w:rtl/>
        </w:rPr>
        <w:t xml:space="preserve">تحديد درجة </w:t>
      </w:r>
      <w:r w:rsidRPr="0004597B">
        <w:rPr>
          <w:rFonts w:ascii="Simplified Arabic" w:hAnsi="Simplified Arabic" w:cs="Simplified Arabic"/>
          <w:rtl/>
          <w:lang w:bidi="ar-SY"/>
        </w:rPr>
        <w:t xml:space="preserve">التشابه بناءً على المواصفات المورفولوجية الكمية والكيميائية بين الطرز المنتخبة من الزيتون البري بالاعتماد على معامل </w:t>
      </w:r>
      <w:r w:rsidRPr="0004597B">
        <w:rPr>
          <w:rFonts w:ascii="Simplified Arabic" w:hAnsi="Simplified Arabic" w:cs="Simplified Arabic"/>
        </w:rPr>
        <w:t>Jacard</w:t>
      </w:r>
      <w:r w:rsidRPr="0004597B">
        <w:rPr>
          <w:rFonts w:ascii="Simplified Arabic" w:hAnsi="Simplified Arabic" w:cs="Simplified Arabic"/>
          <w:rtl/>
          <w:lang w:bidi="ar-SY"/>
        </w:rPr>
        <w:t xml:space="preserve">: </w:t>
      </w:r>
      <w:r w:rsidRPr="0004597B">
        <w:rPr>
          <w:rFonts w:ascii="Simplified Arabic" w:hAnsi="Simplified Arabic" w:cs="Simplified Arabic"/>
          <w:rtl/>
        </w:rPr>
        <w:t>حيث كانت أعلى درجة تشابه مورفولوجية كيميائية بين الطرز المنتخبة من الزيتون البري 89% بين الطرازين (</w:t>
      </w:r>
      <w:r w:rsidRPr="0004597B">
        <w:rPr>
          <w:rFonts w:ascii="Simplified Arabic" w:hAnsi="Simplified Arabic" w:cs="Simplified Arabic"/>
        </w:rPr>
        <w:t>WT5-WT2</w:t>
      </w:r>
      <w:r w:rsidRPr="0004597B">
        <w:rPr>
          <w:rFonts w:ascii="Simplified Arabic" w:hAnsi="Simplified Arabic" w:cs="Simplified Arabic"/>
          <w:rtl/>
        </w:rPr>
        <w:t xml:space="preserve">)، والطرازين </w:t>
      </w:r>
      <w:r w:rsidRPr="0004597B">
        <w:rPr>
          <w:rFonts w:ascii="Simplified Arabic" w:hAnsi="Simplified Arabic" w:cs="Simplified Arabic"/>
          <w:lang w:bidi="ar-SY"/>
        </w:rPr>
        <w:t>(</w:t>
      </w:r>
      <w:r w:rsidRPr="0004597B">
        <w:rPr>
          <w:rFonts w:ascii="Simplified Arabic" w:hAnsi="Simplified Arabic" w:cs="Simplified Arabic"/>
        </w:rPr>
        <w:t>WS4-WS5</w:t>
      </w:r>
      <w:r w:rsidRPr="0004597B">
        <w:rPr>
          <w:rFonts w:ascii="Simplified Arabic" w:hAnsi="Simplified Arabic" w:cs="Simplified Arabic"/>
          <w:lang w:bidi="ar-SY"/>
        </w:rPr>
        <w:t>)</w:t>
      </w:r>
      <w:r w:rsidRPr="0004597B">
        <w:rPr>
          <w:rFonts w:ascii="Simplified Arabic" w:hAnsi="Simplified Arabic" w:cs="Simplified Arabic"/>
          <w:rtl/>
        </w:rPr>
        <w:t xml:space="preserve"> والتي تتواجد في نفس الموقع البيئي.  وأقل درجة تشابه مورفولوجية كيميائية بين الطرز </w:t>
      </w:r>
      <w:r w:rsidRPr="0004597B">
        <w:rPr>
          <w:rFonts w:ascii="Simplified Arabic" w:hAnsi="Simplified Arabic" w:cs="Simplified Arabic"/>
        </w:rPr>
        <w:t>10</w:t>
      </w:r>
      <w:r w:rsidRPr="0004597B">
        <w:rPr>
          <w:rFonts w:ascii="Simplified Arabic" w:hAnsi="Simplified Arabic" w:cs="Simplified Arabic"/>
          <w:rtl/>
        </w:rPr>
        <w:t>% بين الطرز</w:t>
      </w:r>
      <w:r w:rsidRPr="0004597B">
        <w:rPr>
          <w:rFonts w:ascii="Simplified Arabic" w:hAnsi="Simplified Arabic" w:cs="Simplified Arabic"/>
        </w:rPr>
        <w:t>(WT2-WS2)</w:t>
      </w:r>
      <w:r w:rsidR="00157389" w:rsidRPr="0004597B">
        <w:rPr>
          <w:rFonts w:ascii="Simplified Arabic" w:hAnsi="Simplified Arabic" w:cs="Simplified Arabic"/>
        </w:rPr>
        <w:t xml:space="preserve">   </w:t>
      </w:r>
      <w:r w:rsidRPr="0004597B">
        <w:rPr>
          <w:rFonts w:ascii="Simplified Arabic" w:hAnsi="Simplified Arabic" w:cs="Simplified Arabic"/>
        </w:rPr>
        <w:t xml:space="preserve"> (WT4-WA5)</w:t>
      </w:r>
      <w:r w:rsidR="00157389" w:rsidRPr="0004597B">
        <w:rPr>
          <w:rFonts w:ascii="Simplified Arabic" w:hAnsi="Simplified Arabic" w:cs="Simplified Arabic"/>
        </w:rPr>
        <w:t xml:space="preserve"> </w:t>
      </w:r>
      <w:r w:rsidRPr="0004597B">
        <w:rPr>
          <w:rFonts w:ascii="Simplified Arabic" w:hAnsi="Simplified Arabic" w:cs="Simplified Arabic"/>
        </w:rPr>
        <w:t>(WT1-WA5) (WT3-WA7)-(WT6-WA7)</w:t>
      </w:r>
      <w:r w:rsidRPr="0004597B">
        <w:rPr>
          <w:rFonts w:ascii="Simplified Arabic" w:hAnsi="Simplified Arabic" w:cs="Simplified Arabic"/>
          <w:rtl/>
        </w:rPr>
        <w:t xml:space="preserve"> المتواجدة في مواقع بيئية مختلفة،</w:t>
      </w:r>
      <w:r w:rsidRPr="0004597B">
        <w:rPr>
          <w:rFonts w:ascii="Simplified Arabic" w:hAnsi="Simplified Arabic" w:cs="Simplified Arabic"/>
          <w:rtl/>
          <w:lang w:bidi="ar-SY"/>
        </w:rPr>
        <w:t xml:space="preserve"> الزيتون البري عبارة عن مجموعة من الطرز الوراثية وليس مجموعة من الطرز البيئية</w:t>
      </w:r>
      <w:r w:rsidRPr="0004597B">
        <w:rPr>
          <w:rFonts w:ascii="Simplified Arabic" w:hAnsi="Simplified Arabic" w:cs="Simplified Arabic"/>
          <w:lang w:bidi="ar-SY"/>
        </w:rPr>
        <w:t>.</w:t>
      </w:r>
      <w:r w:rsidRPr="0004597B">
        <w:rPr>
          <w:rFonts w:ascii="Simplified Arabic" w:hAnsi="Simplified Arabic" w:cs="Simplified Arabic"/>
          <w:rtl/>
        </w:rPr>
        <w:t xml:space="preserve"> بناءً عليه تم انتخاب الطرز</w:t>
      </w:r>
      <w:r w:rsidRPr="0004597B">
        <w:rPr>
          <w:rFonts w:ascii="Simplified Arabic" w:hAnsi="Simplified Arabic" w:cs="Simplified Arabic" w:hint="cs"/>
          <w:rtl/>
        </w:rPr>
        <w:t xml:space="preserve"> </w:t>
      </w:r>
      <w:r w:rsidRPr="0004597B">
        <w:rPr>
          <w:rFonts w:ascii="Simplified Arabic" w:hAnsi="Simplified Arabic" w:cs="Simplified Arabic"/>
          <w:rtl/>
        </w:rPr>
        <w:t xml:space="preserve">التالية: </w:t>
      </w:r>
      <w:r w:rsidRPr="0004597B">
        <w:rPr>
          <w:rFonts w:ascii="Simplified Arabic" w:hAnsi="Simplified Arabic" w:cs="Simplified Arabic"/>
        </w:rPr>
        <w:t>WA6</w:t>
      </w:r>
      <w:r w:rsidRPr="0004597B">
        <w:rPr>
          <w:rFonts w:ascii="Simplified Arabic" w:hAnsi="Simplified Arabic" w:cs="Simplified Arabic"/>
          <w:rtl/>
        </w:rPr>
        <w:t>،</w:t>
      </w:r>
      <w:r w:rsidRPr="0004597B">
        <w:rPr>
          <w:rFonts w:ascii="Simplified Arabic" w:hAnsi="Simplified Arabic" w:cs="Simplified Arabic"/>
        </w:rPr>
        <w:t xml:space="preserve">WT8 </w:t>
      </w:r>
      <w:r w:rsidRPr="0004597B">
        <w:rPr>
          <w:rFonts w:ascii="Simplified Arabic" w:hAnsi="Simplified Arabic" w:cs="Simplified Arabic"/>
          <w:rtl/>
        </w:rPr>
        <w:t>،</w:t>
      </w:r>
      <w:r w:rsidRPr="0004597B">
        <w:rPr>
          <w:rFonts w:ascii="Simplified Arabic" w:eastAsia="+mj-ea" w:hAnsi="Simplified Arabic" w:cs="Simplified Arabic"/>
          <w:color w:val="000000"/>
          <w:kern w:val="24"/>
          <w:rtl/>
        </w:rPr>
        <w:t xml:space="preserve"> </w:t>
      </w:r>
      <w:r w:rsidRPr="0004597B">
        <w:rPr>
          <w:rFonts w:ascii="Simplified Arabic" w:hAnsi="Simplified Arabic" w:cs="Simplified Arabic"/>
        </w:rPr>
        <w:t>WS2</w:t>
      </w:r>
      <w:r w:rsidRPr="0004597B">
        <w:rPr>
          <w:rFonts w:ascii="Simplified Arabic" w:hAnsi="Simplified Arabic" w:cs="Simplified Arabic"/>
          <w:rtl/>
        </w:rPr>
        <w:t xml:space="preserve"> طرز</w:t>
      </w:r>
      <w:r w:rsidR="00157389" w:rsidRPr="0004597B">
        <w:rPr>
          <w:rFonts w:ascii="Simplified Arabic" w:hAnsi="Simplified Arabic" w:cs="Simplified Arabic" w:hint="cs"/>
          <w:rtl/>
        </w:rPr>
        <w:t xml:space="preserve"> </w:t>
      </w:r>
      <w:r w:rsidRPr="0004597B">
        <w:rPr>
          <w:rFonts w:ascii="Simplified Arabic" w:hAnsi="Simplified Arabic" w:cs="Simplified Arabic"/>
          <w:rtl/>
        </w:rPr>
        <w:t xml:space="preserve">ثنائية الغرض (زيت- مائدة)، </w:t>
      </w:r>
      <w:r w:rsidRPr="0004597B">
        <w:rPr>
          <w:rFonts w:ascii="Simplified Arabic" w:hAnsi="Simplified Arabic" w:cs="Simplified Arabic"/>
        </w:rPr>
        <w:t>WA4</w:t>
      </w:r>
      <w:r w:rsidRPr="0004597B">
        <w:rPr>
          <w:rFonts w:ascii="Simplified Arabic" w:hAnsi="Simplified Arabic" w:cs="Simplified Arabic"/>
          <w:rtl/>
        </w:rPr>
        <w:t xml:space="preserve">، </w:t>
      </w:r>
      <w:r w:rsidRPr="0004597B">
        <w:rPr>
          <w:rFonts w:ascii="Simplified Arabic" w:hAnsi="Simplified Arabic" w:cs="Simplified Arabic"/>
        </w:rPr>
        <w:t>WT4</w:t>
      </w:r>
      <w:r w:rsidRPr="0004597B">
        <w:rPr>
          <w:rFonts w:ascii="Simplified Arabic" w:hAnsi="Simplified Arabic" w:cs="Simplified Arabic"/>
          <w:rtl/>
        </w:rPr>
        <w:t xml:space="preserve">  طرز لإنتاج الزيت، </w:t>
      </w:r>
      <w:r w:rsidRPr="0004597B">
        <w:rPr>
          <w:rFonts w:ascii="Simplified Arabic" w:hAnsi="Simplified Arabic" w:cs="Simplified Arabic"/>
        </w:rPr>
        <w:t xml:space="preserve"> WT6</w:t>
      </w:r>
      <w:r w:rsidR="00157389" w:rsidRPr="0004597B">
        <w:rPr>
          <w:rFonts w:ascii="Simplified Arabic" w:hAnsi="Simplified Arabic" w:cs="Simplified Arabic" w:hint="cs"/>
          <w:rtl/>
        </w:rPr>
        <w:t xml:space="preserve"> </w:t>
      </w:r>
      <w:r w:rsidRPr="0004597B">
        <w:rPr>
          <w:rFonts w:ascii="Simplified Arabic" w:hAnsi="Simplified Arabic" w:cs="Simplified Arabic"/>
          <w:rtl/>
        </w:rPr>
        <w:t>طراز لزيتون المائدة</w:t>
      </w:r>
      <w:r w:rsidRPr="0004597B">
        <w:rPr>
          <w:rFonts w:ascii="Simplified Arabic" w:hAnsi="Simplified Arabic" w:cs="Simplified Arabic"/>
        </w:rPr>
        <w:t>.</w:t>
      </w:r>
      <w:r w:rsidRPr="0004597B">
        <w:rPr>
          <w:rFonts w:ascii="Simplified Arabic" w:hAnsi="Simplified Arabic" w:cs="Simplified Arabic"/>
          <w:rtl/>
        </w:rPr>
        <w:t xml:space="preserve"> بينت النتائج فعالية هذه الطريقة في توصيف الطرز الشكلية للزيتون وينصح باستخدامها في دراسة التنوع الحيوي للزيتون.</w:t>
      </w:r>
      <w:r w:rsidRPr="0004597B">
        <w:rPr>
          <w:rFonts w:ascii="Simplified Arabic" w:hAnsi="Simplified Arabic" w:cs="Simplified Arabic"/>
        </w:rPr>
        <w:t xml:space="preserve">  </w:t>
      </w:r>
      <w:r w:rsidRPr="0004597B">
        <w:rPr>
          <w:rFonts w:ascii="Simplified Arabic" w:hAnsi="Simplified Arabic" w:cs="Simplified Arabic"/>
          <w:rtl/>
        </w:rPr>
        <w:t xml:space="preserve">          </w:t>
      </w:r>
    </w:p>
    <w:p w:rsidR="00424003" w:rsidRPr="0004597B" w:rsidRDefault="00424003" w:rsidP="00C35A6E">
      <w:pPr>
        <w:tabs>
          <w:tab w:val="left" w:pos="3320"/>
        </w:tabs>
        <w:spacing w:after="0" w:line="240" w:lineRule="auto"/>
        <w:ind w:left="1367" w:hanging="1431"/>
        <w:jc w:val="both"/>
        <w:rPr>
          <w:rFonts w:ascii="Simplified Arabic" w:hAnsi="Simplified Arabic" w:cs="Simplified Arabic"/>
          <w:rtl/>
          <w:lang w:bidi="ar-SY"/>
        </w:rPr>
      </w:pPr>
      <w:r w:rsidRPr="0004597B">
        <w:rPr>
          <w:rFonts w:ascii="Simplified Arabic" w:hAnsi="Simplified Arabic" w:cs="Simplified Arabic"/>
          <w:rtl/>
        </w:rPr>
        <w:t xml:space="preserve"> </w:t>
      </w:r>
      <w:r w:rsidRPr="0004597B">
        <w:rPr>
          <w:rFonts w:ascii="Simplified Arabic" w:hAnsi="Simplified Arabic" w:cs="Simplified Arabic" w:hint="cs"/>
          <w:b/>
          <w:bCs/>
          <w:rtl/>
        </w:rPr>
        <w:t>ال</w:t>
      </w:r>
      <w:r w:rsidRPr="0004597B">
        <w:rPr>
          <w:rFonts w:ascii="Simplified Arabic" w:hAnsi="Simplified Arabic" w:cs="Simplified Arabic"/>
          <w:b/>
          <w:bCs/>
          <w:rtl/>
        </w:rPr>
        <w:t xml:space="preserve">كلمات </w:t>
      </w:r>
      <w:r w:rsidRPr="0004597B">
        <w:rPr>
          <w:rFonts w:ascii="Simplified Arabic" w:hAnsi="Simplified Arabic" w:cs="Simplified Arabic" w:hint="cs"/>
          <w:b/>
          <w:bCs/>
          <w:rtl/>
        </w:rPr>
        <w:t>ال</w:t>
      </w:r>
      <w:r w:rsidRPr="0004597B">
        <w:rPr>
          <w:rFonts w:ascii="Simplified Arabic" w:hAnsi="Simplified Arabic" w:cs="Simplified Arabic"/>
          <w:b/>
          <w:bCs/>
          <w:rtl/>
        </w:rPr>
        <w:t>مفتاحية:</w:t>
      </w:r>
      <w:r w:rsidRPr="0004597B">
        <w:rPr>
          <w:rFonts w:ascii="Simplified Arabic" w:hAnsi="Simplified Arabic" w:cs="Simplified Arabic"/>
          <w:rtl/>
        </w:rPr>
        <w:t xml:space="preserve"> الزيتون البري، طرز شكلية، حصر ، انتخاب، التنوع الحيوي ، زيتون مائدة، زيت.</w:t>
      </w:r>
    </w:p>
    <w:p w:rsidR="00424003" w:rsidRPr="0004597B" w:rsidRDefault="00424003" w:rsidP="00C35A6E">
      <w:pPr>
        <w:bidi w:val="0"/>
        <w:rPr>
          <w:rFonts w:ascii="Simplified Arabic" w:hAnsi="Simplified Arabic" w:cs="Simplified Arabic"/>
          <w:b/>
          <w:bCs/>
          <w:sz w:val="20"/>
          <w:szCs w:val="20"/>
          <w:rtl/>
        </w:rPr>
      </w:pPr>
      <w:r w:rsidRPr="0004597B">
        <w:rPr>
          <w:rFonts w:ascii="Simplified Arabic" w:hAnsi="Simplified Arabic" w:cs="Simplified Arabic"/>
          <w:bCs/>
          <w:sz w:val="20"/>
          <w:szCs w:val="20"/>
          <w:rtl/>
          <w:lang w:bidi="ar-SY"/>
        </w:rPr>
        <w:br w:type="page"/>
      </w:r>
      <w:r w:rsidRPr="0004597B">
        <w:rPr>
          <w:rFonts w:ascii="Simplified Arabic" w:hAnsi="Simplified Arabic" w:cs="Simplified Arabic"/>
          <w:b/>
          <w:bCs/>
          <w:sz w:val="20"/>
          <w:szCs w:val="20"/>
          <w:rtl/>
        </w:rPr>
        <w:lastRenderedPageBreak/>
        <w:t xml:space="preserve">تأثير التقليم الصيفي والرش بمركبات الكالسيوم في نسبة الإصابة بالنقرة المرة عند صنفي التفاح غولدن ديليشيس </w:t>
      </w:r>
      <w:r w:rsidRPr="0004597B">
        <w:rPr>
          <w:rFonts w:ascii="Simplified Arabic" w:hAnsi="Simplified Arabic" w:cs="Simplified Arabic"/>
          <w:b/>
          <w:bCs/>
          <w:i/>
          <w:iCs/>
          <w:sz w:val="20"/>
          <w:szCs w:val="20"/>
        </w:rPr>
        <w:t>'' Golden delicious'</w:t>
      </w:r>
      <w:r w:rsidRPr="0004597B">
        <w:rPr>
          <w:rFonts w:ascii="Simplified Arabic" w:hAnsi="Simplified Arabic" w:cs="Simplified Arabic"/>
          <w:b/>
          <w:bCs/>
          <w:sz w:val="20"/>
          <w:szCs w:val="20"/>
        </w:rPr>
        <w:t>'</w:t>
      </w:r>
      <w:r w:rsidRPr="0004597B">
        <w:rPr>
          <w:rFonts w:ascii="Simplified Arabic" w:hAnsi="Simplified Arabic" w:cs="Simplified Arabic"/>
          <w:b/>
          <w:bCs/>
          <w:sz w:val="20"/>
          <w:szCs w:val="20"/>
          <w:rtl/>
        </w:rPr>
        <w:t xml:space="preserve"> وستاركنغ ديليشيس  </w:t>
      </w:r>
      <w:r w:rsidRPr="0004597B">
        <w:rPr>
          <w:rFonts w:ascii="Simplified Arabic" w:hAnsi="Simplified Arabic" w:cs="Simplified Arabic"/>
          <w:b/>
          <w:bCs/>
          <w:i/>
          <w:iCs/>
          <w:sz w:val="20"/>
          <w:szCs w:val="20"/>
        </w:rPr>
        <w:t>'' Starking delicious''</w:t>
      </w:r>
    </w:p>
    <w:p w:rsidR="00424003" w:rsidRPr="0004597B" w:rsidRDefault="00424003" w:rsidP="005E16A6">
      <w:pPr>
        <w:spacing w:after="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وائل حداد</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rtl/>
        </w:rPr>
        <w:t xml:space="preserve"> </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رشيد السيد عمر</w:t>
      </w:r>
      <w:r w:rsidRPr="0004597B">
        <w:rPr>
          <w:rFonts w:ascii="Simplified Arabic" w:hAnsi="Simplified Arabic" w:cs="Simplified Arabic" w:hint="cs"/>
          <w:sz w:val="20"/>
          <w:szCs w:val="20"/>
          <w:vertAlign w:val="superscript"/>
          <w:rtl/>
        </w:rPr>
        <w:t>(</w:t>
      </w:r>
      <w:r w:rsidR="005E16A6"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سهيل حداد</w:t>
      </w:r>
      <w:r w:rsidRPr="0004597B">
        <w:rPr>
          <w:rFonts w:ascii="Simplified Arabic" w:hAnsi="Simplified Arabic" w:cs="Simplified Arabic" w:hint="cs"/>
          <w:sz w:val="20"/>
          <w:szCs w:val="20"/>
          <w:vertAlign w:val="superscript"/>
          <w:rtl/>
        </w:rPr>
        <w:t>(</w:t>
      </w:r>
      <w:r w:rsidR="005E16A6" w:rsidRPr="0004597B">
        <w:rPr>
          <w:rFonts w:ascii="Simplified Arabic" w:hAnsi="Simplified Arabic" w:cs="Simplified Arabic" w:hint="cs"/>
          <w:sz w:val="20"/>
          <w:szCs w:val="20"/>
          <w:vertAlign w:val="superscript"/>
          <w:rtl/>
        </w:rPr>
        <w:t>3</w:t>
      </w:r>
      <w:r w:rsidRPr="0004597B">
        <w:rPr>
          <w:rFonts w:ascii="Simplified Arabic" w:hAnsi="Simplified Arabic" w:cs="Simplified Arabic" w:hint="cs"/>
          <w:sz w:val="20"/>
          <w:szCs w:val="20"/>
          <w:vertAlign w:val="superscript"/>
          <w:rtl/>
        </w:rPr>
        <w:t>)</w:t>
      </w:r>
    </w:p>
    <w:p w:rsidR="00424003" w:rsidRPr="0004597B" w:rsidRDefault="00424003" w:rsidP="005E16A6">
      <w:pPr>
        <w:spacing w:after="0"/>
        <w:ind w:firstLine="6"/>
        <w:rPr>
          <w:rFonts w:cs="Simplified Arabic"/>
          <w:sz w:val="20"/>
          <w:szCs w:val="20"/>
          <w:rtl/>
        </w:rPr>
      </w:pPr>
      <w:r w:rsidRPr="0004597B">
        <w:rPr>
          <w:rFonts w:cs="Simplified Arabic"/>
          <w:sz w:val="20"/>
          <w:szCs w:val="20"/>
          <w:rtl/>
        </w:rPr>
        <w:t>(1).</w:t>
      </w:r>
      <w:r w:rsidR="005E16A6" w:rsidRPr="0004597B">
        <w:rPr>
          <w:rFonts w:cs="Simplified Arabic" w:hint="cs"/>
          <w:sz w:val="20"/>
          <w:szCs w:val="20"/>
          <w:rtl/>
        </w:rPr>
        <w:t>إدارة بحوث الموارد الطبيعية</w:t>
      </w:r>
      <w:r w:rsidRPr="0004597B">
        <w:rPr>
          <w:rFonts w:cs="Simplified Arabic" w:hint="cs"/>
          <w:sz w:val="20"/>
          <w:szCs w:val="20"/>
          <w:rtl/>
        </w:rPr>
        <w:t>،</w:t>
      </w:r>
      <w:r w:rsidRPr="0004597B">
        <w:rPr>
          <w:rFonts w:cs="Simplified Arabic"/>
          <w:sz w:val="20"/>
          <w:szCs w:val="20"/>
          <w:rtl/>
        </w:rPr>
        <w:t xml:space="preserve"> </w:t>
      </w:r>
      <w:r w:rsidRPr="0004597B">
        <w:rPr>
          <w:rStyle w:val="Hyperlink"/>
        </w:rPr>
        <w:t>eg.wael@hotmail.com</w:t>
      </w:r>
      <w:r w:rsidRPr="0004597B">
        <w:rPr>
          <w:rStyle w:val="Hyperlink"/>
          <w:rtl/>
        </w:rPr>
        <w:t xml:space="preserve"> </w:t>
      </w:r>
    </w:p>
    <w:p w:rsidR="005E16A6" w:rsidRPr="0004597B" w:rsidRDefault="00424003" w:rsidP="00157389">
      <w:pPr>
        <w:spacing w:after="0"/>
        <w:ind w:firstLine="6"/>
        <w:rPr>
          <w:rFonts w:cs="Simplified Arabic"/>
          <w:sz w:val="20"/>
          <w:szCs w:val="20"/>
          <w:rtl/>
        </w:rPr>
      </w:pPr>
      <w:r w:rsidRPr="0004597B">
        <w:rPr>
          <w:rFonts w:cs="Simplified Arabic"/>
          <w:sz w:val="20"/>
          <w:szCs w:val="20"/>
          <w:rtl/>
        </w:rPr>
        <w:t>(</w:t>
      </w:r>
      <w:r w:rsidRPr="0004597B">
        <w:rPr>
          <w:rFonts w:cs="Simplified Arabic" w:hint="cs"/>
          <w:sz w:val="20"/>
          <w:szCs w:val="20"/>
          <w:rtl/>
        </w:rPr>
        <w:t>2</w:t>
      </w:r>
      <w:r w:rsidRPr="0004597B">
        <w:rPr>
          <w:rFonts w:cs="Simplified Arabic"/>
          <w:sz w:val="20"/>
          <w:szCs w:val="20"/>
          <w:rtl/>
        </w:rPr>
        <w:t xml:space="preserve">). </w:t>
      </w:r>
      <w:r w:rsidR="005E16A6" w:rsidRPr="0004597B">
        <w:rPr>
          <w:rFonts w:cs="Simplified Arabic" w:hint="cs"/>
          <w:sz w:val="20"/>
          <w:szCs w:val="20"/>
          <w:rtl/>
        </w:rPr>
        <w:t>إدارة بحوث البستنة.</w:t>
      </w:r>
    </w:p>
    <w:p w:rsidR="00424003" w:rsidRPr="0004597B" w:rsidRDefault="005E16A6" w:rsidP="005E16A6">
      <w:pPr>
        <w:spacing w:after="0"/>
        <w:ind w:firstLine="6"/>
        <w:rPr>
          <w:rFonts w:cs="Simplified Arabic"/>
          <w:sz w:val="20"/>
          <w:szCs w:val="20"/>
          <w:rtl/>
        </w:rPr>
      </w:pPr>
      <w:r w:rsidRPr="0004597B">
        <w:rPr>
          <w:rFonts w:cs="Simplified Arabic"/>
          <w:sz w:val="20"/>
          <w:szCs w:val="20"/>
          <w:rtl/>
        </w:rPr>
        <w:t>(</w:t>
      </w:r>
      <w:r w:rsidRPr="0004597B">
        <w:rPr>
          <w:rFonts w:cs="Simplified Arabic" w:hint="cs"/>
          <w:sz w:val="20"/>
          <w:szCs w:val="20"/>
          <w:rtl/>
        </w:rPr>
        <w:t>3</w:t>
      </w:r>
      <w:r w:rsidRPr="0004597B">
        <w:rPr>
          <w:rFonts w:cs="Simplified Arabic"/>
          <w:sz w:val="20"/>
          <w:szCs w:val="20"/>
          <w:rtl/>
        </w:rPr>
        <w:t>).</w:t>
      </w:r>
      <w:r w:rsidR="00424003" w:rsidRPr="0004597B">
        <w:rPr>
          <w:rFonts w:cs="Simplified Arabic"/>
          <w:sz w:val="20"/>
          <w:szCs w:val="20"/>
          <w:rtl/>
        </w:rPr>
        <w:t>جامعة دمشق،  كلية الزراعة، قسم علوم البستنة.</w:t>
      </w:r>
    </w:p>
    <w:p w:rsidR="00424003" w:rsidRPr="0004597B" w:rsidRDefault="00424003" w:rsidP="00424003">
      <w:pPr>
        <w:spacing w:before="60" w:after="60" w:line="240" w:lineRule="auto"/>
        <w:rPr>
          <w:rFonts w:ascii="Simplified Arabic" w:hAnsi="Simplified Arabic" w:cs="Simplified Arabic"/>
          <w:b/>
          <w:bCs/>
          <w:rtl/>
        </w:rPr>
      </w:pPr>
      <w:r w:rsidRPr="0004597B">
        <w:rPr>
          <w:rFonts w:ascii="Simplified Arabic" w:hAnsi="Simplified Arabic" w:cs="Simplified Arabic"/>
          <w:b/>
          <w:bCs/>
          <w:rtl/>
        </w:rPr>
        <w:t>الملخص</w:t>
      </w:r>
      <w:r w:rsidRPr="0004597B">
        <w:rPr>
          <w:rFonts w:ascii="Simplified Arabic" w:hAnsi="Simplified Arabic" w:cs="Simplified Arabic" w:hint="cs"/>
          <w:b/>
          <w:bCs/>
          <w:rtl/>
        </w:rPr>
        <w:t>:</w:t>
      </w:r>
    </w:p>
    <w:p w:rsidR="00424003" w:rsidRPr="0004597B" w:rsidRDefault="00424003" w:rsidP="005506B2">
      <w:pPr>
        <w:spacing w:before="60" w:after="60" w:line="240" w:lineRule="auto"/>
        <w:ind w:firstLine="233"/>
        <w:jc w:val="both"/>
        <w:rPr>
          <w:rFonts w:ascii="Simplified Arabic" w:hAnsi="Simplified Arabic" w:cs="Simplified Arabic"/>
          <w:rtl/>
        </w:rPr>
      </w:pPr>
      <w:r w:rsidRPr="0004597B">
        <w:rPr>
          <w:rFonts w:ascii="Simplified Arabic" w:hAnsi="Simplified Arabic" w:cs="Simplified Arabic"/>
          <w:rtl/>
        </w:rPr>
        <w:t xml:space="preserve">تم إجراء البحث خلال عامين متتالين (2007-2008)، (2008-2009) في منطقة </w:t>
      </w:r>
      <w:r w:rsidRPr="0004597B">
        <w:rPr>
          <w:rFonts w:ascii="Simplified Arabic" w:hAnsi="Simplified Arabic" w:cs="Simplified Arabic" w:hint="cs"/>
          <w:rtl/>
        </w:rPr>
        <w:t>ظ</w:t>
      </w:r>
      <w:r w:rsidRPr="0004597B">
        <w:rPr>
          <w:rFonts w:ascii="Simplified Arabic" w:hAnsi="Simplified Arabic" w:cs="Simplified Arabic"/>
          <w:rtl/>
        </w:rPr>
        <w:t>هر القصير، قرية برشين محافظة حماة، على</w:t>
      </w:r>
      <w:r w:rsidRPr="0004597B">
        <w:rPr>
          <w:rFonts w:ascii="Simplified Arabic" w:hAnsi="Simplified Arabic" w:cs="Simplified Arabic"/>
        </w:rPr>
        <w:t xml:space="preserve"> </w:t>
      </w:r>
      <w:r w:rsidRPr="0004597B">
        <w:rPr>
          <w:rFonts w:ascii="Simplified Arabic" w:hAnsi="Simplified Arabic" w:cs="Simplified Arabic"/>
          <w:rtl/>
        </w:rPr>
        <w:t>أشجار مطرية ومروية لصنفي التفاح غولدن ديليش</w:t>
      </w:r>
      <w:r w:rsidRPr="0004597B">
        <w:rPr>
          <w:rFonts w:ascii="Simplified Arabic" w:hAnsi="Simplified Arabic" w:cs="Simplified Arabic" w:hint="cs"/>
          <w:rtl/>
        </w:rPr>
        <w:t>ي</w:t>
      </w:r>
      <w:r w:rsidRPr="0004597B">
        <w:rPr>
          <w:rFonts w:ascii="Simplified Arabic" w:hAnsi="Simplified Arabic" w:cs="Simplified Arabic"/>
          <w:rtl/>
        </w:rPr>
        <w:t>س وستاركنغ ديليش</w:t>
      </w:r>
      <w:r w:rsidRPr="0004597B">
        <w:rPr>
          <w:rFonts w:ascii="Simplified Arabic" w:hAnsi="Simplified Arabic" w:cs="Simplified Arabic" w:hint="cs"/>
          <w:rtl/>
        </w:rPr>
        <w:t>ي</w:t>
      </w:r>
      <w:r w:rsidRPr="0004597B">
        <w:rPr>
          <w:rFonts w:ascii="Simplified Arabic" w:hAnsi="Simplified Arabic" w:cs="Simplified Arabic"/>
          <w:rtl/>
        </w:rPr>
        <w:t>س بعمر 20 سنة مطعمة على أصل بذري، وصممت التجربة وفق تصميم القطع تحت المنشقة لدراسة تأثير التقليم الصيفي المطبق خلال النصف الثاني من شهر تموز، وتأثير إجراء 3 رشات للأشجار بنترات الكالسيوم 0.8 % ثم 2 رشة بكلوريد الكالسيوم 0.5 %، في نسبة الإصابة بالنقرة المرة عند القطاف؛ لقد أظهرت النتائج انخفاضاً معنوياً في نسبة الإصابة بالنقرة المرة عند القطاف، نتيجة تطبيق الرش الورقي بالكالسيوم ونتيجة إجراء التقليم الصيفي بالمقارنة مع الشاهد، كلاً على حدة وكليهما معاً وذلك عند كل من الأشجار المطرية والمروية للصنفين وخلال موسمي إجراء الدراسة، كما تفوقت معنوياً معاملة الرش بالكالسيوم مع التقليم الصيفي عند كل من الأشجار المطرية والمروية للصنفين على باقي المعاملات في خفض نسبة الإصابة بالنقرة المرة خلال موسمي إجراء البحث 2008 و2009 على التوالي، حيث بلغ متوسط نسبة تخفيض الإصابة بالنقرة المرة عند القطاف 45.20 % و57.80 % للأشجار الصنف ستاركنغ المطرية خلال موسم 2008 وموسم 2009 على الترتيب، و45.84 % و60.60 % بالنسبة للأشجار المروية خلال موسم 2008 وموسم 2009 على الترتيب، أما عند الأشجار المطرية للصنف غولدن ديليشيس فبلغ متوسط نسبة تخفيض الإصابة 54.18 % و64.99 % خلال موسم 2008 وموسم 2009 على الترتيب، في حين بلغ متوسط نسبة تخفيض الإصابة عند الأشجار المروية 56.20 % و73.14 % خلال موسم 2008 وموسم 2009 على الترتيب</w:t>
      </w:r>
      <w:r w:rsidRPr="0004597B">
        <w:rPr>
          <w:rFonts w:ascii="Simplified Arabic" w:hAnsi="Simplified Arabic" w:cs="Simplified Arabic" w:hint="cs"/>
          <w:rtl/>
        </w:rPr>
        <w:t>.</w:t>
      </w:r>
    </w:p>
    <w:p w:rsidR="00424003" w:rsidRPr="0004597B" w:rsidRDefault="00424003" w:rsidP="00424003">
      <w:pPr>
        <w:spacing w:before="60" w:after="60" w:line="240" w:lineRule="auto"/>
        <w:ind w:left="1282" w:hanging="1256"/>
        <w:jc w:val="both"/>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النقرة المرة، التقليم الصيفي، الرش</w:t>
      </w:r>
      <w:r w:rsidRPr="0004597B">
        <w:rPr>
          <w:rFonts w:ascii="Simplified Arabic" w:hAnsi="Simplified Arabic" w:cs="Simplified Arabic" w:hint="cs"/>
          <w:rtl/>
        </w:rPr>
        <w:t xml:space="preserve"> الورقي،</w:t>
      </w:r>
      <w:r w:rsidRPr="0004597B">
        <w:rPr>
          <w:rFonts w:ascii="Simplified Arabic" w:hAnsi="Simplified Arabic" w:cs="Simplified Arabic"/>
          <w:rtl/>
        </w:rPr>
        <w:t xml:space="preserve"> مركبات الكالسيوم، غولدن ديليشيس، ستاركنغ ديليشيس.</w:t>
      </w:r>
    </w:p>
    <w:p w:rsidR="00424003" w:rsidRPr="0004597B" w:rsidRDefault="00424003" w:rsidP="00424003">
      <w:pPr>
        <w:bidi w:val="0"/>
        <w:rPr>
          <w:sz w:val="20"/>
          <w:szCs w:val="20"/>
        </w:rPr>
      </w:pPr>
      <w:r w:rsidRPr="0004597B">
        <w:rPr>
          <w:sz w:val="20"/>
          <w:szCs w:val="20"/>
          <w:rtl/>
        </w:rPr>
        <w:br w:type="page"/>
      </w:r>
    </w:p>
    <w:p w:rsidR="00424003" w:rsidRPr="0004597B" w:rsidRDefault="00424003" w:rsidP="00424003">
      <w:pPr>
        <w:spacing w:before="60" w:after="60" w:line="240" w:lineRule="auto"/>
        <w:jc w:val="center"/>
        <w:rPr>
          <w:rFonts w:ascii="Simplified Arabic" w:hAnsi="Simplified Arabic" w:cs="Simplified Arabic"/>
          <w:b/>
          <w:bCs/>
          <w:rtl/>
          <w:lang w:bidi="ar-EG"/>
        </w:rPr>
      </w:pPr>
      <w:r w:rsidRPr="0004597B">
        <w:rPr>
          <w:rFonts w:ascii="Simplified Arabic" w:hAnsi="Simplified Arabic" w:cs="Simplified Arabic"/>
          <w:b/>
          <w:bCs/>
          <w:rtl/>
          <w:lang w:bidi="ar-EG"/>
        </w:rPr>
        <w:lastRenderedPageBreak/>
        <w:t>تأثير الرش الورقي بمستخلص أعشاب البحر و</w:t>
      </w:r>
      <w:r w:rsidRPr="0004597B">
        <w:rPr>
          <w:rFonts w:ascii="Simplified Arabic" w:hAnsi="Simplified Arabic" w:cs="Simplified Arabic"/>
          <w:b/>
          <w:bCs/>
          <w:lang w:bidi="ar-EG"/>
        </w:rPr>
        <w:t>GA</w:t>
      </w:r>
      <w:r w:rsidRPr="0004597B">
        <w:rPr>
          <w:rFonts w:ascii="Simplified Arabic" w:hAnsi="Simplified Arabic" w:cs="Simplified Arabic"/>
          <w:b/>
          <w:bCs/>
          <w:vertAlign w:val="subscript"/>
          <w:lang w:bidi="ar-EG"/>
        </w:rPr>
        <w:t>3</w:t>
      </w:r>
      <w:r w:rsidRPr="0004597B">
        <w:rPr>
          <w:rFonts w:ascii="Simplified Arabic" w:hAnsi="Simplified Arabic" w:cs="Simplified Arabic"/>
          <w:b/>
          <w:bCs/>
          <w:rtl/>
          <w:lang w:bidi="ar-EG"/>
        </w:rPr>
        <w:t xml:space="preserve"> في نمو وإنتاج البصل </w:t>
      </w:r>
    </w:p>
    <w:p w:rsidR="00424003" w:rsidRPr="0004597B" w:rsidRDefault="00424003" w:rsidP="00424003">
      <w:pPr>
        <w:spacing w:before="60" w:after="60" w:line="240" w:lineRule="auto"/>
        <w:jc w:val="center"/>
        <w:rPr>
          <w:rFonts w:ascii="Simplified Arabic" w:hAnsi="Simplified Arabic" w:cs="Simplified Arabic"/>
          <w:b/>
          <w:bCs/>
          <w:rtl/>
          <w:lang w:bidi="ar-EG"/>
        </w:rPr>
      </w:pPr>
      <w:r w:rsidRPr="0004597B">
        <w:rPr>
          <w:rFonts w:ascii="Simplified Arabic" w:hAnsi="Simplified Arabic" w:cs="Simplified Arabic"/>
          <w:b/>
          <w:bCs/>
          <w:rtl/>
          <w:lang w:bidi="ar-EG"/>
        </w:rPr>
        <w:t>وتحمله للإجهاد المائي</w:t>
      </w:r>
    </w:p>
    <w:p w:rsidR="00424003" w:rsidRPr="0004597B" w:rsidRDefault="00424003" w:rsidP="00B461CD">
      <w:pPr>
        <w:spacing w:after="0"/>
        <w:jc w:val="center"/>
        <w:rPr>
          <w:rFonts w:cs="Simplified Arabic"/>
          <w:sz w:val="20"/>
          <w:szCs w:val="20"/>
          <w:rtl/>
          <w:lang w:bidi="ar-EG"/>
        </w:rPr>
      </w:pPr>
      <w:r w:rsidRPr="0004597B">
        <w:rPr>
          <w:rFonts w:cs="Simplified Arabic" w:hint="cs"/>
          <w:b/>
          <w:bCs/>
          <w:sz w:val="20"/>
          <w:szCs w:val="20"/>
          <w:u w:val="single"/>
          <w:rtl/>
          <w:lang w:bidi="ar-EG"/>
        </w:rPr>
        <w:t>روعة الببيلي</w:t>
      </w:r>
      <w:r w:rsidRPr="0004597B">
        <w:rPr>
          <w:rFonts w:cs="Simplified Arabic" w:hint="cs"/>
          <w:sz w:val="20"/>
          <w:szCs w:val="20"/>
          <w:u w:val="single"/>
          <w:vertAlign w:val="superscript"/>
          <w:rtl/>
          <w:lang w:bidi="ar-EG"/>
        </w:rPr>
        <w:t>(</w:t>
      </w:r>
      <w:r w:rsidRPr="0004597B">
        <w:rPr>
          <w:rFonts w:cs="Simplified Arabic" w:hint="cs"/>
          <w:sz w:val="20"/>
          <w:szCs w:val="20"/>
          <w:vertAlign w:val="superscript"/>
          <w:rtl/>
          <w:lang w:bidi="ar-EG"/>
        </w:rPr>
        <w:t>1)</w:t>
      </w:r>
      <w:r w:rsidRPr="0004597B">
        <w:rPr>
          <w:rFonts w:cs="Simplified Arabic" w:hint="cs"/>
          <w:sz w:val="20"/>
          <w:szCs w:val="20"/>
          <w:rtl/>
          <w:lang w:bidi="ar-EG"/>
        </w:rPr>
        <w:t xml:space="preserve"> وبسام أبو ترابي</w:t>
      </w:r>
      <w:r w:rsidRPr="0004597B">
        <w:rPr>
          <w:rFonts w:cs="Simplified Arabic" w:hint="cs"/>
          <w:sz w:val="20"/>
          <w:szCs w:val="20"/>
          <w:vertAlign w:val="superscript"/>
          <w:rtl/>
          <w:lang w:bidi="ar-EG"/>
        </w:rPr>
        <w:t>(2)</w:t>
      </w:r>
      <w:r w:rsidRPr="0004597B">
        <w:rPr>
          <w:rFonts w:cs="Simplified Arabic" w:hint="cs"/>
          <w:sz w:val="20"/>
          <w:szCs w:val="20"/>
          <w:rtl/>
          <w:lang w:bidi="ar-EG"/>
        </w:rPr>
        <w:t xml:space="preserve"> وموفق جبور</w:t>
      </w:r>
      <w:r w:rsidRPr="0004597B">
        <w:rPr>
          <w:rFonts w:cs="Simplified Arabic" w:hint="cs"/>
          <w:sz w:val="20"/>
          <w:szCs w:val="20"/>
          <w:u w:val="single"/>
          <w:vertAlign w:val="superscript"/>
          <w:rtl/>
          <w:lang w:bidi="ar-EG"/>
        </w:rPr>
        <w:t>(</w:t>
      </w:r>
      <w:r w:rsidRPr="0004597B">
        <w:rPr>
          <w:rFonts w:cs="Simplified Arabic" w:hint="cs"/>
          <w:sz w:val="20"/>
          <w:szCs w:val="20"/>
          <w:vertAlign w:val="superscript"/>
          <w:rtl/>
          <w:lang w:bidi="ar-EG"/>
        </w:rPr>
        <w:t xml:space="preserve">1) </w:t>
      </w:r>
      <w:r w:rsidRPr="0004597B">
        <w:rPr>
          <w:rFonts w:cs="Simplified Arabic" w:hint="cs"/>
          <w:sz w:val="20"/>
          <w:szCs w:val="20"/>
          <w:rtl/>
          <w:lang w:bidi="ar-EG"/>
        </w:rPr>
        <w:t>ورمزي مرشد</w:t>
      </w:r>
      <w:r w:rsidRPr="0004597B">
        <w:rPr>
          <w:rFonts w:cs="Simplified Arabic" w:hint="cs"/>
          <w:sz w:val="20"/>
          <w:szCs w:val="20"/>
          <w:vertAlign w:val="superscript"/>
          <w:rtl/>
          <w:lang w:bidi="ar-EG"/>
        </w:rPr>
        <w:t>(2)</w:t>
      </w:r>
      <w:r w:rsidRPr="0004597B">
        <w:rPr>
          <w:rFonts w:cs="Simplified Arabic" w:hint="cs"/>
          <w:sz w:val="20"/>
          <w:szCs w:val="20"/>
          <w:rtl/>
          <w:lang w:bidi="ar-EG"/>
        </w:rPr>
        <w:t xml:space="preserve"> </w:t>
      </w:r>
    </w:p>
    <w:p w:rsidR="00424003" w:rsidRPr="0004597B" w:rsidRDefault="00424003" w:rsidP="000F1FB5">
      <w:pPr>
        <w:pStyle w:val="a3"/>
        <w:spacing w:after="0"/>
        <w:ind w:left="6"/>
        <w:rPr>
          <w:rFonts w:ascii="Simplified Arabic" w:hAnsi="Simplified Arabic" w:cs="Simplified Arabic"/>
          <w:sz w:val="20"/>
          <w:szCs w:val="20"/>
          <w:rtl/>
          <w:lang w:bidi="ar-EG"/>
        </w:rPr>
      </w:pPr>
      <w:r w:rsidRPr="0004597B">
        <w:rPr>
          <w:rFonts w:ascii="Simplified Arabic" w:hAnsi="Simplified Arabic" w:cs="Simplified Arabic"/>
          <w:sz w:val="20"/>
          <w:szCs w:val="20"/>
          <w:rtl/>
          <w:lang w:bidi="ar-EG"/>
        </w:rPr>
        <w:t xml:space="preserve">(1). </w:t>
      </w:r>
      <w:r w:rsidR="001C4821" w:rsidRPr="0004597B">
        <w:rPr>
          <w:rFonts w:ascii="Simplified Arabic" w:hAnsi="Simplified Arabic" w:cs="Simplified Arabic" w:hint="cs"/>
          <w:sz w:val="20"/>
          <w:szCs w:val="20"/>
          <w:rtl/>
          <w:lang w:bidi="ar-SY"/>
        </w:rPr>
        <w:t>إدارة بحوث البستنة،</w:t>
      </w:r>
      <w:r w:rsidRPr="0004597B">
        <w:rPr>
          <w:rFonts w:ascii="Simplified Arabic" w:hAnsi="Simplified Arabic" w:cs="Simplified Arabic"/>
          <w:sz w:val="20"/>
          <w:szCs w:val="20"/>
          <w:rtl/>
          <w:lang w:bidi="ar-SY"/>
        </w:rPr>
        <w:t xml:space="preserve"> </w:t>
      </w:r>
      <w:r w:rsidRPr="0004597B">
        <w:rPr>
          <w:rStyle w:val="Hyperlink"/>
        </w:rPr>
        <w:t>rawaababilie@gmail.com</w:t>
      </w:r>
    </w:p>
    <w:p w:rsidR="00424003" w:rsidRPr="0004597B" w:rsidRDefault="00424003" w:rsidP="00B461CD">
      <w:pPr>
        <w:pStyle w:val="a3"/>
        <w:spacing w:after="0"/>
        <w:ind w:left="565" w:hanging="585"/>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EG"/>
        </w:rPr>
        <w:t>(2). جامعة دمشق</w:t>
      </w:r>
      <w:r w:rsidRPr="0004597B">
        <w:rPr>
          <w:rFonts w:ascii="Simplified Arabic" w:hAnsi="Simplified Arabic" w:cs="Simplified Arabic" w:hint="cs"/>
          <w:sz w:val="20"/>
          <w:szCs w:val="20"/>
          <w:rtl/>
          <w:lang w:bidi="ar-EG"/>
        </w:rPr>
        <w:t>،</w:t>
      </w:r>
      <w:r w:rsidRPr="0004597B">
        <w:rPr>
          <w:rFonts w:ascii="Simplified Arabic" w:hAnsi="Simplified Arabic" w:cs="Simplified Arabic"/>
          <w:sz w:val="20"/>
          <w:szCs w:val="20"/>
          <w:rtl/>
          <w:lang w:bidi="ar-EG"/>
        </w:rPr>
        <w:t xml:space="preserve"> كلية الزراعة.</w:t>
      </w:r>
    </w:p>
    <w:p w:rsidR="00424003" w:rsidRPr="0004597B" w:rsidRDefault="00424003" w:rsidP="005506B2">
      <w:pPr>
        <w:spacing w:before="60" w:after="60" w:line="240" w:lineRule="auto"/>
        <w:rPr>
          <w:rFonts w:ascii="Simplified Arabic" w:hAnsi="Simplified Arabic" w:cs="Simplified Arabic"/>
          <w:b/>
          <w:bCs/>
          <w:rtl/>
          <w:lang w:bidi="ar-EG"/>
        </w:rPr>
      </w:pPr>
      <w:r w:rsidRPr="0004597B">
        <w:rPr>
          <w:rFonts w:ascii="Simplified Arabic" w:hAnsi="Simplified Arabic" w:cs="Simplified Arabic"/>
          <w:b/>
          <w:bCs/>
          <w:rtl/>
          <w:lang w:bidi="ar-EG"/>
        </w:rPr>
        <w:t>الملخص:</w:t>
      </w:r>
    </w:p>
    <w:p w:rsidR="00424003" w:rsidRPr="0004597B" w:rsidRDefault="00424003" w:rsidP="00424003">
      <w:pPr>
        <w:spacing w:before="60" w:after="60" w:line="240" w:lineRule="auto"/>
        <w:jc w:val="both"/>
        <w:rPr>
          <w:rFonts w:ascii="Simplified Arabic" w:hAnsi="Simplified Arabic" w:cs="Simplified Arabic"/>
          <w:rtl/>
          <w:lang w:bidi="ar-EG"/>
        </w:rPr>
      </w:pPr>
      <w:r w:rsidRPr="0004597B">
        <w:rPr>
          <w:rFonts w:ascii="Simplified Arabic" w:hAnsi="Simplified Arabic" w:cs="Simplified Arabic"/>
          <w:rtl/>
          <w:lang w:bidi="ar-EG"/>
        </w:rPr>
        <w:t>نفذت التجربة في كلية الزراعة - جامعة دمشق في الموسم الزراعي 2012-2013 حيث زرع قزح البصل البلدي في أصص موحدة القياس</w:t>
      </w:r>
      <w:r w:rsidRPr="0004597B">
        <w:rPr>
          <w:rFonts w:ascii="Simplified Arabic" w:hAnsi="Simplified Arabic" w:cs="Simplified Arabic"/>
          <w:rtl/>
          <w:lang w:bidi="ar-SY"/>
        </w:rPr>
        <w:t xml:space="preserve"> تحتوي نفس الكمية من خلطة متجانسة (تراب ورمل وتورب) </w:t>
      </w:r>
      <w:r w:rsidRPr="0004597B">
        <w:rPr>
          <w:rFonts w:ascii="Simplified Arabic" w:hAnsi="Simplified Arabic" w:cs="Simplified Arabic"/>
          <w:rtl/>
          <w:lang w:bidi="ar-EG"/>
        </w:rPr>
        <w:t xml:space="preserve">لدراسة تأثير خمسة معاملات للرش الورقي (مستخلص أعشاب البحر </w:t>
      </w:r>
      <w:r w:rsidRPr="0004597B">
        <w:rPr>
          <w:rFonts w:ascii="Simplified Arabic" w:hAnsi="Simplified Arabic" w:cs="Simplified Arabic"/>
          <w:rtl/>
          <w:lang w:bidi="ar-SY"/>
        </w:rPr>
        <w:t>بتركيز 5 و10 غ/ل،</w:t>
      </w:r>
      <w:r w:rsidRPr="0004597B">
        <w:rPr>
          <w:rFonts w:ascii="Simplified Arabic" w:hAnsi="Simplified Arabic" w:cs="Simplified Arabic"/>
          <w:rtl/>
          <w:lang w:bidi="ar-EG"/>
        </w:rPr>
        <w:t xml:space="preserve"> وحمض الجبريليك </w:t>
      </w:r>
      <w:r w:rsidRPr="0004597B">
        <w:rPr>
          <w:rFonts w:ascii="Simplified Arabic" w:hAnsi="Simplified Arabic" w:cs="Simplified Arabic"/>
          <w:lang w:val="en-GB" w:bidi="ar-EG"/>
        </w:rPr>
        <w:t>GA</w:t>
      </w:r>
      <w:r w:rsidRPr="0004597B">
        <w:rPr>
          <w:rFonts w:ascii="Simplified Arabic" w:hAnsi="Simplified Arabic" w:cs="Simplified Arabic"/>
          <w:vertAlign w:val="subscript"/>
          <w:lang w:val="en-GB" w:bidi="ar-EG"/>
        </w:rPr>
        <w:t>3</w:t>
      </w:r>
      <w:r w:rsidRPr="0004597B">
        <w:rPr>
          <w:rFonts w:ascii="Simplified Arabic" w:hAnsi="Simplified Arabic" w:cs="Simplified Arabic"/>
          <w:rtl/>
          <w:lang w:bidi="ar-EG"/>
        </w:rPr>
        <w:t xml:space="preserve"> </w:t>
      </w:r>
      <w:r w:rsidRPr="0004597B">
        <w:rPr>
          <w:rFonts w:ascii="Simplified Arabic" w:hAnsi="Simplified Arabic" w:cs="Simplified Arabic"/>
          <w:rtl/>
          <w:lang w:bidi="ar-SY"/>
        </w:rPr>
        <w:t xml:space="preserve">بتركيز 50 و100 </w:t>
      </w:r>
      <w:r w:rsidRPr="0004597B">
        <w:rPr>
          <w:rFonts w:ascii="Simplified Arabic" w:hAnsi="Simplified Arabic" w:cs="Simplified Arabic"/>
          <w:lang w:bidi="ar-SY"/>
        </w:rPr>
        <w:t>ppm</w:t>
      </w:r>
      <w:r w:rsidRPr="0004597B">
        <w:rPr>
          <w:rFonts w:ascii="Simplified Arabic" w:hAnsi="Simplified Arabic" w:cs="Simplified Arabic"/>
          <w:rtl/>
          <w:lang w:bidi="ar-SY"/>
        </w:rPr>
        <w:t xml:space="preserve">، والماء المقطر كشاهد) </w:t>
      </w:r>
      <w:r w:rsidRPr="0004597B">
        <w:rPr>
          <w:rFonts w:ascii="Simplified Arabic" w:hAnsi="Simplified Arabic" w:cs="Simplified Arabic"/>
          <w:rtl/>
          <w:lang w:bidi="ar-EG"/>
        </w:rPr>
        <w:t xml:space="preserve">في نمو وإنتاج البصل البلدي </w:t>
      </w:r>
      <w:r w:rsidRPr="0004597B">
        <w:rPr>
          <w:rFonts w:ascii="Simplified Arabic" w:hAnsi="Simplified Arabic" w:cs="Simplified Arabic"/>
          <w:rtl/>
          <w:lang w:bidi="ar-SY"/>
        </w:rPr>
        <w:t>عند ثلاث مستويات من الري (100 و75 و50% من السعة الحقلية)</w:t>
      </w:r>
      <w:r w:rsidRPr="0004597B">
        <w:rPr>
          <w:rFonts w:ascii="Simplified Arabic" w:hAnsi="Simplified Arabic" w:cs="Simplified Arabic"/>
          <w:rtl/>
          <w:lang w:bidi="ar-EG"/>
        </w:rPr>
        <w:t>. جرى الرش عند وصول النباتات لمرحلة 3-4 أوراق وبمعدل كل أسبوعين مرة حتى اكتمال النمو الخضري، و</w:t>
      </w:r>
      <w:r w:rsidRPr="0004597B">
        <w:rPr>
          <w:rFonts w:ascii="Simplified Arabic" w:hAnsi="Simplified Arabic" w:cs="Simplified Arabic"/>
          <w:rtl/>
          <w:lang w:bidi="ar-SY"/>
        </w:rPr>
        <w:t xml:space="preserve">طبق الإجهاد المائي لمدة 20 يوم عند وصول النباتات مرحلة </w:t>
      </w:r>
      <w:r w:rsidRPr="0004597B">
        <w:rPr>
          <w:rFonts w:ascii="Simplified Arabic" w:hAnsi="Simplified Arabic" w:cs="Simplified Arabic"/>
          <w:rtl/>
          <w:lang w:bidi="ar-EG"/>
        </w:rPr>
        <w:t>6-7</w:t>
      </w:r>
      <w:r w:rsidRPr="0004597B">
        <w:rPr>
          <w:rFonts w:ascii="Simplified Arabic" w:hAnsi="Simplified Arabic" w:cs="Simplified Arabic"/>
          <w:rtl/>
          <w:lang w:bidi="ar-SY"/>
        </w:rPr>
        <w:t xml:space="preserve"> أوراق حقيقية. صممت التجربة كتجربة عاملية. أدى الرش الورقي بالتراكيز الأخفض من مستخلص أعشاب البحر و</w:t>
      </w:r>
      <w:r w:rsidRPr="0004597B">
        <w:rPr>
          <w:rFonts w:ascii="Simplified Arabic" w:hAnsi="Simplified Arabic" w:cs="Simplified Arabic"/>
          <w:lang w:val="en-GB" w:bidi="ar-SY"/>
        </w:rPr>
        <w:t>GA</w:t>
      </w:r>
      <w:r w:rsidRPr="0004597B">
        <w:rPr>
          <w:rFonts w:ascii="Simplified Arabic" w:hAnsi="Simplified Arabic" w:cs="Simplified Arabic"/>
          <w:vertAlign w:val="subscript"/>
          <w:lang w:val="en-GB" w:bidi="ar-SY"/>
        </w:rPr>
        <w:t>3</w:t>
      </w:r>
      <w:r w:rsidRPr="0004597B">
        <w:rPr>
          <w:rFonts w:ascii="Simplified Arabic" w:hAnsi="Simplified Arabic" w:cs="Simplified Arabic"/>
          <w:rtl/>
          <w:lang w:bidi="ar-SY"/>
        </w:rPr>
        <w:t xml:space="preserve"> </w:t>
      </w:r>
      <w:r w:rsidRPr="0004597B">
        <w:rPr>
          <w:rFonts w:ascii="Simplified Arabic" w:hAnsi="Simplified Arabic" w:cs="Simplified Arabic"/>
          <w:rtl/>
          <w:lang w:bidi="ar-EG"/>
        </w:rPr>
        <w:t xml:space="preserve">لزيادة معنوية في معظم المؤشرات المدروسة وبكل المؤشرات بحالة التراكيز الأعلى مقارنة مع الشاهد، حيث بلغ متوسط طول النبات </w:t>
      </w:r>
      <w:r w:rsidRPr="0004597B">
        <w:rPr>
          <w:rFonts w:ascii="Simplified Arabic" w:hAnsi="Simplified Arabic" w:cs="Simplified Arabic"/>
          <w:lang w:val="en-GB" w:bidi="ar-EG"/>
        </w:rPr>
        <w:t>34.52</w:t>
      </w:r>
      <w:r w:rsidRPr="0004597B">
        <w:rPr>
          <w:rFonts w:ascii="Simplified Arabic" w:hAnsi="Simplified Arabic" w:cs="Simplified Arabic"/>
          <w:rtl/>
          <w:lang w:bidi="ar-EG"/>
        </w:rPr>
        <w:t xml:space="preserve"> و </w:t>
      </w:r>
      <w:r w:rsidRPr="0004597B">
        <w:rPr>
          <w:rFonts w:ascii="Simplified Arabic" w:hAnsi="Simplified Arabic" w:cs="Simplified Arabic"/>
          <w:lang w:val="en-GB" w:bidi="ar-EG"/>
        </w:rPr>
        <w:t>34.17</w:t>
      </w:r>
      <w:r w:rsidRPr="0004597B">
        <w:rPr>
          <w:rFonts w:ascii="Simplified Arabic" w:hAnsi="Simplified Arabic" w:cs="Simplified Arabic"/>
          <w:rtl/>
          <w:lang w:val="en-GB" w:bidi="ar-SY"/>
        </w:rPr>
        <w:t xml:space="preserve"> </w:t>
      </w:r>
      <w:r w:rsidRPr="0004597B">
        <w:rPr>
          <w:rFonts w:ascii="Simplified Arabic" w:hAnsi="Simplified Arabic" w:cs="Simplified Arabic"/>
          <w:rtl/>
          <w:lang w:bidi="ar-EG"/>
        </w:rPr>
        <w:t xml:space="preserve">سم </w:t>
      </w:r>
      <w:r w:rsidRPr="0004597B">
        <w:rPr>
          <w:rFonts w:ascii="Simplified Arabic" w:hAnsi="Simplified Arabic" w:cs="Simplified Arabic"/>
          <w:rtl/>
          <w:lang w:bidi="ar-SY"/>
        </w:rPr>
        <w:t xml:space="preserve">والمساحة الورقية </w:t>
      </w:r>
      <w:r w:rsidRPr="0004597B">
        <w:rPr>
          <w:rFonts w:ascii="Simplified Arabic" w:hAnsi="Simplified Arabic" w:cs="Simplified Arabic"/>
          <w:lang w:val="en-GB" w:bidi="ar-EG"/>
        </w:rPr>
        <w:t>234.46</w:t>
      </w:r>
      <w:r w:rsidRPr="0004597B">
        <w:rPr>
          <w:rFonts w:ascii="Simplified Arabic" w:hAnsi="Simplified Arabic" w:cs="Simplified Arabic"/>
          <w:rtl/>
          <w:lang w:bidi="ar-SY"/>
        </w:rPr>
        <w:t xml:space="preserve"> </w:t>
      </w:r>
      <w:r w:rsidRPr="0004597B">
        <w:rPr>
          <w:rFonts w:ascii="Simplified Arabic" w:hAnsi="Simplified Arabic" w:cs="Simplified Arabic"/>
          <w:rtl/>
          <w:lang w:val="en-GB" w:bidi="ar-SY"/>
        </w:rPr>
        <w:t xml:space="preserve">و </w:t>
      </w:r>
      <w:r w:rsidRPr="0004597B">
        <w:rPr>
          <w:rFonts w:ascii="Simplified Arabic" w:hAnsi="Simplified Arabic" w:cs="Simplified Arabic"/>
          <w:lang w:val="en-GB" w:bidi="ar-EG"/>
        </w:rPr>
        <w:t>239.64</w:t>
      </w:r>
      <w:r w:rsidRPr="0004597B">
        <w:rPr>
          <w:rFonts w:ascii="Simplified Arabic" w:hAnsi="Simplified Arabic" w:cs="Simplified Arabic"/>
          <w:rtl/>
          <w:lang w:bidi="ar-SY"/>
        </w:rPr>
        <w:t xml:space="preserve"> سم</w:t>
      </w:r>
      <w:r w:rsidRPr="0004597B">
        <w:rPr>
          <w:rFonts w:ascii="Simplified Arabic" w:hAnsi="Simplified Arabic" w:cs="Simplified Arabic"/>
          <w:vertAlign w:val="superscript"/>
          <w:rtl/>
          <w:lang w:bidi="ar-SY"/>
        </w:rPr>
        <w:t>2</w:t>
      </w:r>
      <w:r w:rsidRPr="0004597B">
        <w:rPr>
          <w:rFonts w:ascii="Simplified Arabic" w:hAnsi="Simplified Arabic" w:cs="Simplified Arabic"/>
          <w:rtl/>
          <w:lang w:bidi="ar-SY"/>
        </w:rPr>
        <w:t xml:space="preserve"> </w:t>
      </w:r>
      <w:r w:rsidRPr="0004597B">
        <w:rPr>
          <w:rFonts w:ascii="Simplified Arabic" w:hAnsi="Simplified Arabic" w:cs="Simplified Arabic"/>
          <w:rtl/>
          <w:lang w:bidi="ar-EG"/>
        </w:rPr>
        <w:t xml:space="preserve">ومتوسط وزن البصلة </w:t>
      </w:r>
      <w:r w:rsidRPr="0004597B">
        <w:rPr>
          <w:rFonts w:ascii="Simplified Arabic" w:hAnsi="Simplified Arabic" w:cs="Simplified Arabic"/>
          <w:lang w:val="en-GB" w:bidi="ar-EG"/>
        </w:rPr>
        <w:t>49.84</w:t>
      </w:r>
      <w:r w:rsidRPr="0004597B">
        <w:rPr>
          <w:rFonts w:ascii="Simplified Arabic" w:hAnsi="Simplified Arabic" w:cs="Simplified Arabic"/>
          <w:rtl/>
          <w:lang w:bidi="ar-EG"/>
        </w:rPr>
        <w:t xml:space="preserve"> و </w:t>
      </w:r>
      <w:r w:rsidRPr="0004597B">
        <w:rPr>
          <w:rFonts w:ascii="Simplified Arabic" w:hAnsi="Simplified Arabic" w:cs="Simplified Arabic"/>
          <w:lang w:val="en-GB" w:bidi="ar-EG"/>
        </w:rPr>
        <w:t>49.9</w:t>
      </w:r>
      <w:r w:rsidRPr="0004597B">
        <w:rPr>
          <w:rFonts w:ascii="Simplified Arabic" w:hAnsi="Simplified Arabic" w:cs="Simplified Arabic"/>
          <w:rtl/>
          <w:lang w:bidi="ar-EG"/>
        </w:rPr>
        <w:t xml:space="preserve"> ونسبة المادة الجافة </w:t>
      </w:r>
      <w:r w:rsidRPr="0004597B">
        <w:rPr>
          <w:rFonts w:ascii="Simplified Arabic" w:hAnsi="Simplified Arabic" w:cs="Simplified Arabic"/>
          <w:lang w:val="en-GB" w:bidi="ar-EG"/>
        </w:rPr>
        <w:t>21.78</w:t>
      </w:r>
      <w:r w:rsidRPr="0004597B">
        <w:rPr>
          <w:rFonts w:ascii="Simplified Arabic" w:hAnsi="Simplified Arabic" w:cs="Simplified Arabic"/>
          <w:rtl/>
          <w:lang w:val="en-GB" w:bidi="ar-EG"/>
        </w:rPr>
        <w:t xml:space="preserve"> </w:t>
      </w:r>
      <w:r w:rsidRPr="0004597B">
        <w:rPr>
          <w:rFonts w:ascii="Simplified Arabic" w:hAnsi="Simplified Arabic" w:cs="Simplified Arabic"/>
          <w:rtl/>
          <w:lang w:bidi="ar-EG"/>
        </w:rPr>
        <w:t xml:space="preserve">و </w:t>
      </w:r>
      <w:r w:rsidRPr="0004597B">
        <w:rPr>
          <w:rFonts w:ascii="Simplified Arabic" w:hAnsi="Simplified Arabic" w:cs="Simplified Arabic"/>
          <w:lang w:val="en-GB" w:bidi="ar-EG"/>
        </w:rPr>
        <w:t>21.84</w:t>
      </w:r>
      <w:r w:rsidRPr="0004597B">
        <w:rPr>
          <w:rFonts w:ascii="Simplified Arabic" w:hAnsi="Simplified Arabic" w:cs="Simplified Arabic"/>
          <w:rtl/>
          <w:lang w:bidi="ar-SY"/>
        </w:rPr>
        <w:t>%</w:t>
      </w:r>
      <w:r w:rsidRPr="0004597B">
        <w:rPr>
          <w:rFonts w:ascii="Simplified Arabic" w:hAnsi="Simplified Arabic" w:cs="Simplified Arabic"/>
          <w:rtl/>
          <w:lang w:bidi="ar-EG"/>
        </w:rPr>
        <w:t xml:space="preserve"> وكفاءة استعمال الماء الحقلي </w:t>
      </w:r>
      <w:r w:rsidRPr="0004597B">
        <w:rPr>
          <w:rFonts w:ascii="Simplified Arabic" w:hAnsi="Simplified Arabic" w:cs="Simplified Arabic"/>
          <w:lang w:val="en-GB" w:bidi="ar-EG"/>
        </w:rPr>
        <w:t>3.414</w:t>
      </w:r>
      <w:r w:rsidRPr="0004597B">
        <w:rPr>
          <w:rFonts w:ascii="Simplified Arabic" w:hAnsi="Simplified Arabic" w:cs="Simplified Arabic"/>
          <w:rtl/>
          <w:lang w:bidi="ar-EG"/>
        </w:rPr>
        <w:t xml:space="preserve"> و </w:t>
      </w:r>
      <w:r w:rsidRPr="0004597B">
        <w:rPr>
          <w:rFonts w:ascii="Simplified Arabic" w:hAnsi="Simplified Arabic" w:cs="Simplified Arabic"/>
          <w:lang w:val="en-GB" w:bidi="ar-EG"/>
        </w:rPr>
        <w:t>3.562</w:t>
      </w:r>
      <w:r w:rsidRPr="0004597B">
        <w:rPr>
          <w:rFonts w:ascii="Simplified Arabic" w:hAnsi="Simplified Arabic" w:cs="Simplified Arabic"/>
          <w:rtl/>
          <w:lang w:bidi="ar-EG"/>
        </w:rPr>
        <w:t xml:space="preserve"> </w:t>
      </w:r>
      <w:r w:rsidRPr="0004597B">
        <w:rPr>
          <w:rFonts w:ascii="Simplified Arabic" w:hAnsi="Simplified Arabic" w:cs="Simplified Arabic"/>
          <w:rtl/>
          <w:lang w:bidi="ar-SY"/>
        </w:rPr>
        <w:t xml:space="preserve">غ/مم على التوالي </w:t>
      </w:r>
      <w:r w:rsidRPr="0004597B">
        <w:rPr>
          <w:rFonts w:ascii="Simplified Arabic" w:hAnsi="Simplified Arabic" w:cs="Simplified Arabic"/>
          <w:rtl/>
          <w:lang w:bidi="ar-EG"/>
        </w:rPr>
        <w:t>مقارنة مع الشاهد (31.81 سم، 202.03 سم</w:t>
      </w:r>
      <w:r w:rsidRPr="0004597B">
        <w:rPr>
          <w:rFonts w:ascii="Simplified Arabic" w:hAnsi="Simplified Arabic" w:cs="Simplified Arabic"/>
          <w:vertAlign w:val="superscript"/>
          <w:rtl/>
          <w:lang w:bidi="ar-EG"/>
        </w:rPr>
        <w:t>2</w:t>
      </w:r>
      <w:r w:rsidRPr="0004597B">
        <w:rPr>
          <w:rFonts w:ascii="Simplified Arabic" w:hAnsi="Simplified Arabic" w:cs="Simplified Arabic"/>
          <w:rtl/>
          <w:lang w:bidi="ar-EG"/>
        </w:rPr>
        <w:t>، 38.71 غ، 20.16 %، 2.650 غ/مل). وجدت فروق معنوية بين معاملات الري المطبقة حيث أدى الإجهاد المائي لانخفاض معنوي في طول النبات والمساحة الورقية ووزن البصلة وزيادة معنوية في نسبة المادة الجافة وقد ساهمت معاملات الرش الورقي في التخفيف من الأثر السلبي لفترة الإجهاد المائي.</w:t>
      </w:r>
    </w:p>
    <w:p w:rsidR="00424003" w:rsidRPr="0004597B" w:rsidRDefault="00424003" w:rsidP="00424003">
      <w:pPr>
        <w:spacing w:before="60" w:after="60" w:line="240" w:lineRule="auto"/>
        <w:jc w:val="both"/>
        <w:rPr>
          <w:rFonts w:cs="Simplified Arabic"/>
          <w:sz w:val="20"/>
          <w:szCs w:val="20"/>
          <w:rtl/>
          <w:lang w:bidi="ar-EG"/>
        </w:rPr>
      </w:pPr>
      <w:r w:rsidRPr="0004597B">
        <w:rPr>
          <w:rFonts w:ascii="Simplified Arabic" w:hAnsi="Simplified Arabic" w:cs="Simplified Arabic"/>
          <w:b/>
          <w:bCs/>
          <w:rtl/>
          <w:lang w:bidi="ar-EG"/>
        </w:rPr>
        <w:t>الكلمات المفتاحية</w:t>
      </w:r>
      <w:r w:rsidRPr="0004597B">
        <w:rPr>
          <w:rFonts w:ascii="Simplified Arabic" w:hAnsi="Simplified Arabic" w:cs="Simplified Arabic"/>
          <w:rtl/>
          <w:lang w:bidi="ar-EG"/>
        </w:rPr>
        <w:t>: البصل،</w:t>
      </w:r>
      <w:r w:rsidR="00C37A96" w:rsidRPr="0004597B">
        <w:rPr>
          <w:rFonts w:ascii="Simplified Arabic" w:hAnsi="Simplified Arabic" w:cs="Simplified Arabic"/>
          <w:rtl/>
          <w:lang w:bidi="ar-EG"/>
        </w:rPr>
        <w:t xml:space="preserve"> </w:t>
      </w:r>
      <w:r w:rsidRPr="0004597B">
        <w:rPr>
          <w:rFonts w:ascii="Simplified Arabic" w:hAnsi="Simplified Arabic" w:cs="Simplified Arabic"/>
          <w:rtl/>
          <w:lang w:bidi="ar-EG"/>
        </w:rPr>
        <w:t xml:space="preserve">مستخلص أعشاب البحر، </w:t>
      </w:r>
      <w:r w:rsidRPr="0004597B">
        <w:rPr>
          <w:rFonts w:ascii="Simplified Arabic" w:hAnsi="Simplified Arabic" w:cs="Simplified Arabic"/>
          <w:lang w:bidi="ar-SY"/>
        </w:rPr>
        <w:t>GA</w:t>
      </w:r>
      <w:r w:rsidRPr="0004597B">
        <w:rPr>
          <w:rFonts w:ascii="Simplified Arabic" w:hAnsi="Simplified Arabic" w:cs="Simplified Arabic"/>
          <w:vertAlign w:val="subscript"/>
          <w:lang w:bidi="ar-SY"/>
        </w:rPr>
        <w:t>3</w:t>
      </w:r>
      <w:r w:rsidRPr="0004597B">
        <w:rPr>
          <w:rFonts w:ascii="Simplified Arabic" w:hAnsi="Simplified Arabic" w:cs="Simplified Arabic"/>
          <w:rtl/>
          <w:lang w:bidi="ar-EG"/>
        </w:rPr>
        <w:t>، الرش الورقي، الإجهاد المائي</w:t>
      </w:r>
      <w:r w:rsidRPr="0004597B">
        <w:rPr>
          <w:rFonts w:cs="Simplified Arabic" w:hint="cs"/>
          <w:sz w:val="20"/>
          <w:szCs w:val="20"/>
          <w:rtl/>
          <w:lang w:bidi="ar-EG"/>
        </w:rPr>
        <w:t>.</w:t>
      </w:r>
    </w:p>
    <w:p w:rsidR="00424003" w:rsidRPr="0004597B" w:rsidRDefault="00424003" w:rsidP="00424003">
      <w:pPr>
        <w:spacing w:before="60" w:after="60" w:line="240" w:lineRule="auto"/>
        <w:ind w:left="84"/>
        <w:jc w:val="center"/>
        <w:rPr>
          <w:rFonts w:cs="Simplified Arabic"/>
          <w:b/>
          <w:bCs/>
          <w:sz w:val="20"/>
          <w:szCs w:val="20"/>
          <w:rtl/>
          <w:lang w:bidi="ar-EG"/>
        </w:rPr>
      </w:pPr>
    </w:p>
    <w:p w:rsidR="00424003" w:rsidRPr="0004597B" w:rsidRDefault="00424003" w:rsidP="00424003">
      <w:pPr>
        <w:rPr>
          <w:sz w:val="20"/>
          <w:szCs w:val="20"/>
          <w:lang w:bidi="ar-EG"/>
        </w:rPr>
      </w:pPr>
    </w:p>
    <w:p w:rsidR="00424003" w:rsidRPr="0004597B" w:rsidRDefault="00424003" w:rsidP="00424003">
      <w:pPr>
        <w:bidi w:val="0"/>
        <w:rPr>
          <w:rFonts w:ascii="Simplified Arabic" w:hAnsi="Simplified Arabic" w:cs="Simplified Arabic"/>
          <w:bCs/>
          <w:sz w:val="20"/>
          <w:szCs w:val="20"/>
          <w:rtl/>
          <w:lang w:bidi="ar-SY"/>
        </w:rPr>
      </w:pPr>
      <w:r w:rsidRPr="0004597B">
        <w:rPr>
          <w:rFonts w:ascii="Simplified Arabic" w:hAnsi="Simplified Arabic" w:cs="Simplified Arabic"/>
          <w:bCs/>
          <w:sz w:val="20"/>
          <w:szCs w:val="20"/>
          <w:rtl/>
          <w:lang w:bidi="ar-SY"/>
        </w:rPr>
        <w:br w:type="page"/>
      </w:r>
    </w:p>
    <w:p w:rsidR="00424003" w:rsidRPr="0004597B" w:rsidRDefault="00424003" w:rsidP="00424003">
      <w:pPr>
        <w:spacing w:before="60" w:after="60" w:line="240" w:lineRule="auto"/>
        <w:ind w:hanging="2"/>
        <w:jc w:val="center"/>
        <w:rPr>
          <w:rFonts w:cs="Simplified Arabic"/>
          <w:b/>
          <w:bCs/>
          <w:rtl/>
          <w:lang w:bidi="ar-SY"/>
        </w:rPr>
      </w:pPr>
      <w:r w:rsidRPr="0004597B">
        <w:rPr>
          <w:rFonts w:cs="Simplified Arabic" w:hint="cs"/>
          <w:b/>
          <w:bCs/>
          <w:rtl/>
          <w:lang w:bidi="ar-SY"/>
        </w:rPr>
        <w:lastRenderedPageBreak/>
        <w:t xml:space="preserve">ملائمة أصناف من البطاطا لتصنيع الأصابع المقلية وتأثير بعض المعاملات الفيزيائية </w:t>
      </w:r>
    </w:p>
    <w:p w:rsidR="00424003" w:rsidRPr="0004597B" w:rsidRDefault="00424003" w:rsidP="00B461CD">
      <w:pPr>
        <w:spacing w:after="0"/>
        <w:ind w:hanging="2"/>
        <w:jc w:val="center"/>
        <w:rPr>
          <w:rFonts w:ascii="Simplified Arabic" w:hAnsi="Simplified Arabic" w:cs="Simplified Arabic"/>
          <w:sz w:val="20"/>
          <w:szCs w:val="20"/>
          <w:lang w:bidi="ar-SY"/>
        </w:rPr>
      </w:pPr>
      <w:r w:rsidRPr="0004597B">
        <w:rPr>
          <w:rFonts w:ascii="Simplified Arabic" w:hAnsi="Simplified Arabic" w:cs="Simplified Arabic"/>
          <w:b/>
          <w:bCs/>
          <w:sz w:val="20"/>
          <w:szCs w:val="20"/>
          <w:u w:val="single"/>
          <w:rtl/>
        </w:rPr>
        <w:t>موفق جبور</w:t>
      </w:r>
      <w:r w:rsidRPr="0004597B">
        <w:rPr>
          <w:rFonts w:ascii="Simplified Arabic" w:hAnsi="Simplified Arabic" w:cs="Simplified Arabic"/>
          <w:sz w:val="20"/>
          <w:szCs w:val="20"/>
          <w:vertAlign w:val="superscript"/>
          <w:rtl/>
        </w:rPr>
        <w:t xml:space="preserve"> (1)</w:t>
      </w:r>
      <w:r w:rsidRPr="0004597B">
        <w:rPr>
          <w:rFonts w:ascii="Simplified Arabic" w:hAnsi="Simplified Arabic" w:cs="Simplified Arabic"/>
          <w:sz w:val="20"/>
          <w:szCs w:val="20"/>
          <w:rtl/>
        </w:rPr>
        <w:t xml:space="preserve"> ووداد بدران</w:t>
      </w:r>
      <w:r w:rsidRPr="0004597B">
        <w:rPr>
          <w:rFonts w:ascii="Simplified Arabic" w:hAnsi="Simplified Arabic" w:cs="Simplified Arabic"/>
          <w:sz w:val="20"/>
          <w:szCs w:val="20"/>
          <w:vertAlign w:val="superscript"/>
          <w:rtl/>
        </w:rPr>
        <w:t xml:space="preserve"> (1)</w:t>
      </w:r>
      <w:r w:rsidRPr="0004597B">
        <w:rPr>
          <w:rFonts w:ascii="Simplified Arabic" w:hAnsi="Simplified Arabic" w:cs="Simplified Arabic"/>
          <w:sz w:val="20"/>
          <w:szCs w:val="20"/>
          <w:rtl/>
        </w:rPr>
        <w:t xml:space="preserve"> وغسان شريف</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وأحمد عبدو</w:t>
      </w:r>
      <w:r w:rsidRPr="0004597B">
        <w:rPr>
          <w:rFonts w:ascii="Simplified Arabic" w:hAnsi="Simplified Arabic" w:cs="Simplified Arabic"/>
          <w:sz w:val="20"/>
          <w:szCs w:val="20"/>
          <w:vertAlign w:val="superscript"/>
          <w:rtl/>
        </w:rPr>
        <w:t>(2)</w:t>
      </w:r>
    </w:p>
    <w:p w:rsidR="00424003" w:rsidRPr="0004597B" w:rsidRDefault="00424003" w:rsidP="00B461CD">
      <w:pPr>
        <w:spacing w:after="0"/>
        <w:ind w:firstLine="6"/>
        <w:rPr>
          <w:rFonts w:ascii="Simplified Arabic" w:hAnsi="Simplified Arabic" w:cs="Simplified Arabic"/>
          <w:sz w:val="20"/>
          <w:szCs w:val="20"/>
          <w:rtl/>
        </w:rPr>
      </w:pPr>
      <w:r w:rsidRPr="0004597B">
        <w:rPr>
          <w:rFonts w:ascii="Simplified Arabic" w:hAnsi="Simplified Arabic" w:cs="Simplified Arabic"/>
          <w:sz w:val="20"/>
          <w:szCs w:val="20"/>
          <w:rtl/>
        </w:rPr>
        <w:t>(1). الهيئة العامة للبحوث العلمية الزراعية، البريد الالكتروني</w:t>
      </w:r>
      <w:r w:rsidRPr="0004597B">
        <w:rPr>
          <w:rFonts w:ascii="Simplified Arabic" w:hAnsi="Simplified Arabic" w:cs="Simplified Arabic"/>
          <w:sz w:val="20"/>
          <w:szCs w:val="20"/>
        </w:rPr>
        <w:t>:</w:t>
      </w:r>
      <w:r w:rsidRPr="0004597B">
        <w:rPr>
          <w:rFonts w:ascii="Simplified Arabic" w:hAnsi="Simplified Arabic" w:cs="Simplified Arabic"/>
          <w:sz w:val="20"/>
          <w:szCs w:val="20"/>
          <w:rtl/>
        </w:rPr>
        <w:t xml:space="preserve"> </w:t>
      </w:r>
      <w:hyperlink r:id="rId17" w:history="1">
        <w:r w:rsidRPr="0004597B">
          <w:rPr>
            <w:rStyle w:val="Hyperlink"/>
            <w:rFonts w:ascii="Simplified Arabic" w:hAnsi="Simplified Arabic" w:cs="Simplified Arabic"/>
            <w:sz w:val="20"/>
            <w:szCs w:val="20"/>
          </w:rPr>
          <w:t>jbour1974@yahoo.com</w:t>
        </w:r>
      </w:hyperlink>
      <w:r w:rsidRPr="0004597B">
        <w:rPr>
          <w:rFonts w:ascii="Simplified Arabic" w:hAnsi="Simplified Arabic" w:cs="Simplified Arabic"/>
          <w:sz w:val="20"/>
          <w:szCs w:val="20"/>
        </w:rPr>
        <w:t xml:space="preserve"> </w:t>
      </w:r>
    </w:p>
    <w:p w:rsidR="00424003" w:rsidRPr="0004597B" w:rsidRDefault="00424003" w:rsidP="000F1FB5">
      <w:pPr>
        <w:spacing w:after="0"/>
        <w:ind w:firstLine="6"/>
        <w:rPr>
          <w:rFonts w:ascii="Simplified Arabic" w:hAnsi="Simplified Arabic" w:cs="Simplified Arabic"/>
          <w:sz w:val="20"/>
          <w:szCs w:val="20"/>
          <w:rtl/>
        </w:rPr>
      </w:pPr>
      <w:r w:rsidRPr="0004597B">
        <w:rPr>
          <w:rFonts w:ascii="Simplified Arabic" w:hAnsi="Simplified Arabic" w:cs="Simplified Arabic"/>
          <w:sz w:val="20"/>
          <w:szCs w:val="20"/>
          <w:rtl/>
        </w:rPr>
        <w:t xml:space="preserve">(2). مركز </w:t>
      </w:r>
      <w:r w:rsidR="000F1FB5" w:rsidRPr="0004597B">
        <w:rPr>
          <w:rFonts w:ascii="Simplified Arabic" w:hAnsi="Simplified Arabic" w:cs="Simplified Arabic" w:hint="cs"/>
          <w:sz w:val="20"/>
          <w:szCs w:val="20"/>
          <w:rtl/>
        </w:rPr>
        <w:t>ال</w:t>
      </w:r>
      <w:r w:rsidRPr="0004597B">
        <w:rPr>
          <w:rFonts w:ascii="Simplified Arabic" w:hAnsi="Simplified Arabic" w:cs="Simplified Arabic"/>
          <w:sz w:val="20"/>
          <w:szCs w:val="20"/>
          <w:rtl/>
        </w:rPr>
        <w:t>بحوث</w:t>
      </w:r>
      <w:r w:rsidR="000F1FB5"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إدلب.</w:t>
      </w:r>
    </w:p>
    <w:p w:rsidR="00424003" w:rsidRPr="0004597B" w:rsidRDefault="00424003" w:rsidP="00424003">
      <w:pPr>
        <w:spacing w:before="60" w:after="60" w:line="240" w:lineRule="auto"/>
        <w:ind w:hanging="2"/>
        <w:jc w:val="both"/>
        <w:rPr>
          <w:rFonts w:ascii="Simplified Arabic" w:hAnsi="Simplified Arabic" w:cs="Simplified Arabic"/>
          <w:b/>
          <w:bCs/>
          <w:rtl/>
        </w:rPr>
      </w:pPr>
      <w:r w:rsidRPr="0004597B">
        <w:rPr>
          <w:rFonts w:ascii="Simplified Arabic" w:hAnsi="Simplified Arabic" w:cs="Simplified Arabic"/>
          <w:b/>
          <w:bCs/>
          <w:rtl/>
        </w:rPr>
        <w:t>الملخّص</w:t>
      </w:r>
      <w:r w:rsidRPr="0004597B">
        <w:rPr>
          <w:rFonts w:ascii="Simplified Arabic" w:hAnsi="Simplified Arabic" w:cs="Simplified Arabic" w:hint="cs"/>
          <w:b/>
          <w:bCs/>
          <w:rtl/>
        </w:rPr>
        <w:t>:</w:t>
      </w:r>
    </w:p>
    <w:p w:rsidR="00424003" w:rsidRPr="0004597B" w:rsidRDefault="00424003" w:rsidP="005506B2">
      <w:pPr>
        <w:tabs>
          <w:tab w:val="num" w:pos="1440"/>
        </w:tabs>
        <w:spacing w:before="60" w:after="60" w:line="240" w:lineRule="auto"/>
        <w:ind w:firstLine="233"/>
        <w:jc w:val="both"/>
        <w:rPr>
          <w:rFonts w:ascii="Simplified Arabic" w:hAnsi="Simplified Arabic" w:cs="Simplified Arabic"/>
          <w:lang w:bidi="ar-SY"/>
        </w:rPr>
      </w:pPr>
      <w:r w:rsidRPr="0004597B">
        <w:rPr>
          <w:rFonts w:ascii="Simplified Arabic" w:hAnsi="Simplified Arabic" w:cs="Simplified Arabic"/>
          <w:rtl/>
          <w:lang w:bidi="ar-SY"/>
        </w:rPr>
        <w:t xml:space="preserve"> نفذت تجربة في محطة كفر يحمول/إدلب ومخابر الهيئة العامة للبحوث العلمية الزراعية لعامي 2010 و2011 بهدف تحديد مدى ملائمة ثلاثة من أصناف البطاطا (أجريا، وليزيتا، وسبونتا) لتصنيع الأصابع المقلية ودراسة تأثير العوامل التالية في بعض صفات المنتج المصنع كاللون والطعم والقوام وهي: 1-</w:t>
      </w:r>
      <w:r w:rsidR="00DD07DC"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درجة حرارة التخزين (2 مئوية، ودرجة حرارة الغرفة العادية)، 2-</w:t>
      </w:r>
      <w:r w:rsidR="00DD07DC"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فترة التخزين (بعد الحصاد مباشرة، و40 و 80 يوم من التخزين)، 3-</w:t>
      </w:r>
      <w:r w:rsidR="00DD07DC"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التكييف </w:t>
      </w:r>
      <w:r w:rsidRPr="0004597B">
        <w:rPr>
          <w:rFonts w:ascii="Simplified Arabic" w:hAnsi="Simplified Arabic" w:cs="Simplified Arabic"/>
          <w:lang w:bidi="ar-SY"/>
        </w:rPr>
        <w:t>Reconditioning</w:t>
      </w:r>
      <w:r w:rsidRPr="0004597B">
        <w:rPr>
          <w:rFonts w:ascii="Simplified Arabic" w:hAnsi="Simplified Arabic" w:cs="Simplified Arabic"/>
          <w:rtl/>
          <w:lang w:bidi="ar-SY"/>
        </w:rPr>
        <w:t xml:space="preserve"> بعد التخزين بدرجة حرارة منخفضة (بدون تكييف، مع تكييف على درجة حرارة 16-20 مئوية)، 4-</w:t>
      </w:r>
      <w:r w:rsidR="00DD07DC"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عملية التبييض قبل القلي </w:t>
      </w:r>
      <w:r w:rsidRPr="0004597B">
        <w:rPr>
          <w:rFonts w:ascii="Simplified Arabic" w:hAnsi="Simplified Arabic" w:cs="Simplified Arabic"/>
          <w:lang w:bidi="ar-SY"/>
        </w:rPr>
        <w:t>Blanching</w:t>
      </w:r>
      <w:r w:rsidRPr="0004597B">
        <w:rPr>
          <w:rFonts w:ascii="Simplified Arabic" w:hAnsi="Simplified Arabic" w:cs="Simplified Arabic"/>
          <w:rtl/>
          <w:lang w:bidi="ar-SY"/>
        </w:rPr>
        <w:t xml:space="preserve"> (بدون تبييض، أو غمر بماء ساخن لمدة 10 دقائق، أو غمر بماء فاتر لمدة حوالي 30 دقيقة). استخدم التصميم العاملي وتم تقييم لون وطعم وقوام المنتج وفق مقاييس من عدة درجات أعدت لهذه الغاية. بينت النتائج وجود فروق معنوية بين الأصناف في لون المنتج النهائي وطعمه، فقد تفوق الصنف أجريا بحالتي التخزين العادي والمبرد وكان الصنف ليزيتا أسوأ من بقية الأصناف. ساهمت معاملة التبييض المطبقة على العينات المخزنة بدرجة الحرارة العادية بالحصول على لون شاحب غير جذاب بحالة الأصناف ذات لون اللب الأبيض أو الأصفر الباهت مثل الصنف ليزيتا، في حين كان تأثيرها أقل وضوحاً على الأصناف ذات اللب الأصفر. أدت معاملة التبييض بالماء الساخن لعدة دقائق إلى تحسين لون المنتج والتخلص من اللون البني غير المقبول في العينات المخزنة بدرجة حرارة منخفضة سواء لمدة 40 يوم أو 80 يوم وقد كان الفرق معنوياً، كما أدت إلى تحسين القوام والطعم معنوياً وقللت نسبة الدهن في المنتج. إلا أن تطبيق التبييض بالماء الفاتر لمدة أطول قد قلل من جاذبية اللون وسبب في شحوبه خصوصاً بحالة الصنف ليزيتا وتسبب في جعل القوام أكثر قساوة. أظهرت النتائج عدم وجود تأثير معنوي لعملية التكييف بعد التخزين المبرد على مواصفات أصابع البطاطا المقلية.    </w:t>
      </w:r>
    </w:p>
    <w:p w:rsidR="00424003" w:rsidRPr="0004597B" w:rsidRDefault="00424003" w:rsidP="00424003">
      <w:pPr>
        <w:spacing w:before="60" w:after="60" w:line="240" w:lineRule="auto"/>
        <w:ind w:hanging="2"/>
        <w:jc w:val="both"/>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xml:space="preserve"> البطاطا، أصابع مقلية، فترة التخزين، حرارة التخزين، التبييض.</w:t>
      </w:r>
    </w:p>
    <w:p w:rsidR="00424003" w:rsidRPr="0004597B" w:rsidRDefault="00424003" w:rsidP="00424003">
      <w:pPr>
        <w:bidi w:val="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br w:type="page"/>
      </w:r>
    </w:p>
    <w:p w:rsidR="00424003" w:rsidRPr="0004597B" w:rsidRDefault="00424003" w:rsidP="00424003">
      <w:pPr>
        <w:spacing w:after="0"/>
        <w:ind w:left="26"/>
        <w:jc w:val="center"/>
        <w:rPr>
          <w:rFonts w:ascii="Simplified Arabic" w:hAnsi="Simplified Arabic" w:cs="Simplified Arabic"/>
          <w:b/>
          <w:bCs/>
          <w:rtl/>
        </w:rPr>
      </w:pPr>
      <w:r w:rsidRPr="0004597B">
        <w:rPr>
          <w:rFonts w:ascii="Simplified Arabic" w:hAnsi="Simplified Arabic" w:cs="Simplified Arabic"/>
          <w:b/>
          <w:bCs/>
          <w:rtl/>
        </w:rPr>
        <w:lastRenderedPageBreak/>
        <w:t>دراسة تأثير سبعة أصول من الحمضيات في مواصفات النمو والإنتاج لصنف البرتقال</w:t>
      </w:r>
    </w:p>
    <w:p w:rsidR="00424003" w:rsidRPr="0004597B" w:rsidRDefault="00424003" w:rsidP="00424003">
      <w:pPr>
        <w:spacing w:after="0"/>
        <w:ind w:left="26"/>
        <w:jc w:val="center"/>
        <w:rPr>
          <w:rFonts w:ascii="Simplified Arabic" w:hAnsi="Simplified Arabic" w:cs="Simplified Arabic"/>
          <w:b/>
          <w:bCs/>
          <w:lang w:bidi="ar-SY"/>
        </w:rPr>
      </w:pPr>
      <w:r w:rsidRPr="0004597B">
        <w:rPr>
          <w:rFonts w:ascii="Simplified Arabic" w:hAnsi="Simplified Arabic" w:cs="Simplified Arabic"/>
          <w:b/>
          <w:bCs/>
          <w:rtl/>
        </w:rPr>
        <w:t xml:space="preserve"> أبو صرة (</w:t>
      </w:r>
      <w:r w:rsidRPr="0004597B">
        <w:rPr>
          <w:rFonts w:ascii="Simplified Arabic" w:hAnsi="Simplified Arabic" w:cs="Simplified Arabic"/>
          <w:b/>
          <w:bCs/>
        </w:rPr>
        <w:t>Washington Navel 141</w:t>
      </w:r>
      <w:r w:rsidRPr="0004597B">
        <w:rPr>
          <w:rFonts w:ascii="Simplified Arabic" w:hAnsi="Simplified Arabic" w:cs="Simplified Arabic"/>
          <w:b/>
          <w:bCs/>
          <w:rtl/>
          <w:lang w:bidi="ar-SY"/>
        </w:rPr>
        <w:t>)</w:t>
      </w:r>
    </w:p>
    <w:p w:rsidR="00424003" w:rsidRPr="0004597B" w:rsidRDefault="00424003" w:rsidP="00913997">
      <w:pPr>
        <w:spacing w:after="0"/>
        <w:ind w:left="-2"/>
        <w:jc w:val="center"/>
        <w:rPr>
          <w:rFonts w:cs="Simplified Arabic"/>
          <w:sz w:val="20"/>
          <w:szCs w:val="20"/>
          <w:rtl/>
        </w:rPr>
      </w:pPr>
      <w:r w:rsidRPr="0004597B">
        <w:rPr>
          <w:rFonts w:cs="Simplified Arabic" w:hint="cs"/>
          <w:b/>
          <w:bCs/>
          <w:sz w:val="20"/>
          <w:szCs w:val="20"/>
          <w:u w:val="single"/>
          <w:rtl/>
        </w:rPr>
        <w:t>علاء ابراهيم</w:t>
      </w:r>
      <w:r w:rsidRPr="0004597B">
        <w:rPr>
          <w:rFonts w:cs="Simplified Arabic" w:hint="cs"/>
          <w:sz w:val="20"/>
          <w:szCs w:val="20"/>
          <w:vertAlign w:val="superscript"/>
          <w:rtl/>
        </w:rPr>
        <w:t>(1)</w:t>
      </w:r>
      <w:r w:rsidRPr="0004597B">
        <w:rPr>
          <w:rFonts w:cs="Simplified Arabic" w:hint="cs"/>
          <w:sz w:val="20"/>
          <w:szCs w:val="20"/>
          <w:rtl/>
        </w:rPr>
        <w:t xml:space="preserve"> وإشراق علي</w:t>
      </w:r>
      <w:r w:rsidRPr="0004597B">
        <w:rPr>
          <w:rFonts w:cs="Simplified Arabic" w:hint="cs"/>
          <w:sz w:val="20"/>
          <w:szCs w:val="20"/>
          <w:vertAlign w:val="superscript"/>
          <w:rtl/>
        </w:rPr>
        <w:t>(1)</w:t>
      </w:r>
      <w:r w:rsidRPr="0004597B">
        <w:rPr>
          <w:rFonts w:cs="Simplified Arabic" w:hint="cs"/>
          <w:sz w:val="20"/>
          <w:szCs w:val="20"/>
          <w:rtl/>
        </w:rPr>
        <w:t xml:space="preserve"> ورائد صبيح</w:t>
      </w:r>
      <w:r w:rsidRPr="0004597B">
        <w:rPr>
          <w:rFonts w:cs="Simplified Arabic" w:hint="cs"/>
          <w:sz w:val="20"/>
          <w:szCs w:val="20"/>
          <w:vertAlign w:val="superscript"/>
          <w:rtl/>
        </w:rPr>
        <w:t>(1)</w:t>
      </w:r>
      <w:r w:rsidRPr="0004597B">
        <w:rPr>
          <w:rFonts w:cs="Simplified Arabic" w:hint="cs"/>
          <w:sz w:val="20"/>
          <w:szCs w:val="20"/>
          <w:rtl/>
        </w:rPr>
        <w:t xml:space="preserve"> ورفيق عبود</w:t>
      </w:r>
      <w:r w:rsidRPr="0004597B">
        <w:rPr>
          <w:rFonts w:cs="Simplified Arabic" w:hint="cs"/>
          <w:sz w:val="20"/>
          <w:szCs w:val="20"/>
          <w:vertAlign w:val="superscript"/>
          <w:rtl/>
        </w:rPr>
        <w:t>(1)</w:t>
      </w:r>
      <w:r w:rsidRPr="0004597B">
        <w:rPr>
          <w:rFonts w:cs="Simplified Arabic" w:hint="cs"/>
          <w:sz w:val="20"/>
          <w:szCs w:val="20"/>
          <w:rtl/>
        </w:rPr>
        <w:t xml:space="preserve"> وفاضل القيم</w:t>
      </w:r>
      <w:r w:rsidRPr="0004597B">
        <w:rPr>
          <w:rFonts w:cs="Simplified Arabic" w:hint="cs"/>
          <w:sz w:val="20"/>
          <w:szCs w:val="20"/>
          <w:vertAlign w:val="superscript"/>
          <w:rtl/>
        </w:rPr>
        <w:t>(1)</w:t>
      </w:r>
    </w:p>
    <w:p w:rsidR="00424003" w:rsidRPr="0004597B" w:rsidRDefault="00424003" w:rsidP="00913997">
      <w:pPr>
        <w:spacing w:after="0"/>
        <w:ind w:left="-2" w:firstLine="8"/>
        <w:contextualSpacing/>
        <w:rPr>
          <w:rFonts w:ascii="Simplified Arabic" w:hAnsi="Simplified Arabic" w:cs="Simplified Arabic"/>
          <w:sz w:val="20"/>
          <w:szCs w:val="20"/>
          <w:u w:val="single"/>
        </w:rPr>
      </w:pPr>
      <w:r w:rsidRPr="0004597B">
        <w:rPr>
          <w:rFonts w:ascii="Simplified Arabic" w:hAnsi="Simplified Arabic" w:cs="Simplified Arabic"/>
          <w:color w:val="000000"/>
          <w:sz w:val="20"/>
          <w:szCs w:val="20"/>
          <w:rtl/>
        </w:rPr>
        <w:t>(1). مركز البحوث العلمية الزراعية في اللاذقية</w:t>
      </w:r>
      <w:r w:rsidRPr="0004597B">
        <w:rPr>
          <w:rFonts w:ascii="Simplified Arabic" w:hAnsi="Simplified Arabic" w:cs="Simplified Arabic" w:hint="cs"/>
          <w:color w:val="000000"/>
          <w:sz w:val="20"/>
          <w:szCs w:val="20"/>
          <w:rtl/>
        </w:rPr>
        <w:t>،</w:t>
      </w:r>
      <w:r w:rsidRPr="0004597B">
        <w:rPr>
          <w:rFonts w:ascii="Simplified Arabic" w:hAnsi="Simplified Arabic" w:cs="Simplified Arabic"/>
          <w:color w:val="000000"/>
          <w:sz w:val="20"/>
          <w:szCs w:val="20"/>
          <w:rtl/>
        </w:rPr>
        <w:t xml:space="preserve"> </w:t>
      </w:r>
      <w:r w:rsidRPr="0004597B">
        <w:rPr>
          <w:rStyle w:val="Hyperlink"/>
        </w:rPr>
        <w:t>alaasoeb@gmail.com</w:t>
      </w:r>
      <w:r w:rsidR="00913997" w:rsidRPr="0004597B">
        <w:rPr>
          <w:rStyle w:val="Hyperlink"/>
          <w:rFonts w:hint="cs"/>
          <w:rtl/>
        </w:rPr>
        <w:t>.</w:t>
      </w:r>
    </w:p>
    <w:p w:rsidR="00424003" w:rsidRPr="0004597B" w:rsidRDefault="00424003" w:rsidP="00C37A96">
      <w:pPr>
        <w:spacing w:before="240" w:after="0" w:line="240" w:lineRule="auto"/>
        <w:ind w:left="-2"/>
        <w:rPr>
          <w:rFonts w:ascii="Simplified Arabic" w:hAnsi="Simplified Arabic" w:cs="Simplified Arabic"/>
          <w:b/>
          <w:bCs/>
          <w:rtl/>
        </w:rPr>
      </w:pPr>
      <w:r w:rsidRPr="0004597B">
        <w:rPr>
          <w:rFonts w:ascii="Simplified Arabic" w:hAnsi="Simplified Arabic" w:cs="Simplified Arabic"/>
          <w:b/>
          <w:bCs/>
          <w:rtl/>
        </w:rPr>
        <w:t>الملخص:</w:t>
      </w:r>
    </w:p>
    <w:p w:rsidR="00424003" w:rsidRPr="0004597B" w:rsidRDefault="00424003" w:rsidP="005506B2">
      <w:pPr>
        <w:spacing w:after="0" w:line="240" w:lineRule="auto"/>
        <w:ind w:left="-2" w:firstLine="235"/>
        <w:jc w:val="both"/>
        <w:rPr>
          <w:rFonts w:ascii="Simplified Arabic" w:hAnsi="Simplified Arabic" w:cs="Simplified Arabic"/>
          <w:rtl/>
        </w:rPr>
      </w:pPr>
      <w:r w:rsidRPr="0004597B">
        <w:rPr>
          <w:rFonts w:ascii="Simplified Arabic" w:hAnsi="Simplified Arabic" w:cs="Simplified Arabic"/>
          <w:rtl/>
        </w:rPr>
        <w:t xml:space="preserve"> نفذ البحث خلال عامي 2011 - 2012 في محطة بحوث سيانو التابعة لمركز بحوث اللاذقية- الهيئة العامة للبحوث العلمية الزراعية</w:t>
      </w:r>
      <w:r w:rsidR="00DD07DC" w:rsidRPr="0004597B">
        <w:rPr>
          <w:rFonts w:ascii="Simplified Arabic" w:hAnsi="Simplified Arabic" w:cs="Simplified Arabic" w:hint="cs"/>
          <w:rtl/>
        </w:rPr>
        <w:t>،</w:t>
      </w:r>
      <w:r w:rsidRPr="0004597B">
        <w:rPr>
          <w:rFonts w:ascii="Simplified Arabic" w:hAnsi="Simplified Arabic" w:cs="Simplified Arabic"/>
          <w:rtl/>
        </w:rPr>
        <w:t xml:space="preserve"> إذ تمت دراسة نمو أشجار البرتقال أبو صرة</w:t>
      </w:r>
      <w:r w:rsidRPr="0004597B">
        <w:rPr>
          <w:rFonts w:ascii="Simplified Arabic" w:hAnsi="Simplified Arabic" w:cs="Simplified Arabic"/>
          <w:rtl/>
          <w:lang w:bidi="ar-SY"/>
        </w:rPr>
        <w:t xml:space="preserve"> </w:t>
      </w:r>
      <w:r w:rsidRPr="0004597B">
        <w:rPr>
          <w:rFonts w:ascii="Simplified Arabic" w:hAnsi="Simplified Arabic" w:cs="Simplified Arabic"/>
          <w:rtl/>
        </w:rPr>
        <w:t>وإنتاج صنف (</w:t>
      </w:r>
      <w:r w:rsidRPr="0004597B">
        <w:rPr>
          <w:rFonts w:ascii="Simplified Arabic" w:hAnsi="Simplified Arabic" w:cs="Simplified Arabic"/>
        </w:rPr>
        <w:t>Washington Navel 141</w:t>
      </w:r>
      <w:r w:rsidRPr="0004597B">
        <w:rPr>
          <w:rFonts w:ascii="Simplified Arabic" w:hAnsi="Simplified Arabic" w:cs="Simplified Arabic"/>
          <w:rtl/>
        </w:rPr>
        <w:t>) المزروعة عام 1989 والمطعمة على سبعة أصول (الزفير، تروير سترانج ، كاريزو سترانج سيتروميلو 4475، سيتروميلو 1452، ماكروفيلا وكليوباترا)؛ وتمت دراسة كل من مساحة مقطع ساق الأصل والصنف</w:t>
      </w:r>
      <w:r w:rsidR="00DD07DC" w:rsidRPr="0004597B">
        <w:rPr>
          <w:rFonts w:ascii="Simplified Arabic" w:hAnsi="Simplified Arabic" w:cs="Simplified Arabic" w:hint="cs"/>
          <w:rtl/>
        </w:rPr>
        <w:t>،</w:t>
      </w:r>
      <w:r w:rsidRPr="0004597B">
        <w:rPr>
          <w:rFonts w:ascii="Simplified Arabic" w:hAnsi="Simplified Arabic" w:cs="Simplified Arabic"/>
          <w:rtl/>
        </w:rPr>
        <w:t xml:space="preserve"> درجة التوافق بين الأصل والصنف</w:t>
      </w:r>
      <w:r w:rsidR="00DD07DC" w:rsidRPr="0004597B">
        <w:rPr>
          <w:rFonts w:ascii="Simplified Arabic" w:hAnsi="Simplified Arabic" w:cs="Simplified Arabic" w:hint="cs"/>
          <w:rtl/>
        </w:rPr>
        <w:t>،</w:t>
      </w:r>
      <w:r w:rsidRPr="0004597B">
        <w:rPr>
          <w:rFonts w:ascii="Simplified Arabic" w:hAnsi="Simplified Arabic" w:cs="Simplified Arabic"/>
          <w:rtl/>
        </w:rPr>
        <w:t xml:space="preserve"> حجم تاج الشجرة الإنتاج وبعض الصفات الفيزيائية والكيميائية للثمار خلال موسمي 2011-2012. أظهرت النتائج أن أعلى إنتاج كان في الأشجار المطعمة على أصل الزفير (79 كغ / شجرة) دون وجود تفوق معنوي على بقية المعاملات</w:t>
      </w:r>
      <w:r w:rsidR="00DD07DC" w:rsidRPr="0004597B">
        <w:rPr>
          <w:rFonts w:ascii="Simplified Arabic" w:hAnsi="Simplified Arabic" w:cs="Simplified Arabic" w:hint="cs"/>
          <w:rtl/>
        </w:rPr>
        <w:t>،</w:t>
      </w:r>
      <w:r w:rsidRPr="0004597B">
        <w:rPr>
          <w:rFonts w:ascii="Simplified Arabic" w:hAnsi="Simplified Arabic" w:cs="Simplified Arabic"/>
          <w:rtl/>
        </w:rPr>
        <w:t xml:space="preserve"> بينما أظهرت الأشجار المطعمة على الأصل سيتروميلو 4475 أكبر مساحة لمقطع ساق الأصل (779.88 سم</w:t>
      </w:r>
      <w:r w:rsidRPr="0004597B">
        <w:rPr>
          <w:rFonts w:ascii="Simplified Arabic" w:hAnsi="Simplified Arabic" w:cs="Simplified Arabic"/>
          <w:vertAlign w:val="superscript"/>
          <w:rtl/>
        </w:rPr>
        <w:t>2</w:t>
      </w:r>
      <w:r w:rsidRPr="0004597B">
        <w:rPr>
          <w:rFonts w:ascii="Simplified Arabic" w:hAnsi="Simplified Arabic" w:cs="Simplified Arabic"/>
          <w:rtl/>
        </w:rPr>
        <w:t>) متفوقةً بذلك على بقية المعاملات؛ ووجدت أعلى نسبة عصير وزناً % في ثمار الأشجار المطعمة على أصلي سيتروميلو 4475 وتروير سترانج (43.43 % و 42.37 %) على التوالي متفوقةً بذلك معنوياً على الأشجار المطعمة على الأصل كليوباترا (37.39 %)</w:t>
      </w:r>
      <w:r w:rsidR="00DD07DC" w:rsidRPr="0004597B">
        <w:rPr>
          <w:rFonts w:ascii="Simplified Arabic" w:hAnsi="Simplified Arabic" w:cs="Simplified Arabic" w:hint="cs"/>
          <w:rtl/>
        </w:rPr>
        <w:t>،</w:t>
      </w:r>
      <w:r w:rsidRPr="0004597B">
        <w:rPr>
          <w:rFonts w:ascii="Simplified Arabic" w:hAnsi="Simplified Arabic" w:cs="Simplified Arabic"/>
          <w:rtl/>
        </w:rPr>
        <w:t xml:space="preserve"> بينما كانت أعلى نسبة مواد صلبة ذائبة كلية في عصير ثمار الأشجار المطعمة على الأصل كليوباترا (13.1 %) دون وجود فروق معنوية مقارنةً ببقية المعاملات, في حين سجلت أعلى نسبة حموضة في ثمار الأشجار المطعمة على الأصل سيتروميلو 4475 (0.88 %) دون وجود تفوق معنوي على بقية المعاملات.</w:t>
      </w:r>
    </w:p>
    <w:p w:rsidR="00424003" w:rsidRPr="0004597B" w:rsidRDefault="00424003" w:rsidP="00C37A96">
      <w:pPr>
        <w:spacing w:after="0" w:line="240" w:lineRule="auto"/>
        <w:ind w:left="1646" w:hanging="1648"/>
        <w:jc w:val="lowKashida"/>
        <w:rPr>
          <w:rFonts w:ascii="Simplified Arabic" w:hAnsi="Simplified Arabic" w:cs="Simplified Arabic"/>
          <w:b/>
          <w:bCs/>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أبو صرة</w:t>
      </w:r>
      <w:r w:rsidR="00913997" w:rsidRPr="0004597B">
        <w:rPr>
          <w:rFonts w:ascii="Simplified Arabic" w:hAnsi="Simplified Arabic" w:cs="Simplified Arabic" w:hint="cs"/>
          <w:rtl/>
        </w:rPr>
        <w:t>،</w:t>
      </w:r>
      <w:r w:rsidRPr="0004597B">
        <w:rPr>
          <w:rFonts w:ascii="Simplified Arabic" w:hAnsi="Simplified Arabic" w:cs="Simplified Arabic"/>
          <w:rtl/>
        </w:rPr>
        <w:t xml:space="preserve"> أصول الحمضيات</w:t>
      </w:r>
      <w:r w:rsidR="00913997" w:rsidRPr="0004597B">
        <w:rPr>
          <w:rFonts w:ascii="Simplified Arabic" w:hAnsi="Simplified Arabic" w:cs="Simplified Arabic" w:hint="cs"/>
          <w:rtl/>
        </w:rPr>
        <w:t>،</w:t>
      </w:r>
      <w:r w:rsidRPr="0004597B">
        <w:rPr>
          <w:rFonts w:ascii="Simplified Arabic" w:hAnsi="Simplified Arabic" w:cs="Simplified Arabic"/>
          <w:rtl/>
        </w:rPr>
        <w:t xml:space="preserve"> النمو</w:t>
      </w:r>
      <w:r w:rsidR="00C37A96" w:rsidRPr="0004597B">
        <w:rPr>
          <w:rFonts w:ascii="Simplified Arabic" w:hAnsi="Simplified Arabic" w:cs="Simplified Arabic" w:hint="cs"/>
          <w:rtl/>
        </w:rPr>
        <w:t>،</w:t>
      </w:r>
      <w:r w:rsidRPr="0004597B">
        <w:rPr>
          <w:rFonts w:ascii="Simplified Arabic" w:hAnsi="Simplified Arabic" w:cs="Simplified Arabic"/>
          <w:rtl/>
        </w:rPr>
        <w:t xml:space="preserve"> الإنت</w:t>
      </w:r>
      <w:r w:rsidR="00913997" w:rsidRPr="0004597B">
        <w:rPr>
          <w:rFonts w:ascii="Simplified Arabic" w:hAnsi="Simplified Arabic" w:cs="Simplified Arabic"/>
          <w:rtl/>
        </w:rPr>
        <w:t>اج</w:t>
      </w:r>
      <w:r w:rsidR="00913997" w:rsidRPr="0004597B">
        <w:rPr>
          <w:rFonts w:ascii="Simplified Arabic" w:hAnsi="Simplified Arabic" w:cs="Simplified Arabic" w:hint="cs"/>
          <w:rtl/>
        </w:rPr>
        <w:t>،</w:t>
      </w:r>
      <w:r w:rsidR="00913997" w:rsidRPr="0004597B">
        <w:rPr>
          <w:rFonts w:ascii="Simplified Arabic" w:hAnsi="Simplified Arabic" w:cs="Simplified Arabic"/>
          <w:rtl/>
        </w:rPr>
        <w:t xml:space="preserve"> زفير</w:t>
      </w:r>
      <w:r w:rsidR="00913997" w:rsidRPr="0004597B">
        <w:rPr>
          <w:rFonts w:ascii="Simplified Arabic" w:hAnsi="Simplified Arabic" w:cs="Simplified Arabic" w:hint="cs"/>
          <w:rtl/>
        </w:rPr>
        <w:t>،</w:t>
      </w:r>
      <w:r w:rsidR="00913997" w:rsidRPr="0004597B">
        <w:rPr>
          <w:rFonts w:ascii="Simplified Arabic" w:hAnsi="Simplified Arabic" w:cs="Simplified Arabic"/>
          <w:rtl/>
        </w:rPr>
        <w:t>سترانج</w:t>
      </w:r>
      <w:r w:rsidR="00913997" w:rsidRPr="0004597B">
        <w:rPr>
          <w:rFonts w:ascii="Simplified Arabic" w:hAnsi="Simplified Arabic" w:cs="Simplified Arabic" w:hint="cs"/>
          <w:rtl/>
        </w:rPr>
        <w:t>،</w:t>
      </w:r>
      <w:r w:rsidR="00913997" w:rsidRPr="0004597B">
        <w:rPr>
          <w:rFonts w:ascii="Simplified Arabic" w:hAnsi="Simplified Arabic" w:cs="Simplified Arabic"/>
          <w:rtl/>
        </w:rPr>
        <w:t xml:space="preserve"> سيتروميلو</w:t>
      </w:r>
      <w:r w:rsidR="00913997" w:rsidRPr="0004597B">
        <w:rPr>
          <w:rFonts w:ascii="Simplified Arabic" w:hAnsi="Simplified Arabic" w:cs="Simplified Arabic" w:hint="cs"/>
          <w:rtl/>
        </w:rPr>
        <w:t>،</w:t>
      </w:r>
      <w:r w:rsidR="00913997" w:rsidRPr="0004597B">
        <w:rPr>
          <w:rFonts w:ascii="Simplified Arabic" w:hAnsi="Simplified Arabic" w:cs="Simplified Arabic"/>
          <w:rtl/>
        </w:rPr>
        <w:t xml:space="preserve"> </w:t>
      </w:r>
      <w:r w:rsidRPr="0004597B">
        <w:rPr>
          <w:rFonts w:ascii="Simplified Arabic" w:hAnsi="Simplified Arabic" w:cs="Simplified Arabic"/>
          <w:rtl/>
        </w:rPr>
        <w:t>كليوباترا.</w:t>
      </w:r>
    </w:p>
    <w:p w:rsidR="00424003" w:rsidRPr="0004597B" w:rsidRDefault="00424003" w:rsidP="00424003">
      <w:pPr>
        <w:spacing w:after="0" w:line="240" w:lineRule="auto"/>
        <w:ind w:left="-2"/>
        <w:jc w:val="lowKashida"/>
        <w:rPr>
          <w:rFonts w:ascii="Simplified Arabic" w:hAnsi="Simplified Arabic" w:cs="Simplified Arabic"/>
          <w:b/>
          <w:bCs/>
          <w:sz w:val="20"/>
          <w:szCs w:val="20"/>
          <w:rtl/>
        </w:rPr>
      </w:pPr>
    </w:p>
    <w:p w:rsidR="00424003" w:rsidRPr="0004597B" w:rsidRDefault="00424003" w:rsidP="00424003">
      <w:pPr>
        <w:spacing w:after="0" w:line="240" w:lineRule="auto"/>
        <w:jc w:val="center"/>
        <w:rPr>
          <w:rFonts w:ascii="Simplified Arabic" w:hAnsi="Simplified Arabic" w:cs="Simplified Arabic"/>
          <w:bCs/>
          <w:sz w:val="20"/>
          <w:szCs w:val="20"/>
        </w:rPr>
      </w:pPr>
    </w:p>
    <w:p w:rsidR="00424003" w:rsidRPr="0004597B" w:rsidRDefault="00424003" w:rsidP="00424003">
      <w:pPr>
        <w:bidi w:val="0"/>
        <w:rPr>
          <w:rFonts w:ascii="Simplified Arabic" w:hAnsi="Simplified Arabic" w:cs="Simplified Arabic"/>
          <w:b/>
          <w:sz w:val="20"/>
          <w:szCs w:val="20"/>
          <w:rtl/>
          <w:lang w:bidi="ar-SY"/>
        </w:rPr>
      </w:pPr>
      <w:r w:rsidRPr="0004597B">
        <w:rPr>
          <w:rFonts w:ascii="Simplified Arabic" w:hAnsi="Simplified Arabic" w:cs="Simplified Arabic"/>
          <w:b/>
          <w:sz w:val="20"/>
          <w:szCs w:val="20"/>
          <w:rtl/>
          <w:lang w:bidi="ar-SY"/>
        </w:rPr>
        <w:br w:type="page"/>
      </w:r>
    </w:p>
    <w:p w:rsidR="00424003" w:rsidRPr="0004597B" w:rsidRDefault="00424003" w:rsidP="00424003">
      <w:pPr>
        <w:spacing w:after="0"/>
        <w:ind w:left="26"/>
        <w:jc w:val="center"/>
        <w:rPr>
          <w:rFonts w:ascii="Simplified Arabic" w:hAnsi="Simplified Arabic" w:cs="Simplified Arabic"/>
          <w:b/>
          <w:bCs/>
          <w:rtl/>
        </w:rPr>
      </w:pPr>
      <w:r w:rsidRPr="0004597B">
        <w:rPr>
          <w:rFonts w:ascii="Simplified Arabic" w:hAnsi="Simplified Arabic" w:cs="Simplified Arabic"/>
          <w:b/>
          <w:bCs/>
          <w:rtl/>
        </w:rPr>
        <w:lastRenderedPageBreak/>
        <w:t>قوة الهجين للإنتاجية البذرية ومكوناتها، صفات البذور وخصائصها النوعية في قرع الكوسا</w:t>
      </w:r>
      <w:r w:rsidRPr="0004597B">
        <w:rPr>
          <w:rFonts w:ascii="Simplified Arabic" w:hAnsi="Simplified Arabic" w:cs="Simplified Arabic"/>
          <w:b/>
          <w:bCs/>
        </w:rPr>
        <w:t xml:space="preserve"> L. </w:t>
      </w:r>
      <w:r w:rsidRPr="0004597B">
        <w:rPr>
          <w:rFonts w:ascii="Simplified Arabic" w:hAnsi="Simplified Arabic" w:cs="Simplified Arabic"/>
          <w:b/>
          <w:bCs/>
          <w:rtl/>
        </w:rPr>
        <w:t xml:space="preserve">  </w:t>
      </w:r>
      <w:r w:rsidRPr="0004597B">
        <w:rPr>
          <w:rFonts w:ascii="Simplified Arabic" w:hAnsi="Simplified Arabic" w:cs="Simplified Arabic"/>
          <w:b/>
          <w:bCs/>
          <w:i/>
          <w:iCs/>
        </w:rPr>
        <w:t>Cucurbita pepo</w:t>
      </w:r>
    </w:p>
    <w:p w:rsidR="00424003" w:rsidRPr="0004597B" w:rsidRDefault="00424003" w:rsidP="00C37A96">
      <w:pPr>
        <w:spacing w:after="0"/>
        <w:jc w:val="center"/>
        <w:rPr>
          <w:rFonts w:cs="Simplified Arabic"/>
          <w:sz w:val="20"/>
          <w:szCs w:val="20"/>
          <w:rtl/>
        </w:rPr>
      </w:pPr>
      <w:r w:rsidRPr="0004597B">
        <w:rPr>
          <w:rFonts w:cs="Simplified Arabic"/>
          <w:b/>
          <w:bCs/>
          <w:sz w:val="20"/>
          <w:szCs w:val="20"/>
          <w:u w:val="single"/>
          <w:rtl/>
        </w:rPr>
        <w:t>عبد المحسن مرعي</w:t>
      </w:r>
      <w:r w:rsidRPr="0004597B">
        <w:rPr>
          <w:rFonts w:cs="Simplified Arabic" w:hint="cs"/>
          <w:sz w:val="20"/>
          <w:szCs w:val="20"/>
          <w:vertAlign w:val="superscript"/>
          <w:rtl/>
        </w:rPr>
        <w:t>(1)</w:t>
      </w:r>
      <w:r w:rsidRPr="0004597B">
        <w:rPr>
          <w:rFonts w:cs="Simplified Arabic"/>
          <w:sz w:val="20"/>
          <w:szCs w:val="20"/>
          <w:rtl/>
        </w:rPr>
        <w:t xml:space="preserve"> ومحمد</w:t>
      </w:r>
      <w:r w:rsidRPr="0004597B">
        <w:rPr>
          <w:rFonts w:cs="Simplified Arabic" w:hint="cs"/>
          <w:sz w:val="20"/>
          <w:szCs w:val="20"/>
          <w:rtl/>
        </w:rPr>
        <w:t xml:space="preserve"> </w:t>
      </w:r>
      <w:r w:rsidRPr="0004597B">
        <w:rPr>
          <w:rFonts w:cs="Simplified Arabic"/>
          <w:sz w:val="20"/>
          <w:szCs w:val="20"/>
          <w:rtl/>
        </w:rPr>
        <w:t>معلا</w:t>
      </w:r>
      <w:r w:rsidRPr="0004597B">
        <w:rPr>
          <w:rFonts w:cs="Simplified Arabic" w:hint="cs"/>
          <w:sz w:val="20"/>
          <w:szCs w:val="20"/>
          <w:vertAlign w:val="superscript"/>
          <w:rtl/>
        </w:rPr>
        <w:t>(</w:t>
      </w:r>
      <w:r w:rsidRPr="0004597B">
        <w:rPr>
          <w:rFonts w:cs="Simplified Arabic"/>
          <w:sz w:val="20"/>
          <w:szCs w:val="20"/>
          <w:vertAlign w:val="superscript"/>
        </w:rPr>
        <w:t>2</w:t>
      </w:r>
      <w:r w:rsidRPr="0004597B">
        <w:rPr>
          <w:rFonts w:cs="Simplified Arabic" w:hint="cs"/>
          <w:sz w:val="20"/>
          <w:szCs w:val="20"/>
          <w:vertAlign w:val="superscript"/>
          <w:rtl/>
        </w:rPr>
        <w:t>)</w:t>
      </w:r>
      <w:r w:rsidR="00B461CD" w:rsidRPr="0004597B">
        <w:rPr>
          <w:rFonts w:cs="Simplified Arabic" w:hint="cs"/>
          <w:sz w:val="20"/>
          <w:szCs w:val="20"/>
          <w:vertAlign w:val="superscript"/>
          <w:rtl/>
        </w:rPr>
        <w:t xml:space="preserve"> </w:t>
      </w:r>
      <w:r w:rsidRPr="0004597B">
        <w:rPr>
          <w:rFonts w:cs="Simplified Arabic"/>
          <w:sz w:val="20"/>
          <w:szCs w:val="20"/>
          <w:rtl/>
        </w:rPr>
        <w:t>ومتيادي بوراس</w:t>
      </w:r>
      <w:r w:rsidRPr="0004597B">
        <w:rPr>
          <w:rFonts w:cs="Simplified Arabic" w:hint="cs"/>
          <w:sz w:val="20"/>
          <w:szCs w:val="20"/>
          <w:vertAlign w:val="superscript"/>
          <w:rtl/>
        </w:rPr>
        <w:t>(2)</w:t>
      </w:r>
      <w:r w:rsidR="00B461CD" w:rsidRPr="0004597B">
        <w:rPr>
          <w:rFonts w:cs="Simplified Arabic" w:hint="cs"/>
          <w:sz w:val="20"/>
          <w:szCs w:val="20"/>
          <w:vertAlign w:val="superscript"/>
          <w:rtl/>
        </w:rPr>
        <w:t xml:space="preserve"> </w:t>
      </w:r>
      <w:r w:rsidRPr="0004597B">
        <w:rPr>
          <w:rFonts w:cs="Simplified Arabic"/>
          <w:sz w:val="20"/>
          <w:szCs w:val="20"/>
          <w:rtl/>
        </w:rPr>
        <w:t>وبولص خوري</w:t>
      </w:r>
      <w:r w:rsidRPr="0004597B">
        <w:rPr>
          <w:rFonts w:cs="Simplified Arabic" w:hint="cs"/>
          <w:sz w:val="20"/>
          <w:szCs w:val="20"/>
          <w:vertAlign w:val="superscript"/>
          <w:rtl/>
        </w:rPr>
        <w:t>(2)</w:t>
      </w:r>
      <w:r w:rsidRPr="0004597B">
        <w:rPr>
          <w:rFonts w:cs="Simplified Arabic" w:hint="cs"/>
          <w:sz w:val="20"/>
          <w:szCs w:val="20"/>
          <w:rtl/>
        </w:rPr>
        <w:t>وأنطون أنطون</w:t>
      </w:r>
      <w:r w:rsidRPr="0004597B">
        <w:rPr>
          <w:rFonts w:cs="Simplified Arabic" w:hint="cs"/>
          <w:sz w:val="20"/>
          <w:szCs w:val="20"/>
          <w:vertAlign w:val="superscript"/>
          <w:rtl/>
        </w:rPr>
        <w:t>(1)</w:t>
      </w:r>
    </w:p>
    <w:p w:rsidR="00424003" w:rsidRPr="0004597B" w:rsidRDefault="00424003" w:rsidP="000F1FB5">
      <w:pPr>
        <w:ind w:left="-2" w:firstLine="8"/>
        <w:contextualSpacing/>
        <w:rPr>
          <w:rFonts w:ascii="Simplified Arabic" w:hAnsi="Simplified Arabic" w:cs="Simplified Arabic"/>
          <w:color w:val="000000"/>
          <w:sz w:val="20"/>
          <w:szCs w:val="20"/>
        </w:rPr>
      </w:pPr>
      <w:r w:rsidRPr="0004597B">
        <w:rPr>
          <w:rFonts w:ascii="Simplified Arabic" w:hAnsi="Simplified Arabic" w:cs="Simplified Arabic"/>
          <w:color w:val="000000"/>
          <w:sz w:val="20"/>
          <w:szCs w:val="20"/>
          <w:rtl/>
        </w:rPr>
        <w:t>(1).</w:t>
      </w:r>
      <w:r w:rsidR="000F1FB5" w:rsidRPr="0004597B">
        <w:rPr>
          <w:rFonts w:ascii="Simplified Arabic" w:hAnsi="Simplified Arabic" w:cs="Simplified Arabic" w:hint="cs"/>
          <w:color w:val="000000"/>
          <w:sz w:val="20"/>
          <w:szCs w:val="20"/>
          <w:rtl/>
        </w:rPr>
        <w:t>إدارة بحوث البستنة،</w:t>
      </w:r>
      <w:r w:rsidRPr="0004597B">
        <w:rPr>
          <w:rFonts w:ascii="Simplified Arabic" w:hAnsi="Simplified Arabic" w:cs="Simplified Arabic"/>
          <w:color w:val="000000"/>
          <w:sz w:val="20"/>
          <w:szCs w:val="20"/>
          <w:rtl/>
        </w:rPr>
        <w:t xml:space="preserve"> </w:t>
      </w:r>
      <w:hyperlink r:id="rId18" w:history="1">
        <w:r w:rsidRPr="0004597B">
          <w:rPr>
            <w:rStyle w:val="Hyperlink"/>
            <w:rFonts w:ascii="Simplified Arabic" w:hAnsi="Simplified Arabic" w:cs="Simplified Arabic"/>
            <w:sz w:val="20"/>
            <w:szCs w:val="20"/>
          </w:rPr>
          <w:t>abdmmurie@yahoo.com</w:t>
        </w:r>
      </w:hyperlink>
      <w:r w:rsidRPr="0004597B">
        <w:rPr>
          <w:rFonts w:ascii="Simplified Arabic" w:hAnsi="Simplified Arabic" w:cs="Simplified Arabic"/>
          <w:color w:val="000000"/>
          <w:sz w:val="20"/>
          <w:szCs w:val="20"/>
        </w:rPr>
        <w:t xml:space="preserve"> </w:t>
      </w:r>
    </w:p>
    <w:p w:rsidR="00424003" w:rsidRPr="0004597B" w:rsidRDefault="00424003" w:rsidP="000F1FB5">
      <w:pPr>
        <w:spacing w:after="0"/>
        <w:ind w:left="-2" w:firstLine="8"/>
        <w:contextualSpacing/>
        <w:rPr>
          <w:rFonts w:ascii="Simplified Arabic" w:hAnsi="Simplified Arabic" w:cs="Simplified Arabic"/>
          <w:color w:val="000000"/>
          <w:sz w:val="20"/>
          <w:szCs w:val="20"/>
          <w:rtl/>
        </w:rPr>
      </w:pPr>
      <w:r w:rsidRPr="0004597B">
        <w:rPr>
          <w:rFonts w:ascii="Simplified Arabic" w:hAnsi="Simplified Arabic" w:cs="Simplified Arabic"/>
          <w:color w:val="000000"/>
          <w:sz w:val="20"/>
          <w:szCs w:val="20"/>
          <w:rtl/>
        </w:rPr>
        <w:t>(2). كلية الزراعة</w:t>
      </w:r>
      <w:r w:rsidRPr="0004597B">
        <w:rPr>
          <w:rFonts w:ascii="Simplified Arabic" w:hAnsi="Simplified Arabic" w:cs="Simplified Arabic" w:hint="cs"/>
          <w:color w:val="000000"/>
          <w:sz w:val="20"/>
          <w:szCs w:val="20"/>
          <w:rtl/>
        </w:rPr>
        <w:t>،</w:t>
      </w:r>
      <w:r w:rsidRPr="0004597B">
        <w:rPr>
          <w:rFonts w:ascii="Simplified Arabic" w:hAnsi="Simplified Arabic" w:cs="Simplified Arabic"/>
          <w:color w:val="000000"/>
          <w:sz w:val="20"/>
          <w:szCs w:val="20"/>
          <w:rtl/>
        </w:rPr>
        <w:t xml:space="preserve"> جامعة تشرين</w:t>
      </w:r>
      <w:r w:rsidRPr="0004597B">
        <w:rPr>
          <w:rFonts w:ascii="Simplified Arabic" w:hAnsi="Simplified Arabic" w:cs="Simplified Arabic" w:hint="cs"/>
          <w:color w:val="000000"/>
          <w:sz w:val="20"/>
          <w:szCs w:val="20"/>
          <w:rtl/>
        </w:rPr>
        <w:t xml:space="preserve">، </w:t>
      </w:r>
      <w:r w:rsidRPr="0004597B">
        <w:rPr>
          <w:rFonts w:ascii="Simplified Arabic" w:hAnsi="Simplified Arabic" w:cs="Simplified Arabic"/>
          <w:color w:val="000000"/>
          <w:sz w:val="20"/>
          <w:szCs w:val="20"/>
          <w:rtl/>
        </w:rPr>
        <w:t>اللاذقية</w:t>
      </w:r>
      <w:r w:rsidRPr="0004597B">
        <w:rPr>
          <w:rFonts w:ascii="Simplified Arabic" w:hAnsi="Simplified Arabic" w:cs="Simplified Arabic" w:hint="cs"/>
          <w:color w:val="000000"/>
          <w:sz w:val="20"/>
          <w:szCs w:val="20"/>
          <w:rtl/>
        </w:rPr>
        <w:t>.</w:t>
      </w:r>
      <w:r w:rsidRPr="0004597B">
        <w:rPr>
          <w:rFonts w:ascii="Simplified Arabic" w:hAnsi="Simplified Arabic" w:cs="Simplified Arabic"/>
          <w:color w:val="000000"/>
          <w:sz w:val="20"/>
          <w:szCs w:val="20"/>
          <w:rtl/>
        </w:rPr>
        <w:t xml:space="preserve"> </w:t>
      </w:r>
    </w:p>
    <w:p w:rsidR="00424003" w:rsidRPr="0004597B" w:rsidRDefault="00424003" w:rsidP="00C37A96">
      <w:pPr>
        <w:spacing w:before="240" w:after="0" w:line="360" w:lineRule="auto"/>
        <w:jc w:val="lowKashida"/>
        <w:rPr>
          <w:rFonts w:ascii="Simplified Arabic" w:hAnsi="Simplified Arabic" w:cs="Simplified Arabic"/>
          <w:b/>
          <w:bCs/>
          <w:rtl/>
          <w:lang w:bidi="ar-SY"/>
        </w:rPr>
      </w:pPr>
      <w:r w:rsidRPr="0004597B">
        <w:rPr>
          <w:rFonts w:hint="cs"/>
          <w:spacing w:val="20"/>
          <w:vertAlign w:val="superscript"/>
          <w:rtl/>
        </w:rPr>
        <w:t xml:space="preserve"> </w:t>
      </w:r>
      <w:r w:rsidRPr="0004597B">
        <w:rPr>
          <w:rFonts w:ascii="Simplified Arabic" w:hAnsi="Simplified Arabic" w:cs="Simplified Arabic"/>
          <w:b/>
          <w:bCs/>
          <w:rtl/>
        </w:rPr>
        <w:t>الملخص:</w:t>
      </w:r>
    </w:p>
    <w:p w:rsidR="00424003" w:rsidRPr="0004597B" w:rsidRDefault="00424003" w:rsidP="005506B2">
      <w:pPr>
        <w:spacing w:after="0" w:line="240" w:lineRule="auto"/>
        <w:ind w:left="-2" w:firstLine="235"/>
        <w:jc w:val="both"/>
        <w:rPr>
          <w:rFonts w:ascii="Simplified Arabic" w:hAnsi="Simplified Arabic" w:cs="Simplified Arabic"/>
          <w:rtl/>
        </w:rPr>
      </w:pPr>
      <w:r w:rsidRPr="0004597B">
        <w:rPr>
          <w:rFonts w:ascii="Simplified Arabic" w:hAnsi="Simplified Arabic" w:cs="Simplified Arabic"/>
          <w:rtl/>
        </w:rPr>
        <w:t xml:space="preserve">نفذت هذه الدراسة في محطة بحوث الطيبة التابعة للهيئة العامة للبحوث العلمية الزراعية خلال موسميين زراعيين </w:t>
      </w:r>
      <w:r w:rsidRPr="0004597B">
        <w:rPr>
          <w:rFonts w:ascii="Simplified Arabic" w:hAnsi="Simplified Arabic" w:cs="Simplified Arabic"/>
        </w:rPr>
        <w:t>2008</w:t>
      </w:r>
      <w:r w:rsidRPr="0004597B">
        <w:rPr>
          <w:rFonts w:ascii="Simplified Arabic" w:hAnsi="Simplified Arabic" w:cs="Simplified Arabic"/>
          <w:rtl/>
        </w:rPr>
        <w:t xml:space="preserve"> و </w:t>
      </w:r>
      <w:r w:rsidRPr="0004597B">
        <w:rPr>
          <w:rFonts w:ascii="Simplified Arabic" w:hAnsi="Simplified Arabic" w:cs="Simplified Arabic"/>
        </w:rPr>
        <w:t>2009</w:t>
      </w:r>
      <w:r w:rsidRPr="0004597B">
        <w:rPr>
          <w:rFonts w:ascii="Simplified Arabic" w:hAnsi="Simplified Arabic" w:cs="Simplified Arabic"/>
          <w:rtl/>
        </w:rPr>
        <w:t xml:space="preserve"> باستخدام تسع سلالات من قرع الكوسا و هجنها نصف التبادلية </w:t>
      </w:r>
      <w:r w:rsidRPr="0004597B">
        <w:rPr>
          <w:rFonts w:ascii="Simplified Arabic" w:hAnsi="Simplified Arabic" w:cs="Simplified Arabic"/>
        </w:rPr>
        <w:t>36</w:t>
      </w:r>
      <w:r w:rsidRPr="0004597B">
        <w:rPr>
          <w:rFonts w:ascii="Simplified Arabic" w:hAnsi="Simplified Arabic" w:cs="Simplified Arabic"/>
          <w:rtl/>
        </w:rPr>
        <w:t>، لدراسة شملت صفات الثمار الناضجة، الإنتاجية البذرية ومكوناتها، صفات البذور وخصائصها النوعية، بهدف تقدير قوة الهجين، قياساً لمتوسط الأبوين، الأب الأعلى، لتحديد أفضل الهجن المتفوقة لاستثمارها في مجال الإنتاج الزراعي. تشير نتائج الدراسة أن معظم الهجن سجلت قوة هجين موجبة ومرغوبة ذات دلالة إحصائية و دلالة إحصائية عالية في أغلب الصفات المدروسة، تراوحت قياساً لمتوسط الأبوين من</w:t>
      </w:r>
      <w:r w:rsidRPr="0004597B">
        <w:rPr>
          <w:rFonts w:ascii="Simplified Arabic" w:hAnsi="Simplified Arabic" w:cs="Simplified Arabic"/>
        </w:rPr>
        <w:t xml:space="preserve">2.92 </w:t>
      </w:r>
      <w:r w:rsidRPr="0004597B">
        <w:rPr>
          <w:rFonts w:ascii="Simplified Arabic" w:hAnsi="Simplified Arabic" w:cs="Simplified Arabic"/>
          <w:rtl/>
        </w:rPr>
        <w:t xml:space="preserve"> % إلى </w:t>
      </w:r>
      <w:r w:rsidRPr="0004597B">
        <w:rPr>
          <w:rFonts w:ascii="Simplified Arabic" w:hAnsi="Simplified Arabic" w:cs="Simplified Arabic"/>
        </w:rPr>
        <w:t>141.06</w:t>
      </w:r>
      <w:r w:rsidRPr="0004597B">
        <w:rPr>
          <w:rFonts w:ascii="Simplified Arabic" w:hAnsi="Simplified Arabic" w:cs="Simplified Arabic"/>
          <w:rtl/>
        </w:rPr>
        <w:t>%، وقياساً للأب الأفضل تميزت الهجن</w:t>
      </w:r>
      <w:r w:rsidR="005506B2" w:rsidRPr="0004597B">
        <w:rPr>
          <w:rFonts w:ascii="Simplified Arabic" w:hAnsi="Simplified Arabic" w:cs="Simplified Arabic"/>
        </w:rPr>
        <w:t xml:space="preserve"> </w:t>
      </w:r>
      <w:r w:rsidRPr="0004597B">
        <w:rPr>
          <w:rFonts w:ascii="Simplified Arabic" w:hAnsi="Simplified Arabic" w:cs="Simplified Arabic"/>
          <w:rtl/>
        </w:rPr>
        <w:t>(</w:t>
      </w:r>
      <w:r w:rsidRPr="0004597B">
        <w:rPr>
          <w:rFonts w:ascii="Simplified Arabic" w:hAnsi="Simplified Arabic" w:cs="Simplified Arabic"/>
        </w:rPr>
        <w:t>5x6</w:t>
      </w:r>
      <w:r w:rsidRPr="0004597B">
        <w:rPr>
          <w:rFonts w:ascii="Simplified Arabic" w:hAnsi="Simplified Arabic" w:cs="Simplified Arabic"/>
          <w:rtl/>
        </w:rPr>
        <w:t xml:space="preserve">، </w:t>
      </w:r>
      <w:r w:rsidRPr="0004597B">
        <w:rPr>
          <w:rFonts w:ascii="Simplified Arabic" w:hAnsi="Simplified Arabic" w:cs="Simplified Arabic"/>
        </w:rPr>
        <w:t>4x7</w:t>
      </w:r>
      <w:r w:rsidRPr="0004597B">
        <w:rPr>
          <w:rFonts w:ascii="Simplified Arabic" w:hAnsi="Simplified Arabic" w:cs="Simplified Arabic"/>
          <w:rtl/>
        </w:rPr>
        <w:t xml:space="preserve">، </w:t>
      </w:r>
      <w:r w:rsidRPr="0004597B">
        <w:rPr>
          <w:rFonts w:ascii="Simplified Arabic" w:hAnsi="Simplified Arabic" w:cs="Simplified Arabic"/>
        </w:rPr>
        <w:t>4x6</w:t>
      </w:r>
      <w:r w:rsidRPr="0004597B">
        <w:rPr>
          <w:rFonts w:ascii="Simplified Arabic" w:hAnsi="Simplified Arabic" w:cs="Simplified Arabic"/>
          <w:rtl/>
        </w:rPr>
        <w:t>) بقيم مرتفعة لصفة إنتاجية النبات البذرية (</w:t>
      </w:r>
      <w:r w:rsidRPr="0004597B">
        <w:rPr>
          <w:rFonts w:ascii="Simplified Arabic" w:hAnsi="Simplified Arabic" w:cs="Simplified Arabic"/>
        </w:rPr>
        <w:t>102.74</w:t>
      </w:r>
      <w:r w:rsidRPr="0004597B">
        <w:rPr>
          <w:rFonts w:ascii="Simplified Arabic" w:hAnsi="Simplified Arabic" w:cs="Simplified Arabic"/>
          <w:rtl/>
        </w:rPr>
        <w:t xml:space="preserve">%، </w:t>
      </w:r>
      <w:r w:rsidRPr="0004597B">
        <w:rPr>
          <w:rFonts w:ascii="Simplified Arabic" w:hAnsi="Simplified Arabic" w:cs="Simplified Arabic"/>
        </w:rPr>
        <w:t>89.48</w:t>
      </w:r>
      <w:r w:rsidRPr="0004597B">
        <w:rPr>
          <w:rFonts w:ascii="Simplified Arabic" w:hAnsi="Simplified Arabic" w:cs="Simplified Arabic"/>
          <w:rtl/>
        </w:rPr>
        <w:t>%،</w:t>
      </w:r>
      <w:r w:rsidR="001B7CBE" w:rsidRPr="0004597B">
        <w:rPr>
          <w:rFonts w:ascii="Simplified Arabic" w:hAnsi="Simplified Arabic" w:cs="Simplified Arabic" w:hint="cs"/>
          <w:rtl/>
          <w:lang w:bidi="ar-SY"/>
        </w:rPr>
        <w:t xml:space="preserve"> </w:t>
      </w:r>
      <w:r w:rsidRPr="0004597B">
        <w:rPr>
          <w:rFonts w:ascii="Simplified Arabic" w:hAnsi="Simplified Arabic" w:cs="Simplified Arabic"/>
        </w:rPr>
        <w:t>77.23</w:t>
      </w:r>
      <w:r w:rsidRPr="0004597B">
        <w:rPr>
          <w:rFonts w:ascii="Simplified Arabic" w:hAnsi="Simplified Arabic" w:cs="Simplified Arabic"/>
          <w:rtl/>
        </w:rPr>
        <w:t xml:space="preserve"> %) على الترتيب، و بقيم معتدلة لصفة وزن </w:t>
      </w:r>
      <w:r w:rsidRPr="0004597B">
        <w:rPr>
          <w:rFonts w:ascii="Simplified Arabic" w:hAnsi="Simplified Arabic" w:cs="Simplified Arabic"/>
        </w:rPr>
        <w:t>100</w:t>
      </w:r>
      <w:r w:rsidRPr="0004597B">
        <w:rPr>
          <w:rFonts w:ascii="Simplified Arabic" w:hAnsi="Simplified Arabic" w:cs="Simplified Arabic"/>
          <w:rtl/>
        </w:rPr>
        <w:t xml:space="preserve"> بذرة (</w:t>
      </w:r>
      <w:r w:rsidRPr="0004597B">
        <w:rPr>
          <w:rFonts w:ascii="Simplified Arabic" w:hAnsi="Simplified Arabic" w:cs="Simplified Arabic"/>
        </w:rPr>
        <w:t>14.06</w:t>
      </w:r>
      <w:r w:rsidRPr="0004597B">
        <w:rPr>
          <w:rFonts w:ascii="Simplified Arabic" w:hAnsi="Simplified Arabic" w:cs="Simplified Arabic"/>
          <w:rtl/>
        </w:rPr>
        <w:t xml:space="preserve">%، </w:t>
      </w:r>
      <w:r w:rsidRPr="0004597B">
        <w:rPr>
          <w:rFonts w:ascii="Simplified Arabic" w:hAnsi="Simplified Arabic" w:cs="Simplified Arabic"/>
        </w:rPr>
        <w:t>16.80</w:t>
      </w:r>
      <w:r w:rsidRPr="0004597B">
        <w:rPr>
          <w:rFonts w:ascii="Simplified Arabic" w:hAnsi="Simplified Arabic" w:cs="Simplified Arabic"/>
          <w:rtl/>
        </w:rPr>
        <w:t xml:space="preserve">%، </w:t>
      </w:r>
      <w:r w:rsidRPr="0004597B">
        <w:rPr>
          <w:rFonts w:ascii="Simplified Arabic" w:hAnsi="Simplified Arabic" w:cs="Simplified Arabic"/>
        </w:rPr>
        <w:t>19.63</w:t>
      </w:r>
      <w:r w:rsidRPr="0004597B">
        <w:rPr>
          <w:rFonts w:ascii="Simplified Arabic" w:hAnsi="Simplified Arabic" w:cs="Simplified Arabic"/>
          <w:rtl/>
        </w:rPr>
        <w:t>%)، و محتوى البذور من الدهون (</w:t>
      </w:r>
      <w:r w:rsidRPr="0004597B">
        <w:rPr>
          <w:rFonts w:ascii="Simplified Arabic" w:hAnsi="Simplified Arabic" w:cs="Simplified Arabic"/>
        </w:rPr>
        <w:t>7.48</w:t>
      </w:r>
      <w:r w:rsidRPr="0004597B">
        <w:rPr>
          <w:rFonts w:ascii="Simplified Arabic" w:hAnsi="Simplified Arabic" w:cs="Simplified Arabic"/>
          <w:rtl/>
        </w:rPr>
        <w:t xml:space="preserve">%، </w:t>
      </w:r>
      <w:r w:rsidRPr="0004597B">
        <w:rPr>
          <w:rFonts w:ascii="Simplified Arabic" w:hAnsi="Simplified Arabic" w:cs="Simplified Arabic"/>
        </w:rPr>
        <w:t>8.90</w:t>
      </w:r>
      <w:r w:rsidRPr="0004597B">
        <w:rPr>
          <w:rFonts w:ascii="Simplified Arabic" w:hAnsi="Simplified Arabic" w:cs="Simplified Arabic"/>
          <w:rtl/>
        </w:rPr>
        <w:t xml:space="preserve">%، </w:t>
      </w:r>
      <w:r w:rsidRPr="0004597B">
        <w:rPr>
          <w:rFonts w:ascii="Simplified Arabic" w:hAnsi="Simplified Arabic" w:cs="Simplified Arabic"/>
        </w:rPr>
        <w:t>5.44</w:t>
      </w:r>
      <w:r w:rsidRPr="0004597B">
        <w:rPr>
          <w:rFonts w:ascii="Simplified Arabic" w:hAnsi="Simplified Arabic" w:cs="Simplified Arabic"/>
          <w:rtl/>
        </w:rPr>
        <w:t>%) على الترتيب، وتعد الهجن (</w:t>
      </w:r>
      <w:r w:rsidRPr="0004597B">
        <w:rPr>
          <w:rFonts w:ascii="Simplified Arabic" w:hAnsi="Simplified Arabic" w:cs="Simplified Arabic"/>
        </w:rPr>
        <w:t>5x6</w:t>
      </w:r>
      <w:r w:rsidRPr="0004597B">
        <w:rPr>
          <w:rFonts w:ascii="Simplified Arabic" w:hAnsi="Simplified Arabic" w:cs="Simplified Arabic"/>
          <w:rtl/>
        </w:rPr>
        <w:t xml:space="preserve">، </w:t>
      </w:r>
      <w:r w:rsidRPr="0004597B">
        <w:rPr>
          <w:rFonts w:ascii="Simplified Arabic" w:hAnsi="Simplified Arabic" w:cs="Simplified Arabic"/>
        </w:rPr>
        <w:t>4x7</w:t>
      </w:r>
      <w:r w:rsidRPr="0004597B">
        <w:rPr>
          <w:rFonts w:ascii="Simplified Arabic" w:hAnsi="Simplified Arabic" w:cs="Simplified Arabic"/>
          <w:rtl/>
        </w:rPr>
        <w:t xml:space="preserve">، </w:t>
      </w:r>
      <w:r w:rsidRPr="0004597B">
        <w:rPr>
          <w:rFonts w:ascii="Simplified Arabic" w:hAnsi="Simplified Arabic" w:cs="Simplified Arabic"/>
        </w:rPr>
        <w:t>4x6</w:t>
      </w:r>
      <w:r w:rsidRPr="0004597B">
        <w:rPr>
          <w:rFonts w:ascii="Simplified Arabic" w:hAnsi="Simplified Arabic" w:cs="Simplified Arabic"/>
          <w:rtl/>
        </w:rPr>
        <w:t xml:space="preserve">) مبشرةً لاستثمارها في الإنتاج البذري لأغراض التغذية، و رفد الصناعات الطبية بالمادة الخام لاستخراج </w:t>
      </w:r>
      <w:r w:rsidRPr="0004597B">
        <w:rPr>
          <w:rFonts w:ascii="Simplified Arabic" w:hAnsi="Simplified Arabic" w:cs="Simplified Arabic" w:hint="cs"/>
          <w:rtl/>
        </w:rPr>
        <w:t xml:space="preserve">  </w:t>
      </w:r>
      <w:r w:rsidRPr="0004597B">
        <w:rPr>
          <w:rFonts w:ascii="Simplified Arabic" w:hAnsi="Simplified Arabic" w:cs="Simplified Arabic"/>
          <w:rtl/>
        </w:rPr>
        <w:t xml:space="preserve">فيتامين </w:t>
      </w:r>
      <w:r w:rsidRPr="0004597B">
        <w:rPr>
          <w:rFonts w:ascii="Simplified Arabic" w:hAnsi="Simplified Arabic" w:cs="Simplified Arabic"/>
        </w:rPr>
        <w:t>E</w:t>
      </w:r>
      <w:r w:rsidRPr="0004597B">
        <w:rPr>
          <w:rFonts w:ascii="Simplified Arabic" w:hAnsi="Simplified Arabic" w:cs="Simplified Arabic"/>
          <w:rtl/>
        </w:rPr>
        <w:t>.</w:t>
      </w:r>
    </w:p>
    <w:p w:rsidR="00424003" w:rsidRPr="0004597B" w:rsidRDefault="00424003" w:rsidP="001B7CBE">
      <w:pPr>
        <w:spacing w:after="0" w:line="240" w:lineRule="auto"/>
        <w:ind w:left="1282" w:hanging="1276"/>
        <w:jc w:val="both"/>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قرع الكوسا، قوة الهجين، الإنتاجية البذرية ومكوناتها،  صفات البذور، خصائص نوعية.</w:t>
      </w: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424003">
      <w:pPr>
        <w:spacing w:after="0" w:line="240" w:lineRule="auto"/>
        <w:jc w:val="lowKashida"/>
        <w:rPr>
          <w:rFonts w:ascii="Simplified Arabic" w:hAnsi="Simplified Arabic" w:cs="Simplified Arabic"/>
          <w:spacing w:val="20"/>
          <w:sz w:val="20"/>
          <w:szCs w:val="20"/>
          <w:rtl/>
          <w:lang w:bidi="ar-SY"/>
        </w:rPr>
      </w:pP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424003">
      <w:pPr>
        <w:spacing w:after="0" w:line="240" w:lineRule="auto"/>
        <w:jc w:val="lowKashida"/>
        <w:rPr>
          <w:rFonts w:ascii="Simplified Arabic" w:hAnsi="Simplified Arabic" w:cs="Simplified Arabic"/>
          <w:spacing w:val="20"/>
          <w:sz w:val="20"/>
          <w:szCs w:val="20"/>
          <w:rtl/>
        </w:rPr>
      </w:pPr>
    </w:p>
    <w:p w:rsidR="00424003" w:rsidRPr="0004597B" w:rsidRDefault="00424003" w:rsidP="00C70028">
      <w:pPr>
        <w:spacing w:after="0" w:line="240" w:lineRule="auto"/>
        <w:ind w:left="1785" w:hanging="1843"/>
        <w:rPr>
          <w:rFonts w:ascii="Simplified Arabic" w:hAnsi="Simplified Arabic" w:cs="Old Antic Bold"/>
          <w:b/>
          <w:bCs/>
          <w:sz w:val="40"/>
          <w:szCs w:val="40"/>
          <w:u w:val="single"/>
          <w:rtl/>
          <w:lang w:bidi="ar-SY"/>
        </w:rPr>
      </w:pPr>
      <w:r w:rsidRPr="0004597B">
        <w:rPr>
          <w:rFonts w:ascii="Simplified Arabic" w:hAnsi="Simplified Arabic" w:cs="Old Antic Bold" w:hint="cs"/>
          <w:b/>
          <w:bCs/>
          <w:sz w:val="40"/>
          <w:szCs w:val="40"/>
          <w:u w:val="single"/>
          <w:rtl/>
          <w:lang w:bidi="ar-SY"/>
        </w:rPr>
        <w:lastRenderedPageBreak/>
        <w:t>الملصقات</w:t>
      </w:r>
    </w:p>
    <w:p w:rsidR="0046705B" w:rsidRPr="0004597B" w:rsidRDefault="0046705B" w:rsidP="0046705B">
      <w:pPr>
        <w:spacing w:beforeLines="60" w:before="144" w:afterLines="60" w:after="144" w:line="240" w:lineRule="auto"/>
        <w:ind w:left="-64" w:right="-284"/>
        <w:rPr>
          <w:rFonts w:ascii="Simplified Arabic" w:hAnsi="Simplified Arabic" w:cs="Simplified Arabic"/>
          <w:b/>
          <w:bCs/>
          <w:color w:val="000000"/>
          <w:rtl/>
        </w:rPr>
      </w:pPr>
      <w:r w:rsidRPr="0004597B">
        <w:rPr>
          <w:rFonts w:ascii="Simplified Arabic" w:hAnsi="Simplified Arabic" w:cs="Simplified Arabic"/>
          <w:b/>
          <w:bCs/>
          <w:color w:val="000000"/>
          <w:rtl/>
        </w:rPr>
        <w:t xml:space="preserve">تأثير ثمانية أصول من الحمضيات في مواصفات النمو والإنتاج </w:t>
      </w:r>
      <w:r w:rsidRPr="0004597B">
        <w:rPr>
          <w:rFonts w:ascii="Simplified Arabic" w:hAnsi="Simplified Arabic" w:cs="Simplified Arabic" w:hint="cs"/>
          <w:b/>
          <w:bCs/>
          <w:color w:val="000000"/>
          <w:rtl/>
        </w:rPr>
        <w:t xml:space="preserve"> </w:t>
      </w:r>
      <w:r w:rsidRPr="0004597B">
        <w:rPr>
          <w:rFonts w:ascii="Simplified Arabic" w:hAnsi="Simplified Arabic" w:cs="Simplified Arabic"/>
          <w:b/>
          <w:bCs/>
          <w:color w:val="000000"/>
          <w:rtl/>
        </w:rPr>
        <w:t xml:space="preserve">لصنف الساتزوما </w:t>
      </w:r>
      <w:r w:rsidRPr="0004597B">
        <w:rPr>
          <w:rFonts w:ascii="Simplified Arabic" w:hAnsi="Simplified Arabic" w:cs="Simplified Arabic"/>
          <w:b/>
          <w:bCs/>
          <w:color w:val="000000"/>
        </w:rPr>
        <w:t>"St-Jean"</w:t>
      </w:r>
    </w:p>
    <w:p w:rsidR="0046705B" w:rsidRPr="0004597B" w:rsidRDefault="0046705B" w:rsidP="0046705B">
      <w:pPr>
        <w:spacing w:beforeLines="60" w:before="144" w:afterLines="60" w:after="144" w:line="240" w:lineRule="auto"/>
        <w:ind w:left="-284" w:right="-851" w:firstLine="290"/>
        <w:rPr>
          <w:rFonts w:ascii="Simplified Arabic" w:hAnsi="Simplified Arabic" w:cs="Simplified Arabic"/>
          <w:color w:val="000000"/>
          <w:sz w:val="20"/>
          <w:szCs w:val="20"/>
          <w:vertAlign w:val="superscript"/>
          <w:rtl/>
        </w:rPr>
      </w:pPr>
      <w:r w:rsidRPr="0004597B">
        <w:rPr>
          <w:rFonts w:ascii="Simplified Arabic" w:hAnsi="Simplified Arabic" w:cs="Simplified Arabic"/>
          <w:color w:val="000000"/>
          <w:sz w:val="20"/>
          <w:szCs w:val="20"/>
          <w:rtl/>
        </w:rPr>
        <w:t>علي الخطيب</w:t>
      </w:r>
      <w:r w:rsidRPr="0004597B">
        <w:rPr>
          <w:rFonts w:ascii="Simplified Arabic" w:hAnsi="Simplified Arabic" w:cs="Simplified Arabic" w:hint="cs"/>
          <w:color w:val="000000"/>
          <w:sz w:val="20"/>
          <w:szCs w:val="20"/>
          <w:vertAlign w:val="superscript"/>
          <w:rtl/>
        </w:rPr>
        <w:t xml:space="preserve">(1) </w:t>
      </w:r>
      <w:r w:rsidRPr="0004597B">
        <w:rPr>
          <w:rFonts w:ascii="Simplified Arabic" w:hAnsi="Simplified Arabic" w:cs="Simplified Arabic" w:hint="cs"/>
          <w:b/>
          <w:bCs/>
          <w:color w:val="000000"/>
          <w:sz w:val="20"/>
          <w:szCs w:val="20"/>
          <w:rtl/>
        </w:rPr>
        <w:t>و</w:t>
      </w:r>
      <w:r w:rsidRPr="0004597B">
        <w:rPr>
          <w:rFonts w:ascii="Simplified Arabic" w:hAnsi="Simplified Arabic" w:cs="Simplified Arabic" w:hint="cs"/>
          <w:b/>
          <w:bCs/>
          <w:color w:val="000000"/>
          <w:sz w:val="20"/>
          <w:szCs w:val="20"/>
          <w:u w:val="single"/>
          <w:rtl/>
        </w:rPr>
        <w:t>م</w:t>
      </w:r>
      <w:r w:rsidRPr="0004597B">
        <w:rPr>
          <w:rFonts w:ascii="Simplified Arabic" w:hAnsi="Simplified Arabic" w:cs="Simplified Arabic"/>
          <w:b/>
          <w:bCs/>
          <w:color w:val="000000"/>
          <w:sz w:val="20"/>
          <w:szCs w:val="20"/>
          <w:u w:val="single"/>
          <w:rtl/>
        </w:rPr>
        <w:t>حمد مهنا</w:t>
      </w:r>
      <w:r w:rsidRPr="0004597B">
        <w:rPr>
          <w:rFonts w:ascii="Simplified Arabic" w:hAnsi="Simplified Arabic" w:cs="Simplified Arabic"/>
          <w:color w:val="000000"/>
          <w:sz w:val="20"/>
          <w:szCs w:val="20"/>
          <w:vertAlign w:val="superscript"/>
          <w:rtl/>
        </w:rPr>
        <w:t>(</w:t>
      </w:r>
      <w:r w:rsidRPr="0004597B">
        <w:rPr>
          <w:rFonts w:ascii="Simplified Arabic" w:hAnsi="Simplified Arabic" w:cs="Simplified Arabic" w:hint="cs"/>
          <w:color w:val="000000"/>
          <w:sz w:val="20"/>
          <w:szCs w:val="20"/>
          <w:vertAlign w:val="superscript"/>
          <w:rtl/>
        </w:rPr>
        <w:t>1</w:t>
      </w:r>
      <w:r w:rsidRPr="0004597B">
        <w:rPr>
          <w:rFonts w:ascii="Simplified Arabic" w:hAnsi="Simplified Arabic" w:cs="Simplified Arabic"/>
          <w:color w:val="000000"/>
          <w:sz w:val="20"/>
          <w:szCs w:val="20"/>
          <w:vertAlign w:val="superscript"/>
          <w:rtl/>
        </w:rPr>
        <w:t>)</w:t>
      </w:r>
      <w:r w:rsidRPr="0004597B">
        <w:rPr>
          <w:rFonts w:ascii="Simplified Arabic" w:hAnsi="Simplified Arabic" w:cs="Simplified Arabic" w:hint="cs"/>
          <w:color w:val="000000"/>
          <w:sz w:val="20"/>
          <w:szCs w:val="20"/>
          <w:vertAlign w:val="superscript"/>
          <w:rtl/>
        </w:rPr>
        <w:t xml:space="preserve"> </w:t>
      </w:r>
      <w:r w:rsidRPr="0004597B">
        <w:rPr>
          <w:rFonts w:ascii="Simplified Arabic" w:hAnsi="Simplified Arabic" w:cs="Simplified Arabic"/>
          <w:color w:val="000000"/>
          <w:sz w:val="20"/>
          <w:szCs w:val="20"/>
          <w:rtl/>
        </w:rPr>
        <w:t>وبشار زهرة</w:t>
      </w:r>
      <w:r w:rsidRPr="0004597B">
        <w:rPr>
          <w:rFonts w:ascii="Simplified Arabic" w:hAnsi="Simplified Arabic" w:cs="Simplified Arabic"/>
          <w:color w:val="000000"/>
          <w:sz w:val="20"/>
          <w:szCs w:val="20"/>
          <w:vertAlign w:val="superscript"/>
          <w:rtl/>
        </w:rPr>
        <w:t>(1)</w:t>
      </w:r>
      <w:r w:rsidRPr="0004597B">
        <w:rPr>
          <w:rFonts w:ascii="Simplified Arabic" w:hAnsi="Simplified Arabic" w:cs="Simplified Arabic" w:hint="cs"/>
          <w:color w:val="000000"/>
          <w:sz w:val="20"/>
          <w:szCs w:val="20"/>
          <w:rtl/>
        </w:rPr>
        <w:t xml:space="preserve"> </w:t>
      </w:r>
      <w:r w:rsidRPr="0004597B">
        <w:rPr>
          <w:rFonts w:ascii="Simplified Arabic" w:hAnsi="Simplified Arabic" w:cs="Simplified Arabic"/>
          <w:color w:val="000000"/>
          <w:sz w:val="20"/>
          <w:szCs w:val="20"/>
          <w:rtl/>
        </w:rPr>
        <w:t>وهادية حسن</w:t>
      </w:r>
      <w:r w:rsidRPr="0004597B">
        <w:rPr>
          <w:rFonts w:ascii="Simplified Arabic" w:hAnsi="Simplified Arabic" w:cs="Simplified Arabic"/>
          <w:color w:val="000000"/>
          <w:sz w:val="20"/>
          <w:szCs w:val="20"/>
          <w:vertAlign w:val="superscript"/>
          <w:rtl/>
        </w:rPr>
        <w:t>(1)</w:t>
      </w:r>
      <w:r w:rsidRPr="0004597B">
        <w:rPr>
          <w:rFonts w:ascii="Simplified Arabic" w:hAnsi="Simplified Arabic" w:cs="Simplified Arabic" w:hint="cs"/>
          <w:color w:val="000000"/>
          <w:sz w:val="20"/>
          <w:szCs w:val="20"/>
          <w:rtl/>
        </w:rPr>
        <w:t xml:space="preserve"> </w:t>
      </w:r>
      <w:r w:rsidRPr="0004597B">
        <w:rPr>
          <w:rFonts w:ascii="Simplified Arabic" w:hAnsi="Simplified Arabic" w:cs="Simplified Arabic"/>
          <w:color w:val="000000"/>
          <w:sz w:val="20"/>
          <w:szCs w:val="20"/>
          <w:rtl/>
        </w:rPr>
        <w:t>ورانيا عباس</w:t>
      </w:r>
      <w:r w:rsidRPr="0004597B">
        <w:rPr>
          <w:rFonts w:ascii="Simplified Arabic" w:hAnsi="Simplified Arabic" w:cs="Simplified Arabic"/>
          <w:color w:val="000000"/>
          <w:sz w:val="20"/>
          <w:szCs w:val="20"/>
          <w:vertAlign w:val="superscript"/>
          <w:rtl/>
        </w:rPr>
        <w:t>(1)</w:t>
      </w:r>
      <w:r w:rsidRPr="0004597B">
        <w:rPr>
          <w:rFonts w:ascii="Simplified Arabic" w:hAnsi="Simplified Arabic" w:cs="Simplified Arabic"/>
          <w:color w:val="000000"/>
          <w:sz w:val="20"/>
          <w:szCs w:val="20"/>
          <w:rtl/>
        </w:rPr>
        <w:t xml:space="preserve"> وفراس محمد</w:t>
      </w:r>
      <w:r w:rsidRPr="0004597B">
        <w:rPr>
          <w:rFonts w:ascii="Simplified Arabic" w:hAnsi="Simplified Arabic" w:cs="Simplified Arabic"/>
          <w:color w:val="000000"/>
          <w:sz w:val="20"/>
          <w:szCs w:val="20"/>
          <w:vertAlign w:val="superscript"/>
          <w:rtl/>
        </w:rPr>
        <w:t>(1)</w:t>
      </w:r>
      <w:r w:rsidRPr="0004597B">
        <w:rPr>
          <w:rFonts w:ascii="Simplified Arabic" w:hAnsi="Simplified Arabic" w:cs="Simplified Arabic"/>
          <w:color w:val="000000"/>
          <w:sz w:val="20"/>
          <w:szCs w:val="20"/>
          <w:rtl/>
        </w:rPr>
        <w:t xml:space="preserve"> وفدوى عبود</w:t>
      </w:r>
      <w:r w:rsidRPr="0004597B">
        <w:rPr>
          <w:rFonts w:ascii="Simplified Arabic" w:hAnsi="Simplified Arabic" w:cs="Simplified Arabic"/>
          <w:color w:val="000000"/>
          <w:sz w:val="20"/>
          <w:szCs w:val="20"/>
          <w:vertAlign w:val="superscript"/>
          <w:rtl/>
        </w:rPr>
        <w:t>(1)</w:t>
      </w:r>
      <w:r w:rsidRPr="0004597B">
        <w:rPr>
          <w:rFonts w:ascii="Simplified Arabic" w:hAnsi="Simplified Arabic" w:cs="Simplified Arabic"/>
          <w:color w:val="000000"/>
          <w:sz w:val="20"/>
          <w:szCs w:val="20"/>
          <w:rtl/>
        </w:rPr>
        <w:t xml:space="preserve"> </w:t>
      </w:r>
    </w:p>
    <w:p w:rsidR="0046705B" w:rsidRPr="0004597B" w:rsidRDefault="0046705B" w:rsidP="0046705B">
      <w:pPr>
        <w:spacing w:beforeLines="60" w:before="144" w:afterLines="60" w:after="144" w:line="240" w:lineRule="auto"/>
        <w:ind w:left="6"/>
        <w:rPr>
          <w:rFonts w:ascii="Simplified Arabic" w:hAnsi="Simplified Arabic" w:cs="Simplified Arabic"/>
          <w:color w:val="000000"/>
          <w:sz w:val="20"/>
          <w:szCs w:val="20"/>
          <w:vertAlign w:val="superscript"/>
          <w:rtl/>
        </w:rPr>
      </w:pPr>
      <w:r w:rsidRPr="0004597B">
        <w:rPr>
          <w:rFonts w:ascii="Simplified Arabic" w:hAnsi="Simplified Arabic" w:cs="Simplified Arabic" w:hint="cs"/>
          <w:color w:val="000000"/>
          <w:sz w:val="20"/>
          <w:szCs w:val="20"/>
          <w:rtl/>
        </w:rPr>
        <w:t xml:space="preserve">(1). </w:t>
      </w:r>
      <w:r w:rsidRPr="0004597B">
        <w:rPr>
          <w:rFonts w:ascii="Simplified Arabic" w:hAnsi="Simplified Arabic" w:cs="Simplified Arabic"/>
          <w:color w:val="000000"/>
          <w:sz w:val="20"/>
          <w:szCs w:val="20"/>
          <w:rtl/>
        </w:rPr>
        <w:t>مركز</w:t>
      </w:r>
      <w:r w:rsidRPr="0004597B">
        <w:rPr>
          <w:rFonts w:ascii="Simplified Arabic" w:hAnsi="Simplified Arabic" w:cs="Simplified Arabic" w:hint="cs"/>
          <w:color w:val="000000"/>
          <w:sz w:val="20"/>
          <w:szCs w:val="20"/>
          <w:rtl/>
        </w:rPr>
        <w:t xml:space="preserve"> البحوث العلمية الزراعية في</w:t>
      </w:r>
      <w:r w:rsidRPr="0004597B">
        <w:rPr>
          <w:rFonts w:ascii="Simplified Arabic" w:hAnsi="Simplified Arabic" w:cs="Simplified Arabic"/>
          <w:color w:val="000000"/>
          <w:sz w:val="20"/>
          <w:szCs w:val="20"/>
          <w:rtl/>
        </w:rPr>
        <w:t xml:space="preserve"> بحوث اللاذقية </w:t>
      </w:r>
      <w:r w:rsidRPr="0004597B">
        <w:rPr>
          <w:rFonts w:ascii="Simplified Arabic" w:hAnsi="Simplified Arabic" w:cs="Simplified Arabic" w:hint="cs"/>
          <w:color w:val="000000"/>
          <w:sz w:val="20"/>
          <w:szCs w:val="20"/>
          <w:rtl/>
        </w:rPr>
        <w:t>،</w:t>
      </w:r>
      <w:r w:rsidRPr="0004597B">
        <w:rPr>
          <w:rFonts w:ascii="Simplified Arabic" w:hAnsi="Simplified Arabic" w:cs="Simplified Arabic"/>
          <w:color w:val="000000"/>
          <w:sz w:val="20"/>
          <w:szCs w:val="20"/>
          <w:rtl/>
        </w:rPr>
        <w:t xml:space="preserve"> </w:t>
      </w:r>
      <w:hyperlink r:id="rId19" w:history="1">
        <w:r w:rsidRPr="0004597B">
          <w:rPr>
            <w:rStyle w:val="Hyperlink"/>
            <w:rFonts w:ascii="Simplified Arabic" w:hAnsi="Simplified Arabic" w:cs="Simplified Arabic"/>
            <w:sz w:val="20"/>
            <w:szCs w:val="20"/>
          </w:rPr>
          <w:t>Alikhateeb68@yahoo.com</w:t>
        </w:r>
      </w:hyperlink>
    </w:p>
    <w:p w:rsidR="0046705B" w:rsidRPr="0004597B" w:rsidRDefault="0046705B" w:rsidP="0046705B">
      <w:pPr>
        <w:spacing w:beforeLines="60" w:before="144" w:afterLines="60" w:after="144" w:line="240" w:lineRule="auto"/>
        <w:ind w:left="-284" w:firstLine="290"/>
        <w:rPr>
          <w:rFonts w:ascii="Simplified Arabic" w:hAnsi="Simplified Arabic" w:cs="Simplified Arabic"/>
          <w:b/>
          <w:bCs/>
          <w:color w:val="000000"/>
          <w:rtl/>
        </w:rPr>
      </w:pPr>
      <w:r w:rsidRPr="0004597B">
        <w:rPr>
          <w:rFonts w:ascii="Simplified Arabic" w:hAnsi="Simplified Arabic" w:cs="Simplified Arabic"/>
          <w:b/>
          <w:bCs/>
          <w:color w:val="000000"/>
          <w:rtl/>
        </w:rPr>
        <w:t>الملخص</w:t>
      </w:r>
      <w:r w:rsidRPr="0004597B">
        <w:rPr>
          <w:rFonts w:ascii="Simplified Arabic" w:hAnsi="Simplified Arabic" w:cs="Simplified Arabic" w:hint="cs"/>
          <w:b/>
          <w:bCs/>
          <w:color w:val="000000"/>
          <w:rtl/>
        </w:rPr>
        <w:t>:</w:t>
      </w:r>
    </w:p>
    <w:p w:rsidR="0046705B" w:rsidRPr="0004597B" w:rsidRDefault="0046705B" w:rsidP="0046705B">
      <w:pPr>
        <w:spacing w:beforeLines="60" w:before="144" w:afterLines="60" w:after="144" w:line="240" w:lineRule="auto"/>
        <w:ind w:left="6" w:firstLine="227"/>
        <w:jc w:val="both"/>
        <w:rPr>
          <w:rFonts w:ascii="Simplified Arabic" w:hAnsi="Simplified Arabic" w:cs="Simplified Arabic"/>
          <w:color w:val="000000"/>
          <w:rtl/>
        </w:rPr>
      </w:pP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 xml:space="preserve">نفذ </w:t>
      </w:r>
      <w:r w:rsidRPr="0004597B">
        <w:rPr>
          <w:rFonts w:ascii="Simplified Arabic" w:hAnsi="Simplified Arabic" w:cs="Simplified Arabic" w:hint="cs"/>
          <w:color w:val="000000"/>
          <w:rtl/>
        </w:rPr>
        <w:t xml:space="preserve">هذا </w:t>
      </w:r>
      <w:r w:rsidRPr="0004597B">
        <w:rPr>
          <w:rFonts w:ascii="Simplified Arabic" w:hAnsi="Simplified Arabic" w:cs="Simplified Arabic"/>
          <w:color w:val="000000"/>
          <w:rtl/>
        </w:rPr>
        <w:t>البحث خلال عامي الدراسة 2011 و2012 في محطة بحوث سيانو التابعة للهيئة العامة للبحوث العلمية الزراعية</w:t>
      </w:r>
      <w:r w:rsidRPr="0004597B">
        <w:rPr>
          <w:rFonts w:ascii="Simplified Arabic" w:hAnsi="Simplified Arabic" w:cs="Simplified Arabic"/>
          <w:color w:val="000000"/>
        </w:rPr>
        <w:t xml:space="preserve"> </w:t>
      </w:r>
      <w:r w:rsidRPr="0004597B">
        <w:rPr>
          <w:rFonts w:ascii="Simplified Arabic" w:hAnsi="Simplified Arabic" w:cs="Simplified Arabic" w:hint="cs"/>
          <w:color w:val="000000"/>
          <w:rtl/>
        </w:rPr>
        <w:t>في محافظة اللاذقية،</w:t>
      </w:r>
      <w:r w:rsidRPr="0004597B">
        <w:rPr>
          <w:rFonts w:ascii="Simplified Arabic" w:hAnsi="Simplified Arabic" w:cs="Simplified Arabic"/>
          <w:color w:val="000000"/>
          <w:rtl/>
        </w:rPr>
        <w:t xml:space="preserve"> وتمت دراسة نمو وإنتاج أشجار الساتزوما صنف</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Pr>
        <w:t>t-Jean"</w:t>
      </w:r>
      <w:r w:rsidRPr="0004597B">
        <w:rPr>
          <w:rFonts w:ascii="Simplified Arabic" w:hAnsi="Simplified Arabic" w:cs="Simplified Arabic"/>
          <w:color w:val="000000"/>
          <w:rtl/>
        </w:rPr>
        <w:t>" المزروعة عام 1980 والمطعمة على ثمانية أصول (سيتروميلو 4475</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سيتروميلو 1452</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رانجبور</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لايم</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النارنج</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كاريزو</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سيترانج</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البرتقال ثلاثي الأوراق</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تروير</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ستر</w:t>
      </w:r>
      <w:r w:rsidRPr="0004597B">
        <w:rPr>
          <w:rFonts w:ascii="Simplified Arabic" w:hAnsi="Simplified Arabic" w:cs="Simplified Arabic" w:hint="cs"/>
          <w:color w:val="000000"/>
          <w:rtl/>
        </w:rPr>
        <w:t>ا</w:t>
      </w:r>
      <w:r w:rsidRPr="0004597B">
        <w:rPr>
          <w:rFonts w:ascii="Simplified Arabic" w:hAnsi="Simplified Arabic" w:cs="Simplified Arabic"/>
          <w:color w:val="000000"/>
          <w:rtl/>
        </w:rPr>
        <w:t>نج</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فولكامريانا). أظهرت النتائج تفوق حجم تاج أشجار الساتزوما المطعمة على أصل النارنج على تلك المطعمة على الأصول الأخرى باستثناء الفولكامريانا. كان أدنى توافق بين الأصل والطعم (اعتمادا على النسبة بين مقطعي الساقين للأصل والطعم) في حالة الأصل سيتروميلو 4475.</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 xml:space="preserve">لم تظهر فروقات معنوية بين متوسط إنتاج الأشجار لعامي الدراسة 2011 و2012 على مختلف الأصول وكانت أعلى حمولة تاج للأشجار المطعمة على البرتقال ثلاثي الأوراق. </w:t>
      </w:r>
      <w:r w:rsidRPr="0004597B">
        <w:rPr>
          <w:rFonts w:ascii="Simplified Arabic" w:hAnsi="Simplified Arabic" w:cs="Simplified Arabic" w:hint="cs"/>
          <w:color w:val="000000"/>
          <w:rtl/>
        </w:rPr>
        <w:t>وفي</w:t>
      </w:r>
      <w:r w:rsidRPr="0004597B">
        <w:rPr>
          <w:rFonts w:ascii="Simplified Arabic" w:hAnsi="Simplified Arabic" w:cs="Simplified Arabic"/>
          <w:color w:val="000000"/>
          <w:rtl/>
        </w:rPr>
        <w:t xml:space="preserve"> </w:t>
      </w:r>
      <w:r w:rsidRPr="0004597B">
        <w:rPr>
          <w:rFonts w:ascii="Simplified Arabic" w:hAnsi="Simplified Arabic" w:cs="Simplified Arabic" w:hint="cs"/>
          <w:color w:val="000000"/>
          <w:rtl/>
        </w:rPr>
        <w:t>ا</w:t>
      </w:r>
      <w:r w:rsidRPr="0004597B">
        <w:rPr>
          <w:rFonts w:ascii="Simplified Arabic" w:hAnsi="Simplified Arabic" w:cs="Simplified Arabic"/>
          <w:color w:val="000000"/>
          <w:rtl/>
        </w:rPr>
        <w:t>لصفات الفيزيائية فقد تفوق متوسط وزن الثمرة للأشجار المطعمة على أصلي التروير</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ستر</w:t>
      </w:r>
      <w:r w:rsidRPr="0004597B">
        <w:rPr>
          <w:rFonts w:ascii="Simplified Arabic" w:hAnsi="Simplified Arabic" w:cs="Simplified Arabic" w:hint="cs"/>
          <w:color w:val="000000"/>
          <w:rtl/>
        </w:rPr>
        <w:t>ا</w:t>
      </w:r>
      <w:r w:rsidRPr="0004597B">
        <w:rPr>
          <w:rFonts w:ascii="Simplified Arabic" w:hAnsi="Simplified Arabic" w:cs="Simplified Arabic"/>
          <w:color w:val="000000"/>
          <w:rtl/>
        </w:rPr>
        <w:t xml:space="preserve">نج والبرتقال ثلاثي الأوراق على تلك المطعمة </w:t>
      </w:r>
      <w:r w:rsidRPr="0004597B">
        <w:rPr>
          <w:rFonts w:ascii="Simplified Arabic" w:hAnsi="Simplified Arabic" w:cs="Simplified Arabic" w:hint="cs"/>
          <w:color w:val="000000"/>
          <w:rtl/>
        </w:rPr>
        <w:t xml:space="preserve">على </w:t>
      </w:r>
      <w:r w:rsidRPr="0004597B">
        <w:rPr>
          <w:rFonts w:ascii="Simplified Arabic" w:hAnsi="Simplified Arabic" w:cs="Simplified Arabic"/>
          <w:color w:val="000000"/>
          <w:rtl/>
        </w:rPr>
        <w:t>السيتروميلو 4475. تفوقت سماكة قشرة الثمرة للأشجار المطعمة على الرانجبور</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لايم وسيتروميلو 1452 على مثيلتها على أصول النارنج والتروير</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ستر</w:t>
      </w:r>
      <w:r w:rsidRPr="0004597B">
        <w:rPr>
          <w:rFonts w:ascii="Simplified Arabic" w:hAnsi="Simplified Arabic" w:cs="Simplified Arabic" w:hint="cs"/>
          <w:color w:val="000000"/>
          <w:rtl/>
        </w:rPr>
        <w:t>ا</w:t>
      </w:r>
      <w:r w:rsidRPr="0004597B">
        <w:rPr>
          <w:rFonts w:ascii="Simplified Arabic" w:hAnsi="Simplified Arabic" w:cs="Simplified Arabic"/>
          <w:color w:val="000000"/>
          <w:rtl/>
        </w:rPr>
        <w:t>نج وسيتروميلو 4475. كانت سماكة لب الثمرة للأشجار المطعمة على السيتروميلو 1452 هي الأعلى بين جميع المعاملات. تم الحصول على أعلى متوسط لعدد البذور في الثمرة على أصل النارنج وتفوقت نسبة العصير (وزنا</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وحجما</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على أصل الرانجبور</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لايم على مثيلتها على أصل الفولكامريانا والتروير</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ستر</w:t>
      </w:r>
      <w:r w:rsidRPr="0004597B">
        <w:rPr>
          <w:rFonts w:ascii="Simplified Arabic" w:hAnsi="Simplified Arabic" w:cs="Simplified Arabic" w:hint="cs"/>
          <w:color w:val="000000"/>
          <w:rtl/>
        </w:rPr>
        <w:t>ا</w:t>
      </w:r>
      <w:r w:rsidRPr="0004597B">
        <w:rPr>
          <w:rFonts w:ascii="Simplified Arabic" w:hAnsi="Simplified Arabic" w:cs="Simplified Arabic"/>
          <w:color w:val="000000"/>
          <w:rtl/>
        </w:rPr>
        <w:t>نج. كانت أعلى نسبة للمواد الصلبة الذائبة في ثمار الصنف المطعمة على أصل النارنج. أما بالنسبة للحموضة الكلية فقد تفوقت في ثمار الصنف المطعمة على الفولكامريانا على أصول السيتروميلو والنارنج والبرتقال ثلاثي الأوراق. أظهرت النتائج تباين الصفات المدروسة تبعا للأصل المستخدم</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كما أظهرت وجود أصول واعدة يمكن أن تحل محل أصل النارنج.</w:t>
      </w:r>
    </w:p>
    <w:p w:rsidR="0046705B" w:rsidRPr="0004597B" w:rsidRDefault="0046705B" w:rsidP="0046705B">
      <w:pPr>
        <w:tabs>
          <w:tab w:val="right" w:pos="9639"/>
        </w:tabs>
        <w:spacing w:beforeLines="60" w:before="144" w:afterLines="60" w:after="144" w:line="240" w:lineRule="auto"/>
        <w:ind w:left="-284" w:firstLine="290"/>
        <w:rPr>
          <w:rFonts w:ascii="Simplified Arabic" w:hAnsi="Simplified Arabic" w:cs="Simplified Arabic"/>
          <w:color w:val="000000"/>
          <w:rtl/>
        </w:rPr>
      </w:pPr>
      <w:r w:rsidRPr="0004597B">
        <w:rPr>
          <w:rFonts w:ascii="Simplified Arabic" w:hAnsi="Simplified Arabic" w:cs="Simplified Arabic"/>
          <w:b/>
          <w:bCs/>
          <w:color w:val="000000"/>
          <w:rtl/>
        </w:rPr>
        <w:t xml:space="preserve">كلمات </w:t>
      </w:r>
      <w:r w:rsidRPr="0004597B">
        <w:rPr>
          <w:rFonts w:ascii="Simplified Arabic" w:hAnsi="Simplified Arabic" w:cs="Simplified Arabic" w:hint="cs"/>
          <w:b/>
          <w:bCs/>
          <w:color w:val="000000"/>
          <w:rtl/>
        </w:rPr>
        <w:t>مفتاحيه</w:t>
      </w:r>
      <w:r w:rsidRPr="0004597B">
        <w:rPr>
          <w:rFonts w:ascii="Simplified Arabic" w:hAnsi="Simplified Arabic" w:cs="Simplified Arabic"/>
          <w:color w:val="000000"/>
          <w:rtl/>
        </w:rPr>
        <w:t>: ساتزوما</w:t>
      </w:r>
      <w:r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أصول </w:t>
      </w:r>
      <w:r w:rsidRPr="0004597B">
        <w:rPr>
          <w:rFonts w:ascii="Simplified Arabic" w:hAnsi="Simplified Arabic" w:cs="Simplified Arabic" w:hint="cs"/>
          <w:color w:val="000000"/>
          <w:rtl/>
        </w:rPr>
        <w:t>الحمضيات،</w:t>
      </w:r>
      <w:r w:rsidRPr="0004597B">
        <w:rPr>
          <w:rFonts w:ascii="Simplified Arabic" w:hAnsi="Simplified Arabic" w:cs="Simplified Arabic"/>
          <w:color w:val="000000"/>
          <w:rtl/>
        </w:rPr>
        <w:t xml:space="preserve"> </w:t>
      </w:r>
      <w:r w:rsidRPr="0004597B">
        <w:rPr>
          <w:rFonts w:ascii="Simplified Arabic" w:hAnsi="Simplified Arabic" w:cs="Simplified Arabic" w:hint="cs"/>
          <w:color w:val="000000"/>
          <w:rtl/>
        </w:rPr>
        <w:t>مواد صلبة ذائبة كلية، حموضة كلية.</w:t>
      </w:r>
    </w:p>
    <w:p w:rsidR="00424003" w:rsidRPr="0004597B" w:rsidRDefault="00424003" w:rsidP="00424003">
      <w:pPr>
        <w:tabs>
          <w:tab w:val="num" w:pos="386"/>
        </w:tabs>
        <w:spacing w:afterLines="60" w:after="144" w:line="240" w:lineRule="auto"/>
        <w:jc w:val="center"/>
        <w:rPr>
          <w:rFonts w:ascii="Simplified Arabic" w:hAnsi="Simplified Arabic" w:cs="Simplified Arabic"/>
          <w:b/>
          <w:bCs/>
          <w:rtl/>
          <w:lang w:bidi="ar-SY"/>
        </w:rPr>
      </w:pPr>
      <w:r w:rsidRPr="0004597B">
        <w:rPr>
          <w:rFonts w:ascii="Simplified Arabic" w:hAnsi="Simplified Arabic" w:cs="Simplified Arabic" w:hint="cs"/>
          <w:b/>
          <w:bCs/>
          <w:rtl/>
        </w:rPr>
        <w:lastRenderedPageBreak/>
        <w:t>تقييم</w:t>
      </w:r>
      <w:r w:rsidRPr="0004597B">
        <w:rPr>
          <w:rFonts w:ascii="Simplified Arabic" w:hAnsi="Simplified Arabic" w:cs="Simplified Arabic"/>
          <w:b/>
          <w:bCs/>
          <w:rtl/>
        </w:rPr>
        <w:t xml:space="preserve"> بعض فحول نخيل التمر </w:t>
      </w:r>
      <w:r w:rsidRPr="0004597B">
        <w:rPr>
          <w:rFonts w:ascii="Simplified Arabic" w:hAnsi="Simplified Arabic" w:cs="Simplified Arabic" w:hint="cs"/>
          <w:b/>
          <w:bCs/>
          <w:rtl/>
        </w:rPr>
        <w:t xml:space="preserve">و دراسة </w:t>
      </w:r>
      <w:r w:rsidRPr="0004597B">
        <w:rPr>
          <w:rFonts w:ascii="Simplified Arabic" w:hAnsi="Simplified Arabic" w:cs="Simplified Arabic"/>
          <w:b/>
          <w:bCs/>
          <w:rtl/>
        </w:rPr>
        <w:t xml:space="preserve"> تأثير</w:t>
      </w:r>
      <w:r w:rsidRPr="0004597B">
        <w:rPr>
          <w:rFonts w:ascii="Simplified Arabic" w:hAnsi="Simplified Arabic" w:cs="Simplified Arabic" w:hint="cs"/>
          <w:b/>
          <w:bCs/>
          <w:rtl/>
        </w:rPr>
        <w:t xml:space="preserve"> حبوب لقاحها</w:t>
      </w:r>
      <w:r w:rsidRPr="0004597B">
        <w:rPr>
          <w:rFonts w:ascii="Simplified Arabic" w:hAnsi="Simplified Arabic" w:cs="Simplified Arabic"/>
          <w:b/>
          <w:bCs/>
          <w:rtl/>
        </w:rPr>
        <w:t xml:space="preserve"> في نسبتي عقد وتساقط ثمار بعض أصناف نخيل التمر</w:t>
      </w:r>
      <w:r w:rsidRPr="0004597B">
        <w:rPr>
          <w:rFonts w:cs="Simplified Arabic" w:hint="cs"/>
          <w:b/>
          <w:bCs/>
          <w:rtl/>
        </w:rPr>
        <w:t xml:space="preserve"> في </w:t>
      </w:r>
      <w:r w:rsidRPr="0004597B">
        <w:rPr>
          <w:rFonts w:cs="Simplified Arabic"/>
          <w:b/>
          <w:bCs/>
          <w:rtl/>
        </w:rPr>
        <w:t>سورية</w:t>
      </w:r>
    </w:p>
    <w:p w:rsidR="00424003" w:rsidRPr="0004597B" w:rsidRDefault="00424003" w:rsidP="00DD07DC">
      <w:pPr>
        <w:spacing w:afterLines="60" w:after="144"/>
        <w:jc w:val="center"/>
        <w:rPr>
          <w:color w:val="0000FF"/>
          <w:sz w:val="20"/>
          <w:szCs w:val="20"/>
          <w:rtl/>
        </w:rPr>
      </w:pPr>
      <w:r w:rsidRPr="0004597B">
        <w:rPr>
          <w:rFonts w:cs="Simplified Arabic" w:hint="cs"/>
          <w:b/>
          <w:bCs/>
          <w:sz w:val="20"/>
          <w:szCs w:val="20"/>
          <w:u w:val="single"/>
          <w:rtl/>
        </w:rPr>
        <w:t>خلدون طيبة</w:t>
      </w:r>
      <w:r w:rsidRPr="0004597B">
        <w:rPr>
          <w:rFonts w:cs="Simplified Arabic" w:hint="cs"/>
          <w:b/>
          <w:bCs/>
          <w:sz w:val="20"/>
          <w:szCs w:val="20"/>
          <w:u w:val="single"/>
          <w:vertAlign w:val="superscript"/>
          <w:rtl/>
        </w:rPr>
        <w:t>(</w:t>
      </w:r>
      <w:r w:rsidRPr="0004597B">
        <w:rPr>
          <w:rFonts w:cs="Simplified Arabic"/>
          <w:sz w:val="20"/>
          <w:szCs w:val="20"/>
          <w:u w:val="single"/>
          <w:vertAlign w:val="superscript"/>
        </w:rPr>
        <w:t>1</w:t>
      </w:r>
      <w:r w:rsidRPr="0004597B">
        <w:rPr>
          <w:rFonts w:cs="Simplified Arabic" w:hint="cs"/>
          <w:sz w:val="20"/>
          <w:szCs w:val="20"/>
          <w:vertAlign w:val="superscript"/>
          <w:rtl/>
        </w:rPr>
        <w:t>)</w:t>
      </w:r>
      <w:r w:rsidRPr="0004597B">
        <w:rPr>
          <w:rFonts w:cs="Simplified Arabic" w:hint="cs"/>
          <w:sz w:val="20"/>
          <w:szCs w:val="20"/>
          <w:rtl/>
        </w:rPr>
        <w:t xml:space="preserve"> ومحمود بغدادي</w:t>
      </w:r>
      <w:r w:rsidRPr="0004597B">
        <w:rPr>
          <w:rFonts w:cs="Simplified Arabic" w:hint="cs"/>
          <w:sz w:val="20"/>
          <w:szCs w:val="20"/>
          <w:vertAlign w:val="superscript"/>
          <w:rtl/>
        </w:rPr>
        <w:t>(</w:t>
      </w:r>
      <w:r w:rsidRPr="0004597B">
        <w:rPr>
          <w:rFonts w:cs="Simplified Arabic"/>
          <w:sz w:val="20"/>
          <w:szCs w:val="20"/>
          <w:vertAlign w:val="superscript"/>
        </w:rPr>
        <w:t>2</w:t>
      </w:r>
      <w:r w:rsidRPr="0004597B">
        <w:rPr>
          <w:rFonts w:cs="Simplified Arabic" w:hint="cs"/>
          <w:sz w:val="20"/>
          <w:szCs w:val="20"/>
          <w:vertAlign w:val="superscript"/>
          <w:rtl/>
        </w:rPr>
        <w:t>)</w:t>
      </w:r>
      <w:r w:rsidRPr="0004597B">
        <w:rPr>
          <w:rFonts w:cs="Simplified Arabic" w:hint="cs"/>
          <w:sz w:val="20"/>
          <w:szCs w:val="20"/>
          <w:rtl/>
        </w:rPr>
        <w:t xml:space="preserve"> وحسين ابراهيم الزعبي</w:t>
      </w:r>
      <w:r w:rsidRPr="0004597B">
        <w:rPr>
          <w:rFonts w:cs="Simplified Arabic" w:hint="cs"/>
          <w:sz w:val="20"/>
          <w:szCs w:val="20"/>
          <w:vertAlign w:val="superscript"/>
          <w:rtl/>
        </w:rPr>
        <w:t>(1)</w:t>
      </w:r>
      <w:r w:rsidRPr="0004597B">
        <w:rPr>
          <w:rFonts w:cs="Simplified Arabic" w:hint="cs"/>
          <w:sz w:val="20"/>
          <w:szCs w:val="20"/>
          <w:rtl/>
        </w:rPr>
        <w:t>ومحمد عزام ديوب</w:t>
      </w:r>
      <w:r w:rsidRPr="0004597B">
        <w:rPr>
          <w:rFonts w:cs="Simplified Arabic" w:hint="cs"/>
          <w:sz w:val="20"/>
          <w:szCs w:val="20"/>
          <w:vertAlign w:val="superscript"/>
          <w:rtl/>
        </w:rPr>
        <w:t>(1</w:t>
      </w:r>
      <w:r w:rsidRPr="0004597B">
        <w:rPr>
          <w:rFonts w:cs="Simplified Arabic" w:hint="cs"/>
          <w:sz w:val="20"/>
          <w:szCs w:val="20"/>
          <w:vertAlign w:val="superscript"/>
          <w:rtl/>
          <w:lang w:bidi="ar-SY"/>
        </w:rPr>
        <w:t>)</w:t>
      </w:r>
      <w:r w:rsidRPr="0004597B">
        <w:rPr>
          <w:rFonts w:cs="Simplified Arabic" w:hint="cs"/>
          <w:sz w:val="20"/>
          <w:szCs w:val="20"/>
          <w:rtl/>
          <w:lang w:bidi="ar-SY"/>
        </w:rPr>
        <w:t>و</w:t>
      </w:r>
      <w:r w:rsidRPr="0004597B">
        <w:rPr>
          <w:rFonts w:cs="Simplified Arabic" w:hint="cs"/>
          <w:sz w:val="20"/>
          <w:szCs w:val="20"/>
          <w:rtl/>
        </w:rPr>
        <w:t>ايمان المطر</w:t>
      </w:r>
      <w:r w:rsidRPr="0004597B">
        <w:rPr>
          <w:rFonts w:cs="Simplified Arabic" w:hint="cs"/>
          <w:sz w:val="20"/>
          <w:szCs w:val="20"/>
          <w:vertAlign w:val="superscript"/>
          <w:rtl/>
        </w:rPr>
        <w:t>(</w:t>
      </w:r>
      <w:r w:rsidRPr="0004597B">
        <w:rPr>
          <w:rFonts w:cs="Simplified Arabic" w:hint="cs"/>
          <w:sz w:val="20"/>
          <w:szCs w:val="20"/>
          <w:vertAlign w:val="superscript"/>
          <w:rtl/>
          <w:lang w:bidi="ar-SY"/>
        </w:rPr>
        <w:t>1</w:t>
      </w:r>
      <w:r w:rsidRPr="0004597B">
        <w:rPr>
          <w:rFonts w:hint="cs"/>
          <w:sz w:val="20"/>
          <w:szCs w:val="20"/>
          <w:vertAlign w:val="superscript"/>
          <w:rtl/>
        </w:rPr>
        <w:t>)</w:t>
      </w:r>
    </w:p>
    <w:p w:rsidR="00424003" w:rsidRPr="0004597B" w:rsidRDefault="00424003" w:rsidP="00DD07DC">
      <w:pPr>
        <w:spacing w:beforeLines="60" w:before="144" w:afterLines="60" w:after="144"/>
        <w:ind w:left="6"/>
        <w:rPr>
          <w:rFonts w:ascii="Simplified Arabic" w:hAnsi="Simplified Arabic" w:cs="Simplified Arabic"/>
          <w:color w:val="000000"/>
          <w:sz w:val="20"/>
          <w:szCs w:val="20"/>
          <w:rtl/>
        </w:rPr>
      </w:pPr>
      <w:r w:rsidRPr="0004597B">
        <w:rPr>
          <w:rFonts w:ascii="Simplified Arabic" w:hAnsi="Simplified Arabic" w:cs="Simplified Arabic"/>
          <w:color w:val="000000"/>
          <w:sz w:val="20"/>
          <w:szCs w:val="20"/>
        </w:rPr>
        <w:t>1)</w:t>
      </w:r>
      <w:r w:rsidRPr="0004597B">
        <w:rPr>
          <w:rFonts w:ascii="Simplified Arabic" w:hAnsi="Simplified Arabic" w:cs="Simplified Arabic"/>
          <w:color w:val="000000"/>
          <w:sz w:val="20"/>
          <w:szCs w:val="20"/>
          <w:rtl/>
        </w:rPr>
        <w:t>).الهيئة العامة للبحوث العلمية الزراعية،</w:t>
      </w:r>
      <w:r w:rsidR="00C37A96" w:rsidRPr="0004597B">
        <w:rPr>
          <w:rFonts w:ascii="Simplified Arabic" w:hAnsi="Simplified Arabic" w:cs="Simplified Arabic" w:hint="cs"/>
          <w:color w:val="000000"/>
          <w:sz w:val="20"/>
          <w:szCs w:val="20"/>
          <w:rtl/>
        </w:rPr>
        <w:t xml:space="preserve"> </w:t>
      </w:r>
      <w:r w:rsidR="00DD07DC" w:rsidRPr="0004597B">
        <w:rPr>
          <w:rFonts w:ascii="Simplified Arabic" w:hAnsi="Simplified Arabic" w:cs="Simplified Arabic" w:hint="cs"/>
          <w:color w:val="000000"/>
          <w:sz w:val="20"/>
          <w:szCs w:val="20"/>
          <w:rtl/>
        </w:rPr>
        <w:t>البريد الالكتروني</w:t>
      </w:r>
      <w:r w:rsidRPr="0004597B">
        <w:rPr>
          <w:rFonts w:ascii="Simplified Arabic" w:hAnsi="Simplified Arabic" w:cs="Simplified Arabic"/>
          <w:color w:val="000000"/>
          <w:sz w:val="20"/>
          <w:szCs w:val="20"/>
          <w:rtl/>
        </w:rPr>
        <w:t xml:space="preserve"> </w:t>
      </w:r>
      <w:r w:rsidRPr="0004597B">
        <w:rPr>
          <w:rStyle w:val="Hyperlink"/>
        </w:rPr>
        <w:t>khansr1969@hotmail.com</w:t>
      </w:r>
      <w:r w:rsidRPr="0004597B">
        <w:rPr>
          <w:rStyle w:val="Hyperlink"/>
          <w:rtl/>
        </w:rPr>
        <w:t xml:space="preserve"> </w:t>
      </w:r>
    </w:p>
    <w:p w:rsidR="00424003" w:rsidRPr="0004597B" w:rsidRDefault="00424003" w:rsidP="00822D1C">
      <w:pPr>
        <w:spacing w:beforeLines="60" w:before="144" w:afterLines="60" w:after="144"/>
        <w:ind w:left="6"/>
        <w:rPr>
          <w:rFonts w:ascii="Simplified Arabic" w:hAnsi="Simplified Arabic" w:cs="Simplified Arabic"/>
          <w:color w:val="000000"/>
          <w:sz w:val="20"/>
          <w:szCs w:val="20"/>
          <w:rtl/>
        </w:rPr>
      </w:pPr>
      <w:r w:rsidRPr="0004597B">
        <w:rPr>
          <w:rFonts w:ascii="Simplified Arabic" w:hAnsi="Simplified Arabic" w:cs="Simplified Arabic"/>
          <w:color w:val="000000"/>
          <w:sz w:val="20"/>
          <w:szCs w:val="20"/>
          <w:rtl/>
        </w:rPr>
        <w:t>(2). جامعة حلب،  كلية الزراعة.</w:t>
      </w:r>
    </w:p>
    <w:p w:rsidR="00424003" w:rsidRPr="0004597B" w:rsidRDefault="00424003" w:rsidP="00822D1C">
      <w:pPr>
        <w:tabs>
          <w:tab w:val="left" w:pos="372"/>
        </w:tabs>
        <w:spacing w:afterLines="60" w:after="144" w:line="240" w:lineRule="auto"/>
        <w:rPr>
          <w:rFonts w:ascii="Simplified Arabic" w:hAnsi="Simplified Arabic" w:cs="Simplified Arabic"/>
          <w:rtl/>
        </w:rPr>
      </w:pPr>
      <w:r w:rsidRPr="0004597B">
        <w:rPr>
          <w:rFonts w:ascii="Simplified Arabic" w:hAnsi="Simplified Arabic" w:cs="Simplified Arabic"/>
          <w:b/>
          <w:bCs/>
          <w:rtl/>
          <w:lang w:bidi="ar-SY"/>
        </w:rPr>
        <w:t>الملخص</w:t>
      </w:r>
      <w:r w:rsidRPr="0004597B">
        <w:rPr>
          <w:rFonts w:ascii="Simplified Arabic" w:hAnsi="Simplified Arabic" w:cs="Simplified Arabic" w:hint="cs"/>
          <w:b/>
          <w:bCs/>
          <w:rtl/>
          <w:lang w:bidi="ar-SY"/>
        </w:rPr>
        <w:t>:</w:t>
      </w:r>
    </w:p>
    <w:p w:rsidR="00424003" w:rsidRPr="0004597B" w:rsidRDefault="00424003" w:rsidP="005506B2">
      <w:pPr>
        <w:spacing w:afterLines="60" w:after="144" w:line="240" w:lineRule="auto"/>
        <w:ind w:firstLine="233"/>
        <w:jc w:val="both"/>
        <w:rPr>
          <w:rFonts w:ascii="Simplified Arabic" w:hAnsi="Simplified Arabic" w:cs="Simplified Arabic"/>
          <w:rtl/>
        </w:rPr>
      </w:pPr>
      <w:r w:rsidRPr="0004597B">
        <w:rPr>
          <w:rFonts w:ascii="Simplified Arabic" w:hAnsi="Simplified Arabic" w:cs="Simplified Arabic"/>
          <w:rtl/>
          <w:lang w:bidi="ar-SY"/>
        </w:rPr>
        <w:t>أجري</w:t>
      </w:r>
      <w:r w:rsidRPr="0004597B">
        <w:rPr>
          <w:rFonts w:ascii="Simplified Arabic" w:hAnsi="Simplified Arabic" w:cs="Simplified Arabic"/>
          <w:rtl/>
        </w:rPr>
        <w:t>ت</w:t>
      </w:r>
      <w:r w:rsidRPr="0004597B">
        <w:rPr>
          <w:rFonts w:ascii="Simplified Arabic" w:hAnsi="Simplified Arabic" w:cs="Simplified Arabic"/>
          <w:rtl/>
          <w:lang w:bidi="ar-SY"/>
        </w:rPr>
        <w:t xml:space="preserve"> هذه الدراسة في محافظة دير الزور خلال موسمي</w:t>
      </w:r>
      <w:r w:rsidRPr="0004597B">
        <w:rPr>
          <w:rFonts w:ascii="Simplified Arabic" w:hAnsi="Simplified Arabic" w:cs="Simplified Arabic"/>
          <w:lang w:bidi="ar-SY"/>
        </w:rPr>
        <w:t>2009</w:t>
      </w:r>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2011</w:t>
      </w:r>
      <w:r w:rsidRPr="0004597B">
        <w:rPr>
          <w:rFonts w:ascii="Simplified Arabic" w:hAnsi="Simplified Arabic" w:cs="Simplified Arabic"/>
          <w:rtl/>
          <w:lang w:bidi="ar-SY"/>
        </w:rPr>
        <w:t>م</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و</w:t>
      </w:r>
      <w:r w:rsidRPr="0004597B">
        <w:rPr>
          <w:rFonts w:ascii="Simplified Arabic" w:hAnsi="Simplified Arabic" w:cs="Simplified Arabic"/>
          <w:rtl/>
          <w:lang w:bidi="ar-SY"/>
        </w:rPr>
        <w:t>هدفت إلى تحديد المواصفات المورفولوجية</w:t>
      </w:r>
      <w:r w:rsidR="001B7CBE" w:rsidRPr="0004597B">
        <w:rPr>
          <w:rFonts w:ascii="Simplified Arabic" w:hAnsi="Simplified Arabic" w:cs="Simplified Arabic" w:hint="cs"/>
          <w:rtl/>
          <w:lang w:bidi="ar-SY"/>
        </w:rPr>
        <w:t xml:space="preserve"> </w:t>
      </w:r>
      <w:r w:rsidRPr="0004597B">
        <w:rPr>
          <w:rFonts w:ascii="Simplified Arabic" w:hAnsi="Simplified Arabic" w:cs="Simplified Arabic"/>
          <w:rtl/>
        </w:rPr>
        <w:t>ل</w:t>
      </w:r>
      <w:r w:rsidRPr="0004597B">
        <w:rPr>
          <w:rFonts w:ascii="Simplified Arabic" w:hAnsi="Simplified Arabic" w:cs="Simplified Arabic"/>
          <w:rtl/>
          <w:lang w:bidi="ar-SY"/>
        </w:rPr>
        <w:t xml:space="preserve">أغاريض </w:t>
      </w:r>
      <w:r w:rsidRPr="0004597B">
        <w:rPr>
          <w:rFonts w:ascii="Simplified Arabic" w:hAnsi="Simplified Arabic" w:cs="Simplified Arabic"/>
          <w:lang w:bidi="ar-SY"/>
        </w:rPr>
        <w:t>9</w:t>
      </w:r>
      <w:r w:rsidRPr="0004597B">
        <w:rPr>
          <w:rFonts w:ascii="Simplified Arabic" w:hAnsi="Simplified Arabic" w:cs="Simplified Arabic"/>
          <w:rtl/>
          <w:lang w:bidi="ar-SY"/>
        </w:rPr>
        <w:t xml:space="preserve"> فحول ودراسة الخصائص النوعية لحبوب لقاحها</w:t>
      </w:r>
      <w:r w:rsidRPr="0004597B">
        <w:rPr>
          <w:rFonts w:ascii="Simplified Arabic" w:hAnsi="Simplified Arabic" w:cs="Simplified Arabic"/>
          <w:rtl/>
        </w:rPr>
        <w:t>، و</w:t>
      </w:r>
      <w:r w:rsidRPr="0004597B">
        <w:rPr>
          <w:rFonts w:ascii="Simplified Arabic" w:hAnsi="Simplified Arabic" w:cs="Simplified Arabic"/>
          <w:rtl/>
          <w:lang w:bidi="ar-SY"/>
        </w:rPr>
        <w:t>معرفة تأثير حبوب لقاحها في نسبتي عقد وتساقط ثمار ثلاثة أصناف من نخيل التمر: خستاوي، زاهدي، بربن.</w:t>
      </w:r>
      <w:r w:rsidR="001B7CBE" w:rsidRPr="0004597B">
        <w:rPr>
          <w:rFonts w:ascii="Simplified Arabic" w:hAnsi="Simplified Arabic" w:cs="Simplified Arabic" w:hint="cs"/>
          <w:rtl/>
          <w:lang w:bidi="ar-SY"/>
        </w:rPr>
        <w:t xml:space="preserve"> </w:t>
      </w:r>
      <w:r w:rsidRPr="0004597B">
        <w:rPr>
          <w:rFonts w:ascii="Simplified Arabic" w:hAnsi="Simplified Arabic" w:cs="Simplified Arabic"/>
          <w:rtl/>
        </w:rPr>
        <w:t>ولدى استعراض نتائج مواعيد إزهار الفحول المدروسة تبين أن هذه الأخيرة قد اختلفت فيما بينها في بداية ظهور أغاريضها حيث أزهر (</w:t>
      </w:r>
      <w:r w:rsidRPr="0004597B">
        <w:rPr>
          <w:rFonts w:ascii="Simplified Arabic" w:hAnsi="Simplified Arabic" w:cs="Simplified Arabic"/>
        </w:rPr>
        <w:t>66.6</w:t>
      </w:r>
      <w:r w:rsidRPr="0004597B">
        <w:rPr>
          <w:rFonts w:ascii="Simplified Arabic" w:hAnsi="Simplified Arabic" w:cs="Simplified Arabic"/>
          <w:rtl/>
        </w:rPr>
        <w:t>%) من الفحول في شهر آذار، فيما استمر إزهار (</w:t>
      </w:r>
      <w:r w:rsidRPr="0004597B">
        <w:rPr>
          <w:rFonts w:ascii="Simplified Arabic" w:hAnsi="Simplified Arabic" w:cs="Simplified Arabic"/>
        </w:rPr>
        <w:t>77.7</w:t>
      </w:r>
      <w:r w:rsidRPr="0004597B">
        <w:rPr>
          <w:rFonts w:ascii="Simplified Arabic" w:hAnsi="Simplified Arabic" w:cs="Simplified Arabic"/>
          <w:rtl/>
        </w:rPr>
        <w:t xml:space="preserve">%) من الفحول لفترة تزيد عن الشهر. </w:t>
      </w:r>
      <w:r w:rsidRPr="0004597B">
        <w:rPr>
          <w:rFonts w:ascii="Simplified Arabic" w:hAnsi="Simplified Arabic" w:cs="Simplified Arabic"/>
          <w:rtl/>
          <w:lang w:bidi="ar-SY"/>
        </w:rPr>
        <w:t>كما أوضحت النتائج أيضاً أن الأغاريض والشماريخ الزهرية اختلفت في صفاتها من فحل إلى آخر،</w:t>
      </w:r>
      <w:r w:rsidR="003B3152" w:rsidRPr="0004597B">
        <w:rPr>
          <w:rFonts w:ascii="Simplified Arabic" w:hAnsi="Simplified Arabic" w:cs="Simplified Arabic" w:hint="cs"/>
          <w:rtl/>
        </w:rPr>
        <w:t xml:space="preserve"> </w:t>
      </w:r>
      <w:r w:rsidRPr="0004597B">
        <w:rPr>
          <w:rFonts w:ascii="Simplified Arabic" w:hAnsi="Simplified Arabic" w:cs="Simplified Arabic"/>
          <w:rtl/>
        </w:rPr>
        <w:t>و أعطى (</w:t>
      </w:r>
      <w:r w:rsidRPr="0004597B">
        <w:rPr>
          <w:rFonts w:ascii="Simplified Arabic" w:hAnsi="Simplified Arabic" w:cs="Simplified Arabic"/>
        </w:rPr>
        <w:t>55.5</w:t>
      </w:r>
      <w:r w:rsidRPr="0004597B">
        <w:rPr>
          <w:rFonts w:ascii="Simplified Arabic" w:hAnsi="Simplified Arabic" w:cs="Simplified Arabic"/>
          <w:rtl/>
        </w:rPr>
        <w:t xml:space="preserve">%) من الفحول المدروسة متوسط عدد الشماريخ في النورة أكثر من </w:t>
      </w:r>
      <w:r w:rsidRPr="0004597B">
        <w:rPr>
          <w:rFonts w:ascii="Simplified Arabic" w:hAnsi="Simplified Arabic" w:cs="Simplified Arabic"/>
        </w:rPr>
        <w:t>100</w:t>
      </w:r>
      <w:r w:rsidRPr="0004597B">
        <w:rPr>
          <w:rFonts w:ascii="Simplified Arabic" w:hAnsi="Simplified Arabic" w:cs="Simplified Arabic"/>
          <w:rtl/>
        </w:rPr>
        <w:t>شمراخاً، و(</w:t>
      </w:r>
      <w:r w:rsidRPr="0004597B">
        <w:rPr>
          <w:rFonts w:ascii="Simplified Arabic" w:hAnsi="Simplified Arabic" w:cs="Simplified Arabic"/>
        </w:rPr>
        <w:t>33.3</w:t>
      </w:r>
      <w:r w:rsidRPr="0004597B">
        <w:rPr>
          <w:rFonts w:ascii="Simplified Arabic" w:hAnsi="Simplified Arabic" w:cs="Simplified Arabic"/>
          <w:rtl/>
        </w:rPr>
        <w:t>%) من الفحول متوسط طول نوراتها أطول من</w:t>
      </w:r>
      <w:r w:rsidRPr="0004597B">
        <w:rPr>
          <w:rFonts w:ascii="Simplified Arabic" w:hAnsi="Simplified Arabic" w:cs="Simplified Arabic"/>
        </w:rPr>
        <w:t>60</w:t>
      </w:r>
      <w:r w:rsidRPr="0004597B">
        <w:rPr>
          <w:rFonts w:ascii="Simplified Arabic" w:hAnsi="Simplified Arabic" w:cs="Simplified Arabic"/>
          <w:rtl/>
        </w:rPr>
        <w:t xml:space="preserve"> سم، وتجاوز وزن النورات الزهرية لجميع الفحول </w:t>
      </w:r>
      <w:r w:rsidRPr="0004597B">
        <w:rPr>
          <w:rFonts w:ascii="Simplified Arabic" w:hAnsi="Simplified Arabic" w:cs="Simplified Arabic"/>
        </w:rPr>
        <w:t>1000</w:t>
      </w:r>
      <w:r w:rsidRPr="0004597B">
        <w:rPr>
          <w:rFonts w:ascii="Simplified Arabic" w:hAnsi="Simplified Arabic" w:cs="Simplified Arabic"/>
          <w:rtl/>
        </w:rPr>
        <w:t>غ، و(</w:t>
      </w:r>
      <w:r w:rsidRPr="0004597B">
        <w:rPr>
          <w:rFonts w:ascii="Simplified Arabic" w:hAnsi="Simplified Arabic" w:cs="Simplified Arabic"/>
        </w:rPr>
        <w:t>88.8</w:t>
      </w:r>
      <w:r w:rsidRPr="0004597B">
        <w:rPr>
          <w:rFonts w:ascii="Simplified Arabic" w:hAnsi="Simplified Arabic" w:cs="Simplified Arabic"/>
          <w:rtl/>
        </w:rPr>
        <w:t xml:space="preserve">%) من الفحول أطوال شماريخها أقل من </w:t>
      </w:r>
      <w:r w:rsidRPr="0004597B">
        <w:rPr>
          <w:rFonts w:ascii="Simplified Arabic" w:hAnsi="Simplified Arabic" w:cs="Simplified Arabic"/>
        </w:rPr>
        <w:t>15</w:t>
      </w:r>
      <w:r w:rsidRPr="0004597B">
        <w:rPr>
          <w:rFonts w:ascii="Simplified Arabic" w:hAnsi="Simplified Arabic" w:cs="Simplified Arabic"/>
          <w:rtl/>
        </w:rPr>
        <w:t>سم و(</w:t>
      </w:r>
      <w:r w:rsidRPr="0004597B">
        <w:rPr>
          <w:rFonts w:ascii="Simplified Arabic" w:hAnsi="Simplified Arabic" w:cs="Simplified Arabic"/>
        </w:rPr>
        <w:t>66.6</w:t>
      </w:r>
      <w:r w:rsidRPr="0004597B">
        <w:rPr>
          <w:rFonts w:ascii="Simplified Arabic" w:hAnsi="Simplified Arabic" w:cs="Simplified Arabic"/>
          <w:rtl/>
        </w:rPr>
        <w:t>%) من الفحول كانت كثيرة الأزهار(</w:t>
      </w:r>
      <w:r w:rsidRPr="0004597B">
        <w:rPr>
          <w:rFonts w:ascii="Simplified Arabic" w:hAnsi="Simplified Arabic" w:cs="Simplified Arabic"/>
        </w:rPr>
        <w:t>31</w:t>
      </w:r>
      <w:r w:rsidRPr="0004597B">
        <w:rPr>
          <w:rFonts w:ascii="Simplified Arabic" w:hAnsi="Simplified Arabic" w:cs="Simplified Arabic"/>
          <w:rtl/>
        </w:rPr>
        <w:t>–</w:t>
      </w:r>
      <w:r w:rsidRPr="0004597B">
        <w:rPr>
          <w:rFonts w:ascii="Simplified Arabic" w:hAnsi="Simplified Arabic" w:cs="Simplified Arabic"/>
        </w:rPr>
        <w:t xml:space="preserve">40 </w:t>
      </w:r>
      <w:r w:rsidRPr="0004597B">
        <w:rPr>
          <w:rFonts w:ascii="Simplified Arabic" w:hAnsi="Simplified Arabic" w:cs="Simplified Arabic"/>
          <w:rtl/>
        </w:rPr>
        <w:t xml:space="preserve"> زهرة / شمراخ)،أعطت جميع الفحول نسب حيوية عالية تجاوزت( </w:t>
      </w:r>
      <w:r w:rsidRPr="0004597B">
        <w:rPr>
          <w:rFonts w:ascii="Simplified Arabic" w:hAnsi="Simplified Arabic" w:cs="Simplified Arabic"/>
          <w:lang w:bidi="ar-SY"/>
        </w:rPr>
        <w:t>73</w:t>
      </w:r>
      <w:r w:rsidRPr="0004597B">
        <w:rPr>
          <w:rFonts w:ascii="Simplified Arabic" w:hAnsi="Simplified Arabic" w:cs="Simplified Arabic"/>
          <w:rtl/>
        </w:rPr>
        <w:t xml:space="preserve">%), وبلغ الحد الأعلى( </w:t>
      </w:r>
      <w:r w:rsidRPr="0004597B">
        <w:rPr>
          <w:rFonts w:ascii="Simplified Arabic" w:hAnsi="Simplified Arabic" w:cs="Simplified Arabic"/>
          <w:lang w:bidi="ar-SY"/>
        </w:rPr>
        <w:t>91.6</w:t>
      </w:r>
      <w:r w:rsidRPr="0004597B">
        <w:rPr>
          <w:rFonts w:ascii="Simplified Arabic" w:hAnsi="Simplified Arabic" w:cs="Simplified Arabic"/>
          <w:rtl/>
        </w:rPr>
        <w:t>%) للفحل ف</w:t>
      </w:r>
      <w:r w:rsidRPr="0004597B">
        <w:rPr>
          <w:rFonts w:ascii="Simplified Arabic" w:hAnsi="Simplified Arabic" w:cs="Simplified Arabic"/>
          <w:vertAlign w:val="subscript"/>
          <w:lang w:bidi="ar-SY"/>
        </w:rPr>
        <w:t>18</w:t>
      </w:r>
      <w:r w:rsidRPr="0004597B">
        <w:rPr>
          <w:rFonts w:ascii="Simplified Arabic" w:hAnsi="Simplified Arabic" w:cs="Simplified Arabic"/>
          <w:rtl/>
        </w:rPr>
        <w:t>، أما النسب المئوية للإنبات فلم تتجاوز(</w:t>
      </w:r>
      <w:r w:rsidRPr="0004597B">
        <w:rPr>
          <w:rFonts w:ascii="Simplified Arabic" w:hAnsi="Simplified Arabic" w:cs="Simplified Arabic"/>
          <w:lang w:bidi="ar-SY"/>
        </w:rPr>
        <w:t>70</w:t>
      </w:r>
      <w:r w:rsidRPr="0004597B">
        <w:rPr>
          <w:rFonts w:ascii="Simplified Arabic" w:hAnsi="Simplified Arabic" w:cs="Simplified Arabic"/>
          <w:rtl/>
        </w:rPr>
        <w:t>%)</w:t>
      </w:r>
      <w:r w:rsidR="00822D1C" w:rsidRPr="0004597B">
        <w:rPr>
          <w:rFonts w:ascii="Simplified Arabic" w:hAnsi="Simplified Arabic" w:cs="Simplified Arabic" w:hint="cs"/>
          <w:rtl/>
        </w:rPr>
        <w:t>،</w:t>
      </w:r>
      <w:r w:rsidRPr="0004597B">
        <w:rPr>
          <w:rFonts w:ascii="Simplified Arabic" w:hAnsi="Simplified Arabic" w:cs="Simplified Arabic"/>
          <w:rtl/>
        </w:rPr>
        <w:t xml:space="preserve"> وبلغ الحد الأدنى (</w:t>
      </w:r>
      <w:r w:rsidRPr="0004597B">
        <w:rPr>
          <w:rFonts w:ascii="Simplified Arabic" w:hAnsi="Simplified Arabic" w:cs="Simplified Arabic"/>
          <w:lang w:bidi="ar-SY"/>
        </w:rPr>
        <w:t>57</w:t>
      </w:r>
      <w:r w:rsidRPr="0004597B">
        <w:rPr>
          <w:rFonts w:ascii="Simplified Arabic" w:hAnsi="Simplified Arabic" w:cs="Simplified Arabic"/>
          <w:rtl/>
        </w:rPr>
        <w:t>%) للفحل ف</w:t>
      </w:r>
      <w:r w:rsidRPr="0004597B">
        <w:rPr>
          <w:rFonts w:ascii="Simplified Arabic" w:hAnsi="Simplified Arabic" w:cs="Simplified Arabic"/>
          <w:vertAlign w:val="subscript"/>
        </w:rPr>
        <w:t>32</w:t>
      </w:r>
      <w:r w:rsidRPr="0004597B">
        <w:rPr>
          <w:rFonts w:ascii="Simplified Arabic" w:hAnsi="Simplified Arabic" w:cs="Simplified Arabic"/>
          <w:rtl/>
        </w:rPr>
        <w:t>. أظهر الصنف خستاوي درجة جيدة من التوافق مع حبوب لقاح الفحل ف</w:t>
      </w:r>
      <w:r w:rsidRPr="0004597B">
        <w:rPr>
          <w:rFonts w:ascii="Simplified Arabic" w:hAnsi="Simplified Arabic" w:cs="Simplified Arabic"/>
          <w:vertAlign w:val="subscript"/>
          <w:lang w:bidi="ar-SY"/>
        </w:rPr>
        <w:t>18</w:t>
      </w:r>
      <w:r w:rsidRPr="0004597B">
        <w:rPr>
          <w:rFonts w:ascii="Simplified Arabic" w:hAnsi="Simplified Arabic" w:cs="Simplified Arabic"/>
          <w:rtl/>
        </w:rPr>
        <w:t xml:space="preserve"> حيث تجاوزت نسبة عقد الثمار (</w:t>
      </w:r>
      <w:r w:rsidRPr="0004597B">
        <w:rPr>
          <w:rFonts w:ascii="Simplified Arabic" w:hAnsi="Simplified Arabic" w:cs="Simplified Arabic"/>
          <w:lang w:bidi="ar-SY"/>
        </w:rPr>
        <w:t>82</w:t>
      </w:r>
      <w:r w:rsidRPr="0004597B">
        <w:rPr>
          <w:rFonts w:ascii="Simplified Arabic" w:hAnsi="Simplified Arabic" w:cs="Simplified Arabic"/>
          <w:rtl/>
        </w:rPr>
        <w:t>%)</w:t>
      </w:r>
      <w:r w:rsidR="00822D1C" w:rsidRPr="0004597B">
        <w:rPr>
          <w:rFonts w:ascii="Simplified Arabic" w:hAnsi="Simplified Arabic" w:cs="Simplified Arabic" w:hint="cs"/>
          <w:rtl/>
        </w:rPr>
        <w:t>،</w:t>
      </w:r>
      <w:r w:rsidRPr="0004597B">
        <w:rPr>
          <w:rFonts w:ascii="Simplified Arabic" w:hAnsi="Simplified Arabic" w:cs="Simplified Arabic"/>
          <w:rtl/>
        </w:rPr>
        <w:t xml:space="preserve"> ولم تتجاوز نسبة التساقط (</w:t>
      </w:r>
      <w:r w:rsidRPr="0004597B">
        <w:rPr>
          <w:rFonts w:ascii="Simplified Arabic" w:hAnsi="Simplified Arabic" w:cs="Simplified Arabic"/>
          <w:lang w:bidi="ar-SY"/>
        </w:rPr>
        <w:t>29</w:t>
      </w:r>
      <w:r w:rsidRPr="0004597B">
        <w:rPr>
          <w:rFonts w:ascii="Simplified Arabic" w:hAnsi="Simplified Arabic" w:cs="Simplified Arabic"/>
          <w:rtl/>
        </w:rPr>
        <w:t>%)، فيما أعطى الصنف زاهدي نسبة عقد (</w:t>
      </w:r>
      <w:r w:rsidRPr="0004597B">
        <w:rPr>
          <w:rFonts w:ascii="Simplified Arabic" w:hAnsi="Simplified Arabic" w:cs="Simplified Arabic"/>
          <w:lang w:bidi="ar-SY"/>
        </w:rPr>
        <w:t>82.5</w:t>
      </w:r>
      <w:r w:rsidRPr="0004597B">
        <w:rPr>
          <w:rFonts w:ascii="Simplified Arabic" w:hAnsi="Simplified Arabic" w:cs="Simplified Arabic"/>
          <w:rtl/>
        </w:rPr>
        <w:t>%) عندما لُقح بحبوب لقاح الفحل ف</w:t>
      </w:r>
      <w:r w:rsidRPr="0004597B">
        <w:rPr>
          <w:rFonts w:ascii="Simplified Arabic" w:hAnsi="Simplified Arabic" w:cs="Simplified Arabic"/>
          <w:vertAlign w:val="subscript"/>
          <w:lang w:bidi="ar-SY"/>
        </w:rPr>
        <w:t>21</w:t>
      </w:r>
      <w:r w:rsidR="001B7CBE" w:rsidRPr="0004597B">
        <w:rPr>
          <w:rFonts w:ascii="Simplified Arabic" w:hAnsi="Simplified Arabic" w:cs="Simplified Arabic" w:hint="cs"/>
          <w:rtl/>
        </w:rPr>
        <w:t xml:space="preserve"> </w:t>
      </w:r>
      <w:r w:rsidRPr="0004597B">
        <w:rPr>
          <w:rFonts w:ascii="Simplified Arabic" w:hAnsi="Simplified Arabic" w:cs="Simplified Arabic"/>
          <w:rtl/>
        </w:rPr>
        <w:t xml:space="preserve">ونسبة تساقط( </w:t>
      </w:r>
      <w:r w:rsidRPr="0004597B">
        <w:rPr>
          <w:rFonts w:ascii="Simplified Arabic" w:hAnsi="Simplified Arabic" w:cs="Simplified Arabic"/>
          <w:lang w:bidi="ar-SY"/>
        </w:rPr>
        <w:t>36</w:t>
      </w:r>
      <w:r w:rsidRPr="0004597B">
        <w:rPr>
          <w:rFonts w:ascii="Simplified Arabic" w:hAnsi="Simplified Arabic" w:cs="Simplified Arabic"/>
          <w:rtl/>
        </w:rPr>
        <w:t>%)، وأظهرت أشجار الصنف بربن درجة عالية من التوافق مع حبوب لقاح كل من الفحلين ف</w:t>
      </w:r>
      <w:r w:rsidRPr="0004597B">
        <w:rPr>
          <w:rFonts w:ascii="Simplified Arabic" w:hAnsi="Simplified Arabic" w:cs="Simplified Arabic"/>
          <w:vertAlign w:val="subscript"/>
          <w:lang w:bidi="ar-SY"/>
        </w:rPr>
        <w:t>32</w:t>
      </w:r>
      <w:r w:rsidRPr="0004597B">
        <w:rPr>
          <w:rFonts w:ascii="Simplified Arabic" w:hAnsi="Simplified Arabic" w:cs="Simplified Arabic"/>
          <w:rtl/>
        </w:rPr>
        <w:t xml:space="preserve"> وف</w:t>
      </w:r>
      <w:r w:rsidRPr="0004597B">
        <w:rPr>
          <w:rFonts w:ascii="Simplified Arabic" w:hAnsi="Simplified Arabic" w:cs="Simplified Arabic"/>
          <w:vertAlign w:val="subscript"/>
          <w:lang w:bidi="ar-SY"/>
        </w:rPr>
        <w:t>27</w:t>
      </w:r>
      <w:r w:rsidRPr="0004597B">
        <w:rPr>
          <w:rFonts w:ascii="Simplified Arabic" w:hAnsi="Simplified Arabic" w:cs="Simplified Arabic"/>
          <w:rtl/>
        </w:rPr>
        <w:t xml:space="preserve"> ،إذ بلغت نسبة عقد الثمار(</w:t>
      </w:r>
      <w:r w:rsidRPr="0004597B">
        <w:rPr>
          <w:rFonts w:ascii="Simplified Arabic" w:hAnsi="Simplified Arabic" w:cs="Simplified Arabic"/>
          <w:lang w:bidi="ar-SY"/>
        </w:rPr>
        <w:t>86.6</w:t>
      </w:r>
      <w:r w:rsidRPr="0004597B">
        <w:rPr>
          <w:rFonts w:ascii="Simplified Arabic" w:hAnsi="Simplified Arabic" w:cs="Simplified Arabic"/>
          <w:rtl/>
        </w:rPr>
        <w:t xml:space="preserve"> و</w:t>
      </w:r>
      <w:r w:rsidRPr="0004597B">
        <w:rPr>
          <w:rFonts w:ascii="Simplified Arabic" w:hAnsi="Simplified Arabic" w:cs="Simplified Arabic"/>
          <w:lang w:bidi="ar-SY"/>
        </w:rPr>
        <w:t>85</w:t>
      </w:r>
      <w:r w:rsidRPr="0004597B">
        <w:rPr>
          <w:rFonts w:ascii="Simplified Arabic" w:hAnsi="Simplified Arabic" w:cs="Simplified Arabic"/>
          <w:rtl/>
        </w:rPr>
        <w:t>%) ونسبة تساقطها (</w:t>
      </w:r>
      <w:r w:rsidRPr="0004597B">
        <w:rPr>
          <w:rFonts w:ascii="Simplified Arabic" w:hAnsi="Simplified Arabic" w:cs="Simplified Arabic"/>
          <w:lang w:bidi="ar-SY"/>
        </w:rPr>
        <w:t>28.9</w:t>
      </w:r>
      <w:r w:rsidRPr="0004597B">
        <w:rPr>
          <w:rFonts w:ascii="Simplified Arabic" w:hAnsi="Simplified Arabic" w:cs="Simplified Arabic"/>
          <w:rtl/>
        </w:rPr>
        <w:t xml:space="preserve"> و</w:t>
      </w:r>
      <w:r w:rsidRPr="0004597B">
        <w:rPr>
          <w:rFonts w:ascii="Simplified Arabic" w:hAnsi="Simplified Arabic" w:cs="Simplified Arabic"/>
          <w:lang w:bidi="ar-SY"/>
        </w:rPr>
        <w:t>29.4</w:t>
      </w:r>
      <w:r w:rsidRPr="0004597B">
        <w:rPr>
          <w:rFonts w:ascii="Simplified Arabic" w:hAnsi="Simplified Arabic" w:cs="Simplified Arabic"/>
          <w:rtl/>
        </w:rPr>
        <w:t xml:space="preserve"> %) على التوالي.</w:t>
      </w:r>
    </w:p>
    <w:p w:rsidR="00424003" w:rsidRPr="0004597B" w:rsidRDefault="00424003" w:rsidP="00424003">
      <w:pPr>
        <w:spacing w:afterLines="60" w:after="144" w:line="240" w:lineRule="auto"/>
        <w:ind w:left="1826" w:hanging="1826"/>
        <w:jc w:val="lowKashida"/>
        <w:rPr>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فحول نخيل ،حبوب لقاح، نسبة حيوية ، نسبة إنبات، نسبة عقد، نسبة تساقط.</w:t>
      </w:r>
    </w:p>
    <w:p w:rsidR="00EF1D2E" w:rsidRPr="0004597B" w:rsidRDefault="00EF1D2E" w:rsidP="00424003">
      <w:pPr>
        <w:spacing w:afterLines="60" w:after="144" w:line="240" w:lineRule="auto"/>
        <w:ind w:left="1826" w:hanging="1826"/>
        <w:jc w:val="lowKashida"/>
        <w:rPr>
          <w:sz w:val="20"/>
          <w:szCs w:val="20"/>
          <w:rtl/>
          <w:lang w:bidi="ar-SY"/>
        </w:rPr>
      </w:pPr>
    </w:p>
    <w:p w:rsidR="00EF1D2E" w:rsidRPr="0004597B" w:rsidRDefault="00EF1D2E" w:rsidP="006C1EFB">
      <w:pPr>
        <w:spacing w:after="0" w:line="240" w:lineRule="auto"/>
        <w:jc w:val="center"/>
        <w:rPr>
          <w:rFonts w:ascii="Times New Roman" w:hAnsi="Times New Roman" w:cs="Old Antic Decorative"/>
          <w:b/>
          <w:bCs/>
          <w:sz w:val="56"/>
          <w:szCs w:val="56"/>
          <w:rtl/>
          <w:lang w:bidi="ar-SY"/>
        </w:rPr>
      </w:pPr>
    </w:p>
    <w:p w:rsidR="00EF1D2E" w:rsidRPr="0004597B" w:rsidRDefault="00EF1D2E" w:rsidP="006C1EFB">
      <w:pPr>
        <w:spacing w:after="0" w:line="240" w:lineRule="auto"/>
        <w:jc w:val="center"/>
        <w:rPr>
          <w:rFonts w:ascii="Times New Roman" w:hAnsi="Times New Roman" w:cs="Old Antic Decorative"/>
          <w:b/>
          <w:bCs/>
          <w:sz w:val="56"/>
          <w:szCs w:val="56"/>
          <w:rtl/>
          <w:lang w:bidi="ar-SY"/>
        </w:rPr>
      </w:pPr>
    </w:p>
    <w:p w:rsidR="00EF1D2E" w:rsidRPr="0004597B" w:rsidRDefault="00EF1D2E" w:rsidP="006C1EFB">
      <w:pPr>
        <w:spacing w:after="0" w:line="240" w:lineRule="auto"/>
        <w:jc w:val="center"/>
        <w:rPr>
          <w:rFonts w:ascii="Times New Roman" w:hAnsi="Times New Roman" w:cs="Old Antic Decorative"/>
          <w:b/>
          <w:bCs/>
          <w:sz w:val="56"/>
          <w:szCs w:val="56"/>
          <w:rtl/>
          <w:lang w:bidi="ar-SY"/>
        </w:rPr>
      </w:pPr>
    </w:p>
    <w:p w:rsidR="004F750B" w:rsidRPr="0004597B" w:rsidRDefault="004F750B" w:rsidP="004F750B">
      <w:pPr>
        <w:spacing w:after="0" w:line="240" w:lineRule="auto"/>
        <w:jc w:val="center"/>
        <w:rPr>
          <w:rFonts w:ascii="Times New Roman" w:hAnsi="Times New Roman" w:cs="Old Antic Bold"/>
          <w:b/>
          <w:bCs/>
          <w:sz w:val="56"/>
          <w:szCs w:val="56"/>
          <w:rtl/>
          <w:lang w:bidi="ar-SY"/>
        </w:rPr>
      </w:pPr>
      <w:r w:rsidRPr="0004597B">
        <w:rPr>
          <w:rFonts w:ascii="Times New Roman" w:hAnsi="Times New Roman" w:cs="Old Antic Bold" w:hint="cs"/>
          <w:b/>
          <w:bCs/>
          <w:sz w:val="56"/>
          <w:szCs w:val="56"/>
          <w:rtl/>
          <w:lang w:bidi="ar-SY"/>
        </w:rPr>
        <w:t>ملخصات بحوث التقانات الحيوية</w:t>
      </w:r>
    </w:p>
    <w:p w:rsidR="004F750B" w:rsidRPr="0004597B" w:rsidRDefault="004F750B" w:rsidP="004F750B">
      <w:pPr>
        <w:spacing w:after="0" w:line="240" w:lineRule="auto"/>
        <w:jc w:val="center"/>
        <w:rPr>
          <w:rFonts w:ascii="Times New Roman" w:hAnsi="Times New Roman" w:cs="Simplified Arabic"/>
          <w:b/>
          <w:bCs/>
          <w:sz w:val="20"/>
          <w:szCs w:val="20"/>
          <w:rtl/>
        </w:rPr>
      </w:pPr>
    </w:p>
    <w:p w:rsidR="004F750B" w:rsidRPr="0004597B" w:rsidRDefault="004F750B" w:rsidP="004F750B">
      <w:pPr>
        <w:spacing w:after="0" w:line="240" w:lineRule="auto"/>
        <w:jc w:val="center"/>
        <w:rPr>
          <w:rFonts w:ascii="Times New Roman" w:hAnsi="Times New Roman" w:cs="Simplified Arabic"/>
          <w:b/>
          <w:bCs/>
          <w:sz w:val="20"/>
          <w:szCs w:val="20"/>
          <w:rtl/>
        </w:rPr>
      </w:pPr>
    </w:p>
    <w:p w:rsidR="004F750B" w:rsidRPr="0004597B" w:rsidRDefault="004F750B" w:rsidP="004F750B">
      <w:pPr>
        <w:spacing w:after="0" w:line="240" w:lineRule="auto"/>
        <w:jc w:val="center"/>
        <w:rPr>
          <w:rFonts w:ascii="Times New Roman" w:hAnsi="Times New Roman" w:cs="Simplified Arabic"/>
          <w:b/>
          <w:bCs/>
          <w:sz w:val="20"/>
          <w:szCs w:val="20"/>
          <w:rtl/>
        </w:rPr>
      </w:pPr>
    </w:p>
    <w:p w:rsidR="004F750B" w:rsidRPr="0004597B" w:rsidRDefault="004F750B"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tl/>
        </w:rPr>
      </w:pPr>
    </w:p>
    <w:p w:rsidR="0046705B" w:rsidRPr="0004597B" w:rsidRDefault="0046705B"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AA228F" w:rsidRPr="0004597B" w:rsidRDefault="00AA228F" w:rsidP="004F750B">
      <w:pPr>
        <w:spacing w:after="0" w:line="240" w:lineRule="auto"/>
        <w:jc w:val="center"/>
        <w:rPr>
          <w:rFonts w:ascii="Times New Roman" w:hAnsi="Times New Roman" w:cs="Simplified Arabic"/>
          <w:b/>
          <w:bCs/>
          <w:sz w:val="20"/>
          <w:szCs w:val="20"/>
        </w:rPr>
      </w:pPr>
    </w:p>
    <w:p w:rsidR="004F750B" w:rsidRPr="0004597B" w:rsidRDefault="004F750B" w:rsidP="004F750B">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دراسة ارتباط بعض المؤشرات الجزيئية مع بعض الصفات المرتبطة بالجفاف</w:t>
      </w:r>
    </w:p>
    <w:p w:rsidR="004F750B" w:rsidRPr="0004597B" w:rsidRDefault="004F750B" w:rsidP="00DD07DC">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t xml:space="preserve">في بعض </w:t>
      </w:r>
      <w:r w:rsidR="00DD07DC" w:rsidRPr="0004597B">
        <w:rPr>
          <w:rFonts w:ascii="Simplified Arabic" w:hAnsi="Simplified Arabic" w:cs="Simplified Arabic" w:hint="cs"/>
          <w:b/>
          <w:bCs/>
          <w:rtl/>
          <w:lang w:bidi="ar-SY"/>
        </w:rPr>
        <w:t>أ</w:t>
      </w:r>
      <w:r w:rsidRPr="0004597B">
        <w:rPr>
          <w:rFonts w:ascii="Simplified Arabic" w:hAnsi="Simplified Arabic" w:cs="Simplified Arabic"/>
          <w:b/>
          <w:bCs/>
          <w:rtl/>
          <w:lang w:bidi="ar-SY"/>
        </w:rPr>
        <w:t>صناف القمح القاسي</w:t>
      </w:r>
    </w:p>
    <w:p w:rsidR="004F750B" w:rsidRPr="0004597B" w:rsidRDefault="004F750B" w:rsidP="00D20DD1">
      <w:pPr>
        <w:spacing w:before="240" w:after="0"/>
        <w:jc w:val="center"/>
        <w:rPr>
          <w:rFonts w:cs="Simplified Arabic"/>
          <w:sz w:val="20"/>
          <w:szCs w:val="20"/>
          <w:rtl/>
          <w:lang w:bidi="ar-SY"/>
        </w:rPr>
      </w:pPr>
      <w:r w:rsidRPr="0004597B">
        <w:rPr>
          <w:rFonts w:cs="Simplified Arabic" w:hint="cs"/>
          <w:b/>
          <w:bCs/>
          <w:sz w:val="20"/>
          <w:szCs w:val="20"/>
          <w:u w:val="single"/>
          <w:rtl/>
          <w:lang w:bidi="ar-SY"/>
        </w:rPr>
        <w:t>شـهيناز عباس</w:t>
      </w:r>
      <w:r w:rsidRPr="0004597B">
        <w:rPr>
          <w:rFonts w:cs="Simplified Arabic" w:hint="cs"/>
          <w:sz w:val="20"/>
          <w:szCs w:val="20"/>
          <w:u w:val="single"/>
          <w:vertAlign w:val="superscript"/>
          <w:rtl/>
          <w:lang w:bidi="ar-SY"/>
        </w:rPr>
        <w:t>(</w:t>
      </w:r>
      <w:r w:rsidRPr="0004597B">
        <w:rPr>
          <w:rFonts w:cs="Simplified Arabic" w:hint="cs"/>
          <w:sz w:val="20"/>
          <w:szCs w:val="20"/>
          <w:vertAlign w:val="superscript"/>
          <w:rtl/>
          <w:lang w:bidi="ar-SY"/>
        </w:rPr>
        <w:t>1)</w:t>
      </w:r>
      <w:r w:rsidRPr="0004597B">
        <w:rPr>
          <w:rFonts w:cs="Simplified Arabic" w:hint="cs"/>
          <w:sz w:val="20"/>
          <w:szCs w:val="20"/>
          <w:rtl/>
          <w:lang w:bidi="ar-SY"/>
        </w:rPr>
        <w:t xml:space="preserve"> وعلا مصطفى</w:t>
      </w:r>
      <w:r w:rsidRPr="0004597B">
        <w:rPr>
          <w:rFonts w:cs="Simplified Arabic" w:hint="cs"/>
          <w:sz w:val="20"/>
          <w:szCs w:val="20"/>
          <w:vertAlign w:val="superscript"/>
          <w:rtl/>
          <w:lang w:bidi="ar-SY"/>
        </w:rPr>
        <w:t>(2)</w:t>
      </w:r>
      <w:r w:rsidRPr="0004597B">
        <w:rPr>
          <w:rFonts w:cs="Simplified Arabic" w:hint="cs"/>
          <w:sz w:val="20"/>
          <w:szCs w:val="20"/>
          <w:rtl/>
          <w:lang w:bidi="ar-SY"/>
        </w:rPr>
        <w:t xml:space="preserve"> وحمدي الصفوري</w:t>
      </w:r>
      <w:r w:rsidRPr="0004597B">
        <w:rPr>
          <w:rFonts w:cs="Simplified Arabic" w:hint="cs"/>
          <w:sz w:val="20"/>
          <w:szCs w:val="20"/>
          <w:vertAlign w:val="superscript"/>
          <w:rtl/>
          <w:lang w:bidi="ar-SY"/>
        </w:rPr>
        <w:t>(1)</w:t>
      </w:r>
      <w:r w:rsidRPr="0004597B">
        <w:rPr>
          <w:rFonts w:cs="Simplified Arabic" w:hint="cs"/>
          <w:sz w:val="20"/>
          <w:szCs w:val="20"/>
          <w:rtl/>
          <w:lang w:bidi="ar-SY"/>
        </w:rPr>
        <w:t xml:space="preserve"> وإيهاب أبو خير</w:t>
      </w:r>
      <w:r w:rsidRPr="0004597B">
        <w:rPr>
          <w:rFonts w:cs="Simplified Arabic" w:hint="cs"/>
          <w:sz w:val="20"/>
          <w:szCs w:val="20"/>
          <w:vertAlign w:val="superscript"/>
          <w:rtl/>
          <w:lang w:bidi="ar-SY"/>
        </w:rPr>
        <w:t>(1)</w:t>
      </w:r>
      <w:r w:rsidRPr="0004597B">
        <w:rPr>
          <w:rFonts w:cs="Simplified Arabic" w:hint="cs"/>
          <w:sz w:val="20"/>
          <w:szCs w:val="20"/>
          <w:rtl/>
          <w:lang w:bidi="ar-SY"/>
        </w:rPr>
        <w:t xml:space="preserve"> و وفاديا غنيم</w:t>
      </w:r>
      <w:r w:rsidRPr="0004597B">
        <w:rPr>
          <w:rFonts w:cs="Simplified Arabic" w:hint="cs"/>
          <w:sz w:val="20"/>
          <w:szCs w:val="20"/>
          <w:vertAlign w:val="superscript"/>
          <w:rtl/>
          <w:lang w:bidi="ar-SY"/>
        </w:rPr>
        <w:t>(2)</w:t>
      </w:r>
      <w:r w:rsidRPr="0004597B">
        <w:rPr>
          <w:rFonts w:cs="Simplified Arabic" w:hint="cs"/>
          <w:sz w:val="20"/>
          <w:szCs w:val="20"/>
          <w:rtl/>
          <w:lang w:bidi="ar-SY"/>
        </w:rPr>
        <w:t xml:space="preserve"> وعبد الرزاق اسعود</w:t>
      </w:r>
      <w:r w:rsidRPr="0004597B">
        <w:rPr>
          <w:rFonts w:cs="Simplified Arabic" w:hint="cs"/>
          <w:sz w:val="20"/>
          <w:szCs w:val="20"/>
          <w:vertAlign w:val="superscript"/>
          <w:rtl/>
          <w:lang w:bidi="ar-SY"/>
        </w:rPr>
        <w:t>(3)</w:t>
      </w:r>
      <w:r w:rsidRPr="0004597B">
        <w:rPr>
          <w:rFonts w:cs="Simplified Arabic" w:hint="cs"/>
          <w:sz w:val="20"/>
          <w:szCs w:val="20"/>
          <w:rtl/>
          <w:lang w:bidi="ar-SY"/>
        </w:rPr>
        <w:t xml:space="preserve"> ورياض بليش</w:t>
      </w:r>
      <w:r w:rsidRPr="0004597B">
        <w:rPr>
          <w:rFonts w:cs="Simplified Arabic" w:hint="cs"/>
          <w:sz w:val="20"/>
          <w:szCs w:val="20"/>
          <w:vertAlign w:val="superscript"/>
          <w:rtl/>
          <w:lang w:bidi="ar-SY"/>
        </w:rPr>
        <w:t>(</w:t>
      </w:r>
      <w:r w:rsidR="00C77707" w:rsidRPr="0004597B">
        <w:rPr>
          <w:rFonts w:cs="Simplified Arabic" w:hint="cs"/>
          <w:sz w:val="20"/>
          <w:szCs w:val="20"/>
          <w:vertAlign w:val="superscript"/>
          <w:rtl/>
          <w:lang w:bidi="ar-SY"/>
        </w:rPr>
        <w:t>2</w:t>
      </w:r>
      <w:r w:rsidRPr="0004597B">
        <w:rPr>
          <w:rFonts w:cs="Simplified Arabic" w:hint="cs"/>
          <w:sz w:val="20"/>
          <w:szCs w:val="20"/>
          <w:vertAlign w:val="superscript"/>
          <w:rtl/>
        </w:rPr>
        <w:t>)</w:t>
      </w:r>
      <w:r w:rsidRPr="0004597B">
        <w:rPr>
          <w:rFonts w:cs="Simplified Arabic" w:hint="cs"/>
          <w:sz w:val="20"/>
          <w:szCs w:val="20"/>
          <w:rtl/>
        </w:rPr>
        <w:t xml:space="preserve"> وقاســم طعمة</w:t>
      </w:r>
      <w:r w:rsidRPr="0004597B">
        <w:rPr>
          <w:rFonts w:cs="Simplified Arabic" w:hint="cs"/>
          <w:sz w:val="20"/>
          <w:szCs w:val="20"/>
          <w:vertAlign w:val="superscript"/>
          <w:rtl/>
        </w:rPr>
        <w:t>(</w:t>
      </w:r>
      <w:r w:rsidRPr="0004597B">
        <w:rPr>
          <w:rFonts w:cs="Simplified Arabic" w:hint="cs"/>
          <w:sz w:val="20"/>
          <w:szCs w:val="20"/>
          <w:vertAlign w:val="superscript"/>
          <w:rtl/>
          <w:lang w:bidi="ar-SY"/>
        </w:rPr>
        <w:t>2)</w:t>
      </w:r>
    </w:p>
    <w:p w:rsidR="004F750B" w:rsidRPr="0004597B" w:rsidRDefault="004F750B" w:rsidP="00694D52">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 xml:space="preserve">(1) قسم </w:t>
      </w:r>
      <w:r w:rsidR="00C12B59" w:rsidRPr="0004597B">
        <w:rPr>
          <w:rFonts w:ascii="Simplified Arabic" w:hAnsi="Simplified Arabic" w:cs="Simplified Arabic" w:hint="cs"/>
          <w:sz w:val="20"/>
          <w:szCs w:val="20"/>
          <w:rtl/>
        </w:rPr>
        <w:t xml:space="preserve">بحوث </w:t>
      </w:r>
      <w:r w:rsidRPr="0004597B">
        <w:rPr>
          <w:rFonts w:ascii="Simplified Arabic" w:hAnsi="Simplified Arabic" w:cs="Simplified Arabic"/>
          <w:sz w:val="20"/>
          <w:szCs w:val="20"/>
          <w:rtl/>
        </w:rPr>
        <w:t>التقانات الحيوية</w:t>
      </w:r>
      <w:r w:rsidRPr="0004597B">
        <w:rPr>
          <w:rFonts w:ascii="Simplified Arabic" w:hAnsi="Simplified Arabic" w:cs="Simplified Arabic"/>
          <w:sz w:val="20"/>
          <w:szCs w:val="20"/>
          <w:u w:val="single"/>
          <w:rtl/>
        </w:rPr>
        <w:t xml:space="preserve">، </w:t>
      </w:r>
      <w:hyperlink r:id="rId20" w:history="1">
        <w:r w:rsidRPr="0004597B">
          <w:rPr>
            <w:rStyle w:val="Hyperlink"/>
            <w:rFonts w:ascii="Simplified Arabic" w:hAnsi="Simplified Arabic" w:cs="Simplified Arabic"/>
            <w:sz w:val="20"/>
            <w:szCs w:val="20"/>
          </w:rPr>
          <w:t>shahinaz_a@hotmail.com</w:t>
        </w:r>
      </w:hyperlink>
      <w:r w:rsidRPr="0004597B">
        <w:rPr>
          <w:rFonts w:ascii="Simplified Arabic" w:hAnsi="Simplified Arabic" w:cs="Simplified Arabic"/>
          <w:sz w:val="20"/>
          <w:szCs w:val="20"/>
          <w:u w:val="single"/>
          <w:rtl/>
          <w:lang w:bidi="ar-SY"/>
        </w:rPr>
        <w:t xml:space="preserve"> </w:t>
      </w:r>
    </w:p>
    <w:p w:rsidR="004F750B" w:rsidRPr="0004597B" w:rsidRDefault="004F750B" w:rsidP="00C12B59">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(2) إدارة بحوث المحاصيل الحقلية</w:t>
      </w:r>
      <w:r w:rsidRPr="0004597B">
        <w:rPr>
          <w:rFonts w:ascii="Simplified Arabic" w:hAnsi="Simplified Arabic" w:cs="Simplified Arabic" w:hint="cs"/>
          <w:sz w:val="20"/>
          <w:szCs w:val="20"/>
          <w:rtl/>
        </w:rPr>
        <w:t>.</w:t>
      </w:r>
    </w:p>
    <w:p w:rsidR="004F750B" w:rsidRPr="0004597B" w:rsidRDefault="004F750B" w:rsidP="001B7CBE">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(3) مركز بحوث درعا</w:t>
      </w:r>
      <w:r w:rsidR="001B7CBE"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محطة بحوث ازرع. </w:t>
      </w:r>
    </w:p>
    <w:p w:rsidR="004F750B" w:rsidRPr="0004597B" w:rsidRDefault="004F750B" w:rsidP="00694D52">
      <w:pPr>
        <w:spacing w:before="240" w:after="0" w:line="240" w:lineRule="auto"/>
        <w:ind w:right="-630" w:firstLine="6"/>
        <w:rPr>
          <w:rFonts w:ascii="Simplified Arabic" w:hAnsi="Simplified Arabic" w:cs="Simplified Arabic"/>
          <w:b/>
          <w:bCs/>
          <w:sz w:val="20"/>
          <w:szCs w:val="20"/>
          <w:rtl/>
        </w:rPr>
      </w:pPr>
      <w:r w:rsidRPr="0004597B">
        <w:rPr>
          <w:rFonts w:ascii="Simplified Arabic" w:hAnsi="Simplified Arabic" w:cs="Simplified Arabic"/>
          <w:b/>
          <w:bCs/>
          <w:sz w:val="20"/>
          <w:szCs w:val="20"/>
          <w:rtl/>
        </w:rPr>
        <w:t>الملخص:</w:t>
      </w:r>
    </w:p>
    <w:p w:rsidR="004F750B" w:rsidRPr="0004597B" w:rsidRDefault="004F750B" w:rsidP="004F750B">
      <w:pPr>
        <w:spacing w:line="240" w:lineRule="auto"/>
        <w:ind w:firstLine="6"/>
        <w:jc w:val="lowKashida"/>
        <w:rPr>
          <w:rFonts w:ascii="Simplified Arabic" w:hAnsi="Simplified Arabic" w:cs="Simplified Arabic"/>
          <w:sz w:val="20"/>
          <w:szCs w:val="20"/>
          <w:rtl/>
          <w:lang w:eastAsia="hy-AM"/>
        </w:rPr>
      </w:pPr>
      <w:r w:rsidRPr="0004597B">
        <w:rPr>
          <w:rFonts w:ascii="Simplified Arabic" w:hAnsi="Simplified Arabic" w:cs="Simplified Arabic"/>
          <w:sz w:val="20"/>
          <w:szCs w:val="20"/>
          <w:rtl/>
        </w:rPr>
        <w:t xml:space="preserve">يعتبر القمح القاسي من أهم المحاصيل الاستراتيجية، ونظراً لتعرضه للجفاف كأحد أهم الإجهادات اللاإحيائية المحددة لإنتاجه، وإلى تزايد أهمية استخدام المؤشرات الجزيئية </w:t>
      </w:r>
      <w:r w:rsidRPr="0004597B">
        <w:rPr>
          <w:rFonts w:ascii="Simplified Arabic" w:hAnsi="Simplified Arabic" w:cs="Simplified Arabic"/>
          <w:sz w:val="20"/>
          <w:szCs w:val="20"/>
        </w:rPr>
        <w:t>Molecular markers</w:t>
      </w:r>
      <w:r w:rsidRPr="0004597B">
        <w:rPr>
          <w:rFonts w:ascii="Simplified Arabic" w:hAnsi="Simplified Arabic" w:cs="Simplified Arabic"/>
          <w:sz w:val="20"/>
          <w:szCs w:val="20"/>
          <w:rtl/>
        </w:rPr>
        <w:t xml:space="preserve"> في التحسين الوراثي، فقد هدف هذا البحث إلى دراسة علاقات التوافق الوراثي بين بعض الصفات المورفوفيزيولوجية المرتبطة بالجفاف وبعض المؤشرات الجزيئية في القمح القاسي. نفذ البحث</w:t>
      </w:r>
      <w:r w:rsidRPr="0004597B">
        <w:rPr>
          <w:rFonts w:ascii="Simplified Arabic" w:hAnsi="Simplified Arabic" w:cs="Simplified Arabic"/>
          <w:sz w:val="20"/>
          <w:szCs w:val="20"/>
          <w:rtl/>
          <w:lang w:bidi="ar-BH"/>
        </w:rPr>
        <w:t xml:space="preserve"> </w:t>
      </w:r>
      <w:r w:rsidRPr="0004597B">
        <w:rPr>
          <w:rFonts w:ascii="Simplified Arabic" w:hAnsi="Simplified Arabic" w:cs="Simplified Arabic"/>
          <w:sz w:val="20"/>
          <w:szCs w:val="20"/>
          <w:rtl/>
        </w:rPr>
        <w:t>خلال موسمي 2009/ 2010  و2010/ 2011، إذ زرعت الأصناف</w:t>
      </w:r>
      <w:r w:rsidRPr="0004597B">
        <w:rPr>
          <w:rFonts w:ascii="Simplified Arabic" w:hAnsi="Simplified Arabic" w:cs="Simplified Arabic"/>
          <w:sz w:val="20"/>
          <w:szCs w:val="20"/>
          <w:rtl/>
          <w:lang w:bidi="ar-BH"/>
        </w:rPr>
        <w:t xml:space="preserve"> دوما1، ودوما3، وشام3، وشام5، وشام9، وحوراني</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tl/>
          <w:lang w:bidi="ar-BH"/>
        </w:rPr>
        <w:t>في موقعي ازرع</w:t>
      </w:r>
      <w:r w:rsidR="00DD07DC" w:rsidRPr="0004597B">
        <w:rPr>
          <w:rFonts w:ascii="Simplified Arabic" w:hAnsi="Simplified Arabic" w:cs="Simplified Arabic" w:hint="cs"/>
          <w:sz w:val="20"/>
          <w:szCs w:val="20"/>
          <w:rtl/>
          <w:lang w:bidi="ar-BH"/>
        </w:rPr>
        <w:t xml:space="preserve"> </w:t>
      </w:r>
      <w:r w:rsidRPr="0004597B">
        <w:rPr>
          <w:rFonts w:ascii="Simplified Arabic" w:hAnsi="Simplified Arabic" w:cs="Simplified Arabic"/>
          <w:sz w:val="20"/>
          <w:szCs w:val="20"/>
          <w:rtl/>
          <w:lang w:bidi="ar-BH"/>
        </w:rPr>
        <w:t xml:space="preserve">- استقرار ثانية، وقرحتا- زراعة مروية. ولدى دراسة أداء الأصناف المدروسة بالنسبة للغلة ومكوناتها وطول النبات وطول حامل السنبلة إضافة للمحتوى المائي ومحتوى الكلوروفيل في الورقة العلمية، فقد أظهرت النتائج فروقاً معنوية في أداء تلك الأصناف لمعظم الصفات المدروسة وخاصة بالنسبة للغلة ومكوناتها، كما بينت النتائج وجود علاقات ارتباط معنوية بين الغلة ومكوناتها، إضافة إلى علاقات ارتباط معنوي بين مكونات الغلة من جهة وكلٍ من طول النبات وطول حامل السنبلة والمحتوى المائي ومحتوى الكلورفيل في الورقة العلمية من جهة أخرى. أما الدراسة الجزيئية فقد نفذت في مخابر قسم التقانات الحيوية في الهيئة العامة للبحوث العلمية الزراعية، وذلك باستخدام ثماني بادئات </w:t>
      </w:r>
      <w:r w:rsidRPr="0004597B">
        <w:rPr>
          <w:rFonts w:ascii="Simplified Arabic" w:hAnsi="Simplified Arabic" w:cs="Simplified Arabic"/>
          <w:sz w:val="20"/>
          <w:szCs w:val="20"/>
          <w:lang w:bidi="ar-BH"/>
        </w:rPr>
        <w:t>ISSR</w:t>
      </w:r>
      <w:r w:rsidRPr="0004597B">
        <w:rPr>
          <w:rFonts w:ascii="Simplified Arabic" w:hAnsi="Simplified Arabic" w:cs="Simplified Arabic"/>
          <w:sz w:val="20"/>
          <w:szCs w:val="20"/>
          <w:rtl/>
          <w:lang w:bidi="ar-SY"/>
        </w:rPr>
        <w:t xml:space="preserve"> نتج عنها 21 مؤشراً جزيئياً، درست علاقات ارتباطها بالصفات الحقلية، وقد بلغ عدد العلاقات المدروسة 336 علاقة، ووصل عدد علاقات الارتباط المعنوي 75 علاقة ارتباط،</w:t>
      </w:r>
      <w:r w:rsidRPr="0004597B">
        <w:rPr>
          <w:rFonts w:ascii="Simplified Arabic" w:hAnsi="Simplified Arabic" w:cs="Simplified Arabic"/>
          <w:sz w:val="20"/>
          <w:szCs w:val="20"/>
          <w:rtl/>
          <w:lang w:eastAsia="hy-AM"/>
        </w:rPr>
        <w:t xml:space="preserve"> حيث تراوح عدد المواقع الوراثية المرتبطة معنوياً مع الصفات المدروسة من موقعين مرتبطين مع صفة المحتوى المائي إلى 18 موقع وراثي مرتبط مع صفة عدد الحبوب في السنبلة،</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rtl/>
        </w:rPr>
        <w:t xml:space="preserve">ويعود </w:t>
      </w:r>
      <w:r w:rsidRPr="0004597B">
        <w:rPr>
          <w:rFonts w:ascii="Simplified Arabic" w:hAnsi="Simplified Arabic" w:cs="Simplified Arabic"/>
          <w:sz w:val="20"/>
          <w:szCs w:val="20"/>
          <w:rtl/>
          <w:lang w:eastAsia="hy-AM"/>
        </w:rPr>
        <w:t xml:space="preserve">ارتباط أكثر من موقع وراثي مع صفة حقلية </w:t>
      </w:r>
      <w:r w:rsidRPr="0004597B">
        <w:rPr>
          <w:rFonts w:ascii="Simplified Arabic" w:hAnsi="Simplified Arabic" w:cs="Simplified Arabic"/>
          <w:sz w:val="20"/>
          <w:szCs w:val="20"/>
          <w:rtl/>
          <w:lang w:eastAsia="hy-AM" w:bidi="ar-SY"/>
        </w:rPr>
        <w:t xml:space="preserve">لكون هذه </w:t>
      </w:r>
      <w:r w:rsidRPr="0004597B">
        <w:rPr>
          <w:rFonts w:ascii="Simplified Arabic" w:hAnsi="Simplified Arabic" w:cs="Simplified Arabic"/>
          <w:sz w:val="20"/>
          <w:szCs w:val="20"/>
          <w:rtl/>
          <w:lang w:eastAsia="hy-AM"/>
        </w:rPr>
        <w:t xml:space="preserve">الصفات كمية يتحكم بها عدد من المورثات ذات الأثر التراكمي. إن ما توصلنا إليه من نتائج </w:t>
      </w:r>
      <w:r w:rsidRPr="0004597B">
        <w:rPr>
          <w:rFonts w:ascii="Simplified Arabic" w:hAnsi="Simplified Arabic" w:cs="Simplified Arabic"/>
          <w:sz w:val="20"/>
          <w:szCs w:val="20"/>
          <w:rtl/>
        </w:rPr>
        <w:t xml:space="preserve">سيصار إلى استخدامها في عملية الانتخاب المعتمد على المؤشرات الجزيئية </w:t>
      </w:r>
      <w:r w:rsidRPr="0004597B">
        <w:rPr>
          <w:rFonts w:ascii="Simplified Arabic" w:hAnsi="Simplified Arabic" w:cs="Simplified Arabic"/>
          <w:sz w:val="20"/>
          <w:szCs w:val="20"/>
        </w:rPr>
        <w:t>Marker Assisted Selection</w:t>
      </w:r>
      <w:r w:rsidRPr="0004597B">
        <w:rPr>
          <w:rFonts w:ascii="Simplified Arabic" w:hAnsi="Simplified Arabic" w:cs="Simplified Arabic"/>
          <w:sz w:val="20"/>
          <w:szCs w:val="20"/>
          <w:rtl/>
        </w:rPr>
        <w:t xml:space="preserve"> مما يسرع</w:t>
      </w:r>
      <w:r w:rsidRPr="0004597B">
        <w:rPr>
          <w:rFonts w:ascii="Simplified Arabic" w:hAnsi="Simplified Arabic" w:cs="Simplified Arabic"/>
          <w:sz w:val="20"/>
          <w:szCs w:val="20"/>
          <w:rtl/>
          <w:lang w:eastAsia="hy-AM"/>
        </w:rPr>
        <w:t xml:space="preserve"> برامج التربية ويزيد فاعليتها.</w:t>
      </w:r>
    </w:p>
    <w:p w:rsidR="004F750B" w:rsidRPr="0004597B" w:rsidRDefault="004F750B" w:rsidP="004F750B">
      <w:pPr>
        <w:spacing w:line="240" w:lineRule="auto"/>
        <w:ind w:left="1140" w:hanging="1204"/>
        <w:jc w:val="lowKashida"/>
        <w:rPr>
          <w:rFonts w:ascii="Simplified Arabic" w:hAnsi="Simplified Arabic" w:cs="Simplified Arabic"/>
          <w:sz w:val="20"/>
          <w:szCs w:val="20"/>
          <w:rtl/>
          <w:lang w:bidi="ar-SY"/>
        </w:rPr>
      </w:pPr>
      <w:r w:rsidRPr="0004597B">
        <w:rPr>
          <w:rFonts w:ascii="Simplified Arabic" w:hAnsi="Simplified Arabic" w:cs="Simplified Arabic"/>
          <w:b/>
          <w:bCs/>
          <w:sz w:val="20"/>
          <w:szCs w:val="20"/>
          <w:rtl/>
          <w:lang w:eastAsia="hy-AM"/>
        </w:rPr>
        <w:t>الكلمات المفتاحية:</w:t>
      </w:r>
      <w:r w:rsidRPr="0004597B">
        <w:rPr>
          <w:rFonts w:ascii="Simplified Arabic" w:hAnsi="Simplified Arabic" w:cs="Simplified Arabic"/>
          <w:sz w:val="20"/>
          <w:szCs w:val="20"/>
          <w:rtl/>
          <w:lang w:eastAsia="hy-AM"/>
        </w:rPr>
        <w:t xml:space="preserve"> القمح القاسي، تحمل الجفاف، صفات موفوفيزيولوجية، مؤشرات جزيئية، </w:t>
      </w:r>
      <w:r w:rsidRPr="0004597B">
        <w:rPr>
          <w:rFonts w:ascii="Simplified Arabic" w:hAnsi="Simplified Arabic" w:cs="Simplified Arabic"/>
          <w:sz w:val="20"/>
          <w:szCs w:val="20"/>
          <w:lang w:eastAsia="hy-AM"/>
        </w:rPr>
        <w:t>ISSR</w:t>
      </w:r>
      <w:r w:rsidRPr="0004597B">
        <w:rPr>
          <w:rFonts w:ascii="Simplified Arabic" w:hAnsi="Simplified Arabic" w:cs="Simplified Arabic"/>
          <w:sz w:val="20"/>
          <w:szCs w:val="20"/>
          <w:rtl/>
          <w:lang w:eastAsia="hy-AM"/>
        </w:rPr>
        <w:t xml:space="preserve">، </w:t>
      </w:r>
      <w:r w:rsidRPr="0004597B">
        <w:rPr>
          <w:rFonts w:ascii="Simplified Arabic" w:hAnsi="Simplified Arabic" w:cs="Simplified Arabic"/>
          <w:sz w:val="20"/>
          <w:szCs w:val="20"/>
        </w:rPr>
        <w:t>MAS</w:t>
      </w:r>
      <w:r w:rsidRPr="0004597B">
        <w:rPr>
          <w:rFonts w:ascii="Simplified Arabic" w:hAnsi="Simplified Arabic" w:cs="Simplified Arabic"/>
          <w:sz w:val="20"/>
          <w:szCs w:val="20"/>
          <w:rtl/>
          <w:lang w:eastAsia="hy-AM" w:bidi="ar-SY"/>
        </w:rPr>
        <w:t>.</w:t>
      </w:r>
    </w:p>
    <w:p w:rsidR="004F750B" w:rsidRPr="0004597B" w:rsidRDefault="004F750B" w:rsidP="00DD07DC">
      <w:pPr>
        <w:spacing w:after="0"/>
        <w:jc w:val="center"/>
        <w:rPr>
          <w:rFonts w:ascii="Simplified Arabic" w:hAnsi="Simplified Arabic" w:cs="Simplified Arabic"/>
          <w:b/>
          <w:bCs/>
          <w:lang w:eastAsia="ar-SA"/>
        </w:rPr>
      </w:pPr>
      <w:r w:rsidRPr="0004597B">
        <w:rPr>
          <w:rFonts w:ascii="Simplified Arabic" w:hAnsi="Simplified Arabic" w:cs="Simplified Arabic"/>
          <w:b/>
          <w:bCs/>
          <w:rtl/>
        </w:rPr>
        <w:lastRenderedPageBreak/>
        <w:t xml:space="preserve">دراسة تأثير الإجهاد الملحي في خلايا الكالس و التباينات الوراثية الناتجة عنها في </w:t>
      </w:r>
      <w:r w:rsidRPr="0004597B">
        <w:rPr>
          <w:rFonts w:ascii="Simplified Arabic" w:hAnsi="Simplified Arabic" w:cs="Simplified Arabic"/>
          <w:b/>
          <w:bCs/>
          <w:rtl/>
          <w:lang w:bidi="ar-SY"/>
        </w:rPr>
        <w:t xml:space="preserve">بعض طرز </w:t>
      </w:r>
      <w:r w:rsidRPr="0004597B">
        <w:rPr>
          <w:rFonts w:ascii="Simplified Arabic" w:hAnsi="Simplified Arabic" w:cs="Simplified Arabic"/>
          <w:b/>
          <w:bCs/>
          <w:rtl/>
        </w:rPr>
        <w:t>الذرة البيضاء الحبية</w:t>
      </w:r>
      <w:r w:rsidRPr="0004597B">
        <w:rPr>
          <w:rFonts w:ascii="Simplified Arabic" w:hAnsi="Simplified Arabic" w:cs="Simplified Arabic"/>
          <w:b/>
          <w:bCs/>
        </w:rPr>
        <w:t xml:space="preserve"> </w:t>
      </w:r>
      <w:r w:rsidRPr="0004597B">
        <w:rPr>
          <w:rFonts w:ascii="Simplified Arabic" w:hAnsi="Simplified Arabic" w:cs="Simplified Arabic"/>
          <w:b/>
          <w:bCs/>
          <w:lang w:eastAsia="ar-SA"/>
        </w:rPr>
        <w:t>[</w:t>
      </w:r>
      <w:r w:rsidRPr="0004597B">
        <w:rPr>
          <w:rFonts w:ascii="Simplified Arabic" w:hAnsi="Simplified Arabic" w:cs="Simplified Arabic"/>
          <w:b/>
          <w:bCs/>
          <w:i/>
          <w:iCs/>
          <w:lang w:eastAsia="ar-SA"/>
        </w:rPr>
        <w:t>Sorghum bicolor</w:t>
      </w:r>
      <w:r w:rsidRPr="0004597B">
        <w:rPr>
          <w:rFonts w:ascii="Simplified Arabic" w:hAnsi="Simplified Arabic" w:cs="Simplified Arabic"/>
          <w:b/>
          <w:bCs/>
          <w:lang w:eastAsia="ar-SA"/>
        </w:rPr>
        <w:t xml:space="preserve"> L. Moench]</w:t>
      </w:r>
    </w:p>
    <w:p w:rsidR="004F750B" w:rsidRPr="0004597B" w:rsidRDefault="004F750B" w:rsidP="00694D52">
      <w:pPr>
        <w:spacing w:before="240" w:after="0"/>
        <w:jc w:val="center"/>
        <w:rPr>
          <w:rFonts w:ascii="Times New Roman" w:hAnsi="Times New Roman" w:cs="Times New Roman"/>
          <w:sz w:val="20"/>
          <w:szCs w:val="20"/>
          <w:rtl/>
          <w:lang w:bidi="ar-SY"/>
        </w:rPr>
      </w:pPr>
      <w:r w:rsidRPr="0004597B">
        <w:rPr>
          <w:rFonts w:ascii="Times New Roman" w:hAnsi="Times New Roman" w:cs="Times New Roman" w:hint="cs"/>
          <w:b/>
          <w:bCs/>
          <w:sz w:val="20"/>
          <w:szCs w:val="20"/>
          <w:u w:val="single"/>
          <w:rtl/>
          <w:lang w:bidi="ar-SY"/>
        </w:rPr>
        <w:t>هبة السعيد</w:t>
      </w:r>
      <w:r w:rsidRPr="0004597B">
        <w:rPr>
          <w:rFonts w:ascii="Times New Roman" w:hAnsi="Times New Roman" w:cs="Times New Roman" w:hint="cs"/>
          <w:sz w:val="20"/>
          <w:szCs w:val="20"/>
          <w:vertAlign w:val="superscript"/>
          <w:rtl/>
          <w:lang w:bidi="ar-SY"/>
        </w:rPr>
        <w:t>(1)</w:t>
      </w:r>
      <w:r w:rsidRPr="0004597B">
        <w:rPr>
          <w:rFonts w:ascii="Times New Roman" w:hAnsi="Times New Roman" w:cs="Times New Roman" w:hint="cs"/>
          <w:sz w:val="20"/>
          <w:szCs w:val="20"/>
          <w:rtl/>
          <w:lang w:bidi="ar-SY"/>
        </w:rPr>
        <w:t xml:space="preserve"> و</w:t>
      </w:r>
      <w:r w:rsidRPr="0004597B">
        <w:rPr>
          <w:rFonts w:ascii="Times New Roman" w:hAnsi="Times New Roman" w:cs="Times New Roman"/>
          <w:sz w:val="20"/>
          <w:szCs w:val="20"/>
          <w:rtl/>
          <w:lang w:bidi="ar-SY"/>
        </w:rPr>
        <w:t xml:space="preserve"> فهد البيسكي</w:t>
      </w:r>
      <w:r w:rsidRPr="0004597B">
        <w:rPr>
          <w:rFonts w:ascii="Times New Roman" w:hAnsi="Times New Roman" w:cs="Times New Roman" w:hint="cs"/>
          <w:sz w:val="20"/>
          <w:szCs w:val="20"/>
          <w:vertAlign w:val="superscript"/>
          <w:rtl/>
          <w:lang w:bidi="ar-SY"/>
        </w:rPr>
        <w:t>(1)</w:t>
      </w:r>
      <w:r w:rsidRPr="0004597B">
        <w:rPr>
          <w:rFonts w:ascii="Times New Roman" w:hAnsi="Times New Roman" w:cs="Times New Roman" w:hint="cs"/>
          <w:sz w:val="20"/>
          <w:szCs w:val="20"/>
          <w:rtl/>
          <w:lang w:bidi="ar-SY"/>
        </w:rPr>
        <w:t xml:space="preserve"> وأيمن عودة</w:t>
      </w:r>
      <w:r w:rsidRPr="0004597B">
        <w:rPr>
          <w:rFonts w:ascii="Times New Roman" w:hAnsi="Times New Roman" w:cs="Times New Roman" w:hint="cs"/>
          <w:sz w:val="20"/>
          <w:szCs w:val="20"/>
          <w:vertAlign w:val="superscript"/>
          <w:rtl/>
          <w:lang w:bidi="ar-SY"/>
        </w:rPr>
        <w:t>(2)</w:t>
      </w:r>
    </w:p>
    <w:p w:rsidR="004F750B" w:rsidRPr="0004597B" w:rsidRDefault="004F750B" w:rsidP="001B7CBE">
      <w:pPr>
        <w:tabs>
          <w:tab w:val="center" w:pos="4320"/>
          <w:tab w:val="left" w:pos="6051"/>
        </w:tabs>
        <w:spacing w:after="0"/>
        <w:contextualSpacing/>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(1). وزارة التعليم العالي، الهيئة العامة للتقانة الحيوية، قسم التقانة الحيوية النباتية.</w:t>
      </w:r>
      <w:r w:rsidRPr="0004597B">
        <w:rPr>
          <w:rFonts w:ascii="Simplified Arabic" w:hAnsi="Simplified Arabic" w:cs="Simplified Arabic"/>
          <w:sz w:val="20"/>
          <w:szCs w:val="20"/>
          <w:rtl/>
          <w:lang w:bidi="ar-SY"/>
        </w:rPr>
        <w:tab/>
      </w:r>
    </w:p>
    <w:p w:rsidR="004F750B" w:rsidRPr="0004597B" w:rsidRDefault="004F750B" w:rsidP="001B7CBE">
      <w:pPr>
        <w:spacing w:after="0"/>
        <w:contextualSpacing/>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(2). جامعة دمشق، كلية الزراعة، قسم المحاصيل الحقلية. </w:t>
      </w:r>
    </w:p>
    <w:p w:rsidR="001B7CBE" w:rsidRPr="0004597B" w:rsidRDefault="004F750B" w:rsidP="00694D52">
      <w:pPr>
        <w:spacing w:before="240" w:after="0" w:line="240" w:lineRule="auto"/>
        <w:rPr>
          <w:rFonts w:ascii="Simplified Arabic" w:hAnsi="Simplified Arabic" w:cs="Simplified Arabic"/>
          <w:b/>
          <w:bCs/>
          <w:sz w:val="20"/>
          <w:szCs w:val="20"/>
          <w:rtl/>
          <w:lang w:eastAsia="ar-SA"/>
        </w:rPr>
      </w:pPr>
      <w:r w:rsidRPr="0004597B">
        <w:rPr>
          <w:rFonts w:ascii="Simplified Arabic" w:hAnsi="Simplified Arabic" w:cs="Simplified Arabic"/>
          <w:b/>
          <w:bCs/>
          <w:sz w:val="20"/>
          <w:szCs w:val="20"/>
          <w:rtl/>
          <w:lang w:eastAsia="ar-SA"/>
        </w:rPr>
        <w:t>الملخّص:</w:t>
      </w:r>
    </w:p>
    <w:p w:rsidR="004F750B" w:rsidRPr="0004597B" w:rsidRDefault="004F750B" w:rsidP="00AA228F">
      <w:pPr>
        <w:spacing w:after="0" w:line="240" w:lineRule="auto"/>
        <w:ind w:firstLine="233"/>
        <w:jc w:val="both"/>
        <w:rPr>
          <w:rFonts w:ascii="Simplified Arabic" w:hAnsi="Simplified Arabic" w:cs="Simplified Arabic"/>
          <w:b/>
          <w:bCs/>
          <w:sz w:val="20"/>
          <w:szCs w:val="20"/>
          <w:lang w:eastAsia="ar-SA"/>
        </w:rPr>
      </w:pPr>
      <w:r w:rsidRPr="0004597B">
        <w:rPr>
          <w:rFonts w:ascii="Simplified Arabic" w:hAnsi="Simplified Arabic" w:cs="Simplified Arabic"/>
          <w:sz w:val="20"/>
          <w:szCs w:val="20"/>
          <w:rtl/>
          <w:lang w:eastAsia="ar-SA"/>
        </w:rPr>
        <w:t xml:space="preserve"> نُفذ البحث في مخابر الهيئة العامة للتقانة الحيوية، دمشق، سورية، خلال الفترة 2011-2012، بهدف تحديد التباين الوراثي في استجابة ثلاثة أصناف محلية من الذرة البيضاء للإجهاد الملحي، عن طريق تقدير حيوية خلايا الكالس باستعمال صبغة </w:t>
      </w:r>
      <w:r w:rsidRPr="0004597B">
        <w:rPr>
          <w:rFonts w:ascii="Simplified Arabic" w:hAnsi="Simplified Arabic" w:cs="Simplified Arabic"/>
          <w:sz w:val="20"/>
          <w:szCs w:val="20"/>
          <w:lang w:eastAsia="ar-SA"/>
        </w:rPr>
        <w:t>TTC</w:t>
      </w:r>
      <w:r w:rsidRPr="0004597B">
        <w:rPr>
          <w:rFonts w:ascii="Simplified Arabic" w:hAnsi="Simplified Arabic" w:cs="Simplified Arabic"/>
          <w:sz w:val="20"/>
          <w:szCs w:val="20"/>
          <w:rtl/>
          <w:lang w:eastAsia="ar-SA"/>
        </w:rPr>
        <w:t xml:space="preserve"> </w:t>
      </w:r>
      <w:r w:rsidRPr="0004597B">
        <w:rPr>
          <w:rFonts w:ascii="Simplified Arabic" w:hAnsi="Simplified Arabic" w:cs="Simplified Arabic"/>
          <w:b/>
          <w:bCs/>
          <w:sz w:val="20"/>
          <w:szCs w:val="20"/>
          <w:rtl/>
        </w:rPr>
        <w:t>(</w:t>
      </w:r>
      <w:r w:rsidRPr="0004597B">
        <w:rPr>
          <w:rFonts w:ascii="Simplified Arabic" w:hAnsi="Simplified Arabic" w:cs="Simplified Arabic"/>
          <w:sz w:val="20"/>
          <w:szCs w:val="20"/>
        </w:rPr>
        <w:t>2,3,5- Triphenyl Tetrazolium</w:t>
      </w:r>
      <w:r w:rsidRPr="0004597B">
        <w:rPr>
          <w:rFonts w:ascii="Simplified Arabic" w:hAnsi="Simplified Arabic" w:cs="Simplified Arabic"/>
          <w:b/>
          <w:bCs/>
          <w:sz w:val="20"/>
          <w:szCs w:val="20"/>
        </w:rPr>
        <w:t xml:space="preserve"> </w:t>
      </w:r>
      <w:r w:rsidRPr="0004597B">
        <w:rPr>
          <w:rFonts w:ascii="Simplified Arabic" w:hAnsi="Simplified Arabic" w:cs="Simplified Arabic"/>
          <w:sz w:val="20"/>
          <w:szCs w:val="20"/>
        </w:rPr>
        <w:t>Chloride</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eastAsia="ar-SA"/>
        </w:rPr>
        <w:t xml:space="preserve">، والوزن الرطب للكالس، ودراسة تأثير الإجهاد الملحي في إحداث تباينات وراثية في النباتات المتجددة من الكالس بالمقارنة مع النباتات الأم باستعمال تقانة </w:t>
      </w:r>
      <w:r w:rsidRPr="0004597B">
        <w:rPr>
          <w:rFonts w:ascii="Simplified Arabic" w:hAnsi="Simplified Arabic" w:cs="Simplified Arabic"/>
          <w:sz w:val="20"/>
          <w:szCs w:val="20"/>
          <w:lang w:eastAsia="ar-SA"/>
        </w:rPr>
        <w:t>ISSR</w:t>
      </w:r>
      <w:r w:rsidRPr="0004597B">
        <w:rPr>
          <w:rFonts w:ascii="Simplified Arabic" w:hAnsi="Simplified Arabic" w:cs="Simplified Arabic"/>
          <w:sz w:val="20"/>
          <w:szCs w:val="20"/>
          <w:rtl/>
          <w:lang w:eastAsia="ar-SA"/>
        </w:rPr>
        <w:t xml:space="preserve">. وضِعتْ التجربة وفق التصميم العشوائي التام، بمعدل أربعة مكررات للمعاملات الملحية المدروسة. </w:t>
      </w:r>
      <w:r w:rsidRPr="0004597B">
        <w:rPr>
          <w:rFonts w:ascii="Simplified Arabic" w:hAnsi="Simplified Arabic" w:cs="Simplified Arabic"/>
          <w:sz w:val="20"/>
          <w:szCs w:val="20"/>
          <w:rtl/>
        </w:rPr>
        <w:t>كانت حيوية الخلايا الأعلى معنوياً في الصنف رزينية عند المستوى 50</w:t>
      </w:r>
      <w:r w:rsidRPr="0004597B">
        <w:rPr>
          <w:rFonts w:ascii="Simplified Arabic" w:hAnsi="Simplified Arabic" w:cs="Simplified Arabic"/>
          <w:sz w:val="20"/>
          <w:szCs w:val="20"/>
        </w:rPr>
        <w:t xml:space="preserve"> mM</w:t>
      </w:r>
      <w:r w:rsidRPr="0004597B">
        <w:rPr>
          <w:rFonts w:ascii="Simplified Arabic" w:hAnsi="Simplified Arabic" w:cs="Simplified Arabic"/>
          <w:sz w:val="20"/>
          <w:szCs w:val="20"/>
          <w:rtl/>
        </w:rPr>
        <w:t xml:space="preserve"> من </w:t>
      </w:r>
      <w:r w:rsidRPr="0004597B">
        <w:rPr>
          <w:rFonts w:ascii="Simplified Arabic" w:hAnsi="Simplified Arabic" w:cs="Simplified Arabic"/>
          <w:sz w:val="20"/>
          <w:szCs w:val="20"/>
        </w:rPr>
        <w:t>NaCl</w:t>
      </w:r>
      <w:r w:rsidRPr="0004597B">
        <w:rPr>
          <w:rFonts w:ascii="Simplified Arabic" w:hAnsi="Simplified Arabic" w:cs="Simplified Arabic"/>
          <w:sz w:val="20"/>
          <w:szCs w:val="20"/>
          <w:rtl/>
        </w:rPr>
        <w:t>، والمعاملة الشاهد (بدون أملاح) (1.053،</w:t>
      </w:r>
      <w:r w:rsidRPr="0004597B">
        <w:rPr>
          <w:rFonts w:ascii="Simplified Arabic" w:hAnsi="Simplified Arabic" w:cs="Simplified Arabic"/>
          <w:sz w:val="20"/>
          <w:szCs w:val="20"/>
        </w:rPr>
        <w:t xml:space="preserve"> </w:t>
      </w:r>
      <w:r w:rsidRPr="0004597B">
        <w:rPr>
          <w:rFonts w:ascii="Simplified Arabic" w:hAnsi="Simplified Arabic" w:cs="Simplified Arabic"/>
          <w:sz w:val="20"/>
          <w:szCs w:val="20"/>
          <w:rtl/>
        </w:rPr>
        <w:t>0.9256 على التوالي)، تلاهما الصنف إزرع</w:t>
      </w:r>
      <w:r w:rsidRPr="0004597B">
        <w:rPr>
          <w:rFonts w:ascii="Simplified Arabic" w:hAnsi="Simplified Arabic" w:cs="Simplified Arabic"/>
          <w:sz w:val="20"/>
          <w:szCs w:val="20"/>
          <w:vertAlign w:val="subscript"/>
          <w:rtl/>
        </w:rPr>
        <w:t xml:space="preserve">3 </w:t>
      </w:r>
      <w:r w:rsidRPr="0004597B">
        <w:rPr>
          <w:rFonts w:ascii="Simplified Arabic" w:hAnsi="Simplified Arabic" w:cs="Simplified Arabic"/>
          <w:sz w:val="20"/>
          <w:szCs w:val="20"/>
          <w:rtl/>
        </w:rPr>
        <w:t>عند المستوى الملحي نفسه (0.780)، وبدون فروقات معنوية بينها، في حين كانت حيوية الخلايا الأدنى معنوياً عند المستوى 250</w:t>
      </w:r>
      <w:r w:rsidRPr="0004597B">
        <w:rPr>
          <w:rFonts w:ascii="Simplified Arabic" w:hAnsi="Simplified Arabic" w:cs="Simplified Arabic"/>
          <w:sz w:val="20"/>
          <w:szCs w:val="20"/>
        </w:rPr>
        <w:t xml:space="preserve"> mM </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NaCl</w:t>
      </w:r>
      <w:r w:rsidRPr="0004597B">
        <w:rPr>
          <w:rFonts w:ascii="Simplified Arabic" w:hAnsi="Simplified Arabic" w:cs="Simplified Arabic"/>
          <w:sz w:val="20"/>
          <w:szCs w:val="20"/>
          <w:rtl/>
        </w:rPr>
        <w:t xml:space="preserve"> في الصنف إزرع</w:t>
      </w:r>
      <w:r w:rsidRPr="0004597B">
        <w:rPr>
          <w:rFonts w:ascii="Simplified Arabic" w:hAnsi="Simplified Arabic" w:cs="Simplified Arabic"/>
          <w:sz w:val="20"/>
          <w:szCs w:val="20"/>
          <w:vertAlign w:val="subscript"/>
          <w:rtl/>
        </w:rPr>
        <w:t>7</w:t>
      </w:r>
      <w:r w:rsidRPr="0004597B">
        <w:rPr>
          <w:rFonts w:ascii="Simplified Arabic" w:hAnsi="Simplified Arabic" w:cs="Simplified Arabic"/>
          <w:sz w:val="20"/>
          <w:szCs w:val="20"/>
          <w:rtl/>
        </w:rPr>
        <w:t xml:space="preserve"> (0.032). وكان الوزن الرطب للكالس الأعلى معنوياً في الصنف رزينية، والصنف إزرع</w:t>
      </w:r>
      <w:r w:rsidRPr="0004597B">
        <w:rPr>
          <w:rFonts w:ascii="Simplified Arabic" w:hAnsi="Simplified Arabic" w:cs="Simplified Arabic"/>
          <w:sz w:val="20"/>
          <w:szCs w:val="20"/>
          <w:vertAlign w:val="subscript"/>
          <w:rtl/>
        </w:rPr>
        <w:t>3</w:t>
      </w:r>
      <w:r w:rsidRPr="0004597B">
        <w:rPr>
          <w:rFonts w:ascii="Simplified Arabic" w:hAnsi="Simplified Arabic" w:cs="Simplified Arabic"/>
          <w:sz w:val="20"/>
          <w:szCs w:val="20"/>
          <w:rtl/>
        </w:rPr>
        <w:t xml:space="preserve"> عند المستوى 50</w:t>
      </w:r>
      <w:r w:rsidRPr="0004597B">
        <w:rPr>
          <w:rFonts w:ascii="Simplified Arabic" w:hAnsi="Simplified Arabic" w:cs="Simplified Arabic"/>
          <w:sz w:val="20"/>
          <w:szCs w:val="20"/>
        </w:rPr>
        <w:t xml:space="preserve">mM </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NaCl</w:t>
      </w:r>
      <w:r w:rsidRPr="0004597B">
        <w:rPr>
          <w:rFonts w:ascii="Simplified Arabic" w:hAnsi="Simplified Arabic" w:cs="Simplified Arabic"/>
          <w:sz w:val="20"/>
          <w:szCs w:val="20"/>
          <w:rtl/>
        </w:rPr>
        <w:t xml:space="preserve"> (46.64، 45.42 مغ على التوالي)، والصنف رزينية عند المعاملة الشاهد (43.74 مغ) وبدون فروقات معنوية بينها، في حين كان الأدنى معنوياً لدى الصنف إزرع</w:t>
      </w:r>
      <w:r w:rsidRPr="0004597B">
        <w:rPr>
          <w:rFonts w:ascii="Simplified Arabic" w:hAnsi="Simplified Arabic" w:cs="Simplified Arabic"/>
          <w:sz w:val="20"/>
          <w:szCs w:val="20"/>
          <w:vertAlign w:val="subscript"/>
          <w:rtl/>
        </w:rPr>
        <w:t>7</w:t>
      </w:r>
      <w:r w:rsidRPr="0004597B">
        <w:rPr>
          <w:rFonts w:ascii="Simplified Arabic" w:hAnsi="Simplified Arabic" w:cs="Simplified Arabic"/>
          <w:sz w:val="20"/>
          <w:szCs w:val="20"/>
          <w:rtl/>
        </w:rPr>
        <w:t xml:space="preserve"> في المستويين الملحيين (250،200  </w:t>
      </w:r>
      <w:r w:rsidRPr="0004597B">
        <w:rPr>
          <w:rFonts w:ascii="Simplified Arabic" w:hAnsi="Simplified Arabic" w:cs="Simplified Arabic"/>
          <w:sz w:val="20"/>
          <w:szCs w:val="20"/>
        </w:rPr>
        <w:t>mM</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NaCl</w:t>
      </w:r>
      <w:r w:rsidRPr="0004597B">
        <w:rPr>
          <w:rFonts w:ascii="Simplified Arabic" w:hAnsi="Simplified Arabic" w:cs="Simplified Arabic"/>
          <w:sz w:val="20"/>
          <w:szCs w:val="20"/>
          <w:rtl/>
        </w:rPr>
        <w:t xml:space="preserve">) (16.18،19.44 مغ على التوالي). </w:t>
      </w:r>
      <w:r w:rsidRPr="0004597B">
        <w:rPr>
          <w:rFonts w:ascii="Simplified Arabic" w:hAnsi="Simplified Arabic" w:cs="Simplified Arabic"/>
          <w:sz w:val="20"/>
          <w:szCs w:val="20"/>
          <w:rtl/>
          <w:lang w:eastAsia="ar-SA"/>
        </w:rPr>
        <w:t>أظهر النبات المتجدد من كالس مجهد ملحياً بتركيز 200</w:t>
      </w:r>
      <w:r w:rsidRPr="0004597B">
        <w:rPr>
          <w:rFonts w:ascii="Simplified Arabic" w:hAnsi="Simplified Arabic" w:cs="Simplified Arabic"/>
          <w:sz w:val="20"/>
          <w:szCs w:val="20"/>
          <w:lang w:eastAsia="ar-SA"/>
        </w:rPr>
        <w:t xml:space="preserve">mM </w:t>
      </w:r>
      <w:r w:rsidRPr="0004597B">
        <w:rPr>
          <w:rFonts w:ascii="Simplified Arabic" w:hAnsi="Simplified Arabic" w:cs="Simplified Arabic"/>
          <w:sz w:val="20"/>
          <w:szCs w:val="20"/>
          <w:rtl/>
          <w:lang w:eastAsia="ar-SA"/>
        </w:rPr>
        <w:t xml:space="preserve"> تبايناً وراثياً عن النبات الأم (بذرة، وكالس)، وكذلك النبات المتجدد من وسطٍ مجهد ملحياً بتركيز 100 </w:t>
      </w:r>
      <w:r w:rsidRPr="0004597B">
        <w:rPr>
          <w:rFonts w:ascii="Simplified Arabic" w:hAnsi="Simplified Arabic" w:cs="Simplified Arabic"/>
          <w:sz w:val="20"/>
          <w:szCs w:val="20"/>
          <w:lang w:eastAsia="ar-SA"/>
        </w:rPr>
        <w:t>mM</w:t>
      </w:r>
      <w:r w:rsidRPr="0004597B">
        <w:rPr>
          <w:rFonts w:ascii="Simplified Arabic" w:hAnsi="Simplified Arabic" w:cs="Simplified Arabic"/>
          <w:sz w:val="20"/>
          <w:szCs w:val="20"/>
          <w:rtl/>
          <w:lang w:eastAsia="ar-SA"/>
        </w:rPr>
        <w:t xml:space="preserve"> بالنسبة للبادئ </w:t>
      </w:r>
      <w:r w:rsidRPr="0004597B">
        <w:rPr>
          <w:rFonts w:ascii="Simplified Arabic" w:hAnsi="Simplified Arabic" w:cs="Simplified Arabic"/>
          <w:sz w:val="20"/>
          <w:szCs w:val="20"/>
          <w:vertAlign w:val="subscript"/>
          <w:lang w:eastAsia="ar-SA"/>
        </w:rPr>
        <w:t>8</w:t>
      </w:r>
      <w:r w:rsidRPr="0004597B">
        <w:rPr>
          <w:rFonts w:ascii="Simplified Arabic" w:hAnsi="Simplified Arabic" w:cs="Simplified Arabic"/>
          <w:sz w:val="20"/>
          <w:szCs w:val="20"/>
          <w:lang w:eastAsia="ar-SA"/>
        </w:rPr>
        <w:t>GG</w:t>
      </w:r>
      <w:r w:rsidRPr="0004597B">
        <w:rPr>
          <w:rFonts w:ascii="Simplified Arabic" w:hAnsi="Simplified Arabic" w:cs="Simplified Arabic"/>
          <w:sz w:val="20"/>
          <w:szCs w:val="20"/>
          <w:rtl/>
          <w:lang w:eastAsia="ar-SA"/>
        </w:rPr>
        <w:t>(</w:t>
      </w:r>
      <w:r w:rsidRPr="0004597B">
        <w:rPr>
          <w:rFonts w:ascii="Simplified Arabic" w:hAnsi="Simplified Arabic" w:cs="Simplified Arabic"/>
          <w:sz w:val="20"/>
          <w:szCs w:val="20"/>
          <w:lang w:eastAsia="ar-SA"/>
        </w:rPr>
        <w:t>GA</w:t>
      </w:r>
      <w:r w:rsidRPr="0004597B">
        <w:rPr>
          <w:rFonts w:ascii="Simplified Arabic" w:hAnsi="Simplified Arabic" w:cs="Simplified Arabic"/>
          <w:sz w:val="20"/>
          <w:szCs w:val="20"/>
          <w:rtl/>
          <w:lang w:eastAsia="ar-SA"/>
        </w:rPr>
        <w:t>) في الصنف إزرع</w:t>
      </w:r>
      <w:r w:rsidRPr="0004597B">
        <w:rPr>
          <w:rFonts w:ascii="Simplified Arabic" w:hAnsi="Simplified Arabic" w:cs="Simplified Arabic"/>
          <w:sz w:val="20"/>
          <w:szCs w:val="20"/>
          <w:vertAlign w:val="subscript"/>
          <w:rtl/>
          <w:lang w:eastAsia="ar-SA"/>
        </w:rPr>
        <w:t>3</w:t>
      </w:r>
      <w:r w:rsidRPr="0004597B">
        <w:rPr>
          <w:rFonts w:ascii="Simplified Arabic" w:hAnsi="Simplified Arabic" w:cs="Simplified Arabic"/>
          <w:sz w:val="20"/>
          <w:szCs w:val="20"/>
          <w:rtl/>
          <w:lang w:eastAsia="ar-SA"/>
        </w:rPr>
        <w:t>، في حين لم تعطِ بقية البادئات تباينات وراثية. ولم يظهر في الصنف إزرع</w:t>
      </w:r>
      <w:r w:rsidRPr="0004597B">
        <w:rPr>
          <w:rFonts w:ascii="Simplified Arabic" w:hAnsi="Simplified Arabic" w:cs="Simplified Arabic"/>
          <w:sz w:val="20"/>
          <w:szCs w:val="20"/>
          <w:vertAlign w:val="subscript"/>
          <w:rtl/>
          <w:lang w:eastAsia="ar-SA"/>
        </w:rPr>
        <w:t>7</w:t>
      </w:r>
      <w:r w:rsidRPr="0004597B">
        <w:rPr>
          <w:rFonts w:ascii="Simplified Arabic" w:hAnsi="Simplified Arabic" w:cs="Simplified Arabic"/>
          <w:sz w:val="20"/>
          <w:szCs w:val="20"/>
          <w:rtl/>
          <w:lang w:eastAsia="ar-SA"/>
        </w:rPr>
        <w:t xml:space="preserve"> أي تباين وراثي عن النبات الأم، باستعمال تقانة </w:t>
      </w:r>
      <w:r w:rsidRPr="0004597B">
        <w:rPr>
          <w:rFonts w:ascii="Simplified Arabic" w:hAnsi="Simplified Arabic" w:cs="Simplified Arabic"/>
          <w:sz w:val="20"/>
          <w:szCs w:val="20"/>
          <w:lang w:eastAsia="ar-SA"/>
        </w:rPr>
        <w:t>ISSR</w:t>
      </w:r>
      <w:r w:rsidRPr="0004597B">
        <w:rPr>
          <w:rFonts w:ascii="Simplified Arabic" w:hAnsi="Simplified Arabic" w:cs="Simplified Arabic"/>
          <w:sz w:val="20"/>
          <w:szCs w:val="20"/>
          <w:rtl/>
          <w:lang w:eastAsia="ar-SA"/>
        </w:rPr>
        <w:t>.</w:t>
      </w:r>
    </w:p>
    <w:p w:rsidR="004F750B" w:rsidRPr="0004597B" w:rsidRDefault="004F750B" w:rsidP="004F750B">
      <w:pPr>
        <w:tabs>
          <w:tab w:val="right" w:pos="8550"/>
          <w:tab w:val="right" w:pos="8640"/>
        </w:tabs>
        <w:spacing w:after="0" w:line="240" w:lineRule="auto"/>
        <w:jc w:val="both"/>
        <w:rPr>
          <w:rFonts w:ascii="Simplified Arabic" w:hAnsi="Simplified Arabic" w:cs="Simplified Arabic"/>
          <w:sz w:val="20"/>
          <w:szCs w:val="20"/>
        </w:rPr>
      </w:pPr>
      <w:r w:rsidRPr="0004597B">
        <w:rPr>
          <w:rFonts w:ascii="Simplified Arabic" w:hAnsi="Simplified Arabic" w:cs="Simplified Arabic"/>
          <w:sz w:val="20"/>
          <w:szCs w:val="20"/>
          <w:rtl/>
          <w:lang w:eastAsia="ar-SA"/>
        </w:rPr>
        <w:t xml:space="preserve"> </w:t>
      </w:r>
      <w:r w:rsidRPr="0004597B">
        <w:rPr>
          <w:rFonts w:ascii="Simplified Arabic" w:hAnsi="Simplified Arabic" w:cs="Simplified Arabic"/>
          <w:b/>
          <w:bCs/>
          <w:sz w:val="20"/>
          <w:szCs w:val="20"/>
          <w:rtl/>
          <w:lang w:eastAsia="ar-SA"/>
        </w:rPr>
        <w:t>الكلمات المفتاحية:</w:t>
      </w:r>
      <w:r w:rsidRPr="0004597B">
        <w:rPr>
          <w:rFonts w:ascii="Simplified Arabic" w:hAnsi="Simplified Arabic" w:cs="Simplified Arabic"/>
          <w:sz w:val="20"/>
          <w:szCs w:val="20"/>
          <w:rtl/>
          <w:lang w:eastAsia="ar-SA"/>
        </w:rPr>
        <w:t xml:space="preserve"> الإجهاد الملحي، </w:t>
      </w:r>
      <w:r w:rsidRPr="0004597B">
        <w:rPr>
          <w:rFonts w:ascii="Simplified Arabic" w:hAnsi="Simplified Arabic" w:cs="Simplified Arabic"/>
          <w:sz w:val="20"/>
          <w:szCs w:val="20"/>
          <w:lang w:eastAsia="ar-SA"/>
        </w:rPr>
        <w:t>TTC</w:t>
      </w:r>
      <w:r w:rsidRPr="0004597B">
        <w:rPr>
          <w:rFonts w:ascii="Simplified Arabic" w:hAnsi="Simplified Arabic" w:cs="Simplified Arabic"/>
          <w:sz w:val="20"/>
          <w:szCs w:val="20"/>
          <w:rtl/>
          <w:lang w:eastAsia="ar-SA"/>
        </w:rPr>
        <w:t xml:space="preserve">، </w:t>
      </w:r>
      <w:r w:rsidRPr="0004597B">
        <w:rPr>
          <w:rFonts w:ascii="Simplified Arabic" w:hAnsi="Simplified Arabic" w:cs="Simplified Arabic"/>
          <w:sz w:val="20"/>
          <w:szCs w:val="20"/>
          <w:lang w:eastAsia="ar-SA"/>
        </w:rPr>
        <w:t>ISSR</w:t>
      </w:r>
      <w:r w:rsidRPr="0004597B">
        <w:rPr>
          <w:rFonts w:ascii="Simplified Arabic" w:hAnsi="Simplified Arabic" w:cs="Simplified Arabic"/>
          <w:sz w:val="20"/>
          <w:szCs w:val="20"/>
          <w:rtl/>
          <w:lang w:eastAsia="ar-SA"/>
        </w:rPr>
        <w:t>، التباين الوراثي الجسمي، الذرة البيضاء.</w:t>
      </w:r>
    </w:p>
    <w:p w:rsidR="004F750B" w:rsidRPr="0004597B" w:rsidRDefault="004F750B" w:rsidP="004F750B">
      <w:pPr>
        <w:spacing w:line="240" w:lineRule="auto"/>
        <w:ind w:right="-630" w:hanging="514"/>
        <w:rPr>
          <w:sz w:val="20"/>
          <w:szCs w:val="20"/>
          <w:lang w:bidi="ar-SY"/>
        </w:rPr>
      </w:pPr>
    </w:p>
    <w:p w:rsidR="004F750B" w:rsidRPr="0004597B" w:rsidRDefault="004F750B" w:rsidP="004F750B">
      <w:pPr>
        <w:bidi w:val="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br w:type="page"/>
      </w:r>
    </w:p>
    <w:p w:rsidR="004F750B" w:rsidRPr="0004597B" w:rsidRDefault="004F750B" w:rsidP="004F750B">
      <w:pPr>
        <w:spacing w:after="0" w:line="360" w:lineRule="auto"/>
        <w:contextualSpacing/>
        <w:jc w:val="center"/>
        <w:rPr>
          <w:rFonts w:ascii="Simplified Arabic" w:hAnsi="Simplified Arabic" w:cs="Simplified Arabic"/>
          <w:b/>
          <w:bCs/>
          <w:rtl/>
          <w:lang w:bidi="ar-SY"/>
        </w:rPr>
      </w:pPr>
      <w:r w:rsidRPr="0004597B">
        <w:rPr>
          <w:rFonts w:ascii="Simplified Arabic" w:hAnsi="Simplified Arabic" w:cs="Simplified Arabic" w:hint="cs"/>
          <w:b/>
          <w:bCs/>
          <w:rtl/>
          <w:lang w:bidi="ar-SY"/>
        </w:rPr>
        <w:lastRenderedPageBreak/>
        <w:t>عزل البروتوبلاست</w:t>
      </w:r>
      <w:r w:rsidRPr="0004597B">
        <w:rPr>
          <w:rFonts w:ascii="Simplified Arabic" w:hAnsi="Simplified Arabic" w:cs="Simplified Arabic"/>
          <w:b/>
          <w:bCs/>
          <w:lang w:bidi="ar-SY"/>
        </w:rPr>
        <w:t xml:space="preserve"> </w:t>
      </w:r>
      <w:r w:rsidRPr="0004597B">
        <w:rPr>
          <w:rFonts w:ascii="Simplified Arabic" w:hAnsi="Simplified Arabic" w:cs="Simplified Arabic" w:hint="cs"/>
          <w:b/>
          <w:bCs/>
          <w:rtl/>
          <w:lang w:bidi="ar-SY"/>
        </w:rPr>
        <w:t>وتشكل النموات من الكالس</w:t>
      </w:r>
      <w:r w:rsidRPr="0004597B">
        <w:rPr>
          <w:rFonts w:ascii="Simplified Arabic" w:hAnsi="Simplified Arabic" w:cs="Simplified Arabic"/>
          <w:b/>
          <w:bCs/>
          <w:lang w:bidi="ar-SY"/>
        </w:rPr>
        <w:t xml:space="preserve"> </w:t>
      </w:r>
      <w:r w:rsidRPr="0004597B">
        <w:rPr>
          <w:rFonts w:ascii="Simplified Arabic" w:hAnsi="Simplified Arabic" w:cs="Simplified Arabic" w:hint="cs"/>
          <w:b/>
          <w:bCs/>
          <w:rtl/>
          <w:lang w:bidi="ar-SY"/>
        </w:rPr>
        <w:t xml:space="preserve"> لصنفي البطاطا بنيلا- بورين</w:t>
      </w:r>
    </w:p>
    <w:p w:rsidR="004F750B" w:rsidRPr="0004597B" w:rsidRDefault="004F750B" w:rsidP="001B7CBE">
      <w:pPr>
        <w:spacing w:after="0"/>
        <w:jc w:val="center"/>
        <w:rPr>
          <w:rFonts w:ascii="Simplified Arabic" w:hAnsi="Simplified Arabic" w:cs="Simplified Arabic"/>
          <w:b/>
          <w:bCs/>
          <w:color w:val="000000"/>
          <w:sz w:val="20"/>
          <w:szCs w:val="20"/>
          <w:vertAlign w:val="superscript"/>
          <w:lang w:bidi="ar-SY"/>
        </w:rPr>
      </w:pPr>
      <w:r w:rsidRPr="0004597B">
        <w:rPr>
          <w:rFonts w:ascii="Simplified Arabic" w:hAnsi="Simplified Arabic" w:cs="Simplified Arabic"/>
          <w:b/>
          <w:bCs/>
          <w:color w:val="000000"/>
          <w:sz w:val="20"/>
          <w:szCs w:val="20"/>
          <w:u w:val="single"/>
          <w:rtl/>
          <w:lang w:bidi="ar-SY"/>
        </w:rPr>
        <w:t>فهد البيسكي</w:t>
      </w:r>
      <w:r w:rsidRPr="0004597B">
        <w:rPr>
          <w:rFonts w:ascii="Simplified Arabic" w:hAnsi="Simplified Arabic" w:cs="Simplified Arabic"/>
          <w:color w:val="000000"/>
          <w:sz w:val="20"/>
          <w:szCs w:val="20"/>
          <w:u w:val="single"/>
          <w:vertAlign w:val="superscript"/>
          <w:rtl/>
          <w:lang w:bidi="ar-SY"/>
        </w:rPr>
        <w:t>(1)</w:t>
      </w:r>
      <w:r w:rsidRPr="0004597B">
        <w:rPr>
          <w:rFonts w:ascii="Simplified Arabic" w:hAnsi="Simplified Arabic" w:cs="Simplified Arabic"/>
          <w:color w:val="000000"/>
          <w:sz w:val="20"/>
          <w:szCs w:val="20"/>
          <w:rtl/>
          <w:lang w:bidi="ar-SY"/>
        </w:rPr>
        <w:t xml:space="preserve"> و</w:t>
      </w:r>
      <w:r w:rsidRPr="0004597B">
        <w:rPr>
          <w:rFonts w:ascii="Simplified Arabic" w:hAnsi="Simplified Arabic" w:cs="Simplified Arabic"/>
          <w:color w:val="000000"/>
          <w:sz w:val="20"/>
          <w:szCs w:val="20"/>
          <w:vertAlign w:val="superscript"/>
          <w:rtl/>
          <w:lang w:bidi="ar-SY"/>
        </w:rPr>
        <w:t xml:space="preserve"> </w:t>
      </w:r>
      <w:r w:rsidRPr="0004597B">
        <w:rPr>
          <w:rFonts w:ascii="Simplified Arabic" w:hAnsi="Simplified Arabic" w:cs="Simplified Arabic"/>
          <w:color w:val="000000"/>
          <w:sz w:val="20"/>
          <w:szCs w:val="20"/>
          <w:rtl/>
          <w:lang w:bidi="ar-SY"/>
        </w:rPr>
        <w:t>نور القباني</w:t>
      </w:r>
      <w:r w:rsidRPr="0004597B">
        <w:rPr>
          <w:rFonts w:ascii="Simplified Arabic" w:hAnsi="Simplified Arabic" w:cs="Simplified Arabic"/>
          <w:color w:val="000000"/>
          <w:sz w:val="20"/>
          <w:szCs w:val="20"/>
          <w:vertAlign w:val="superscript"/>
          <w:rtl/>
          <w:lang w:bidi="ar-SY"/>
        </w:rPr>
        <w:t>(1)</w:t>
      </w:r>
      <w:r w:rsidRPr="0004597B">
        <w:rPr>
          <w:rFonts w:ascii="Simplified Arabic" w:hAnsi="Simplified Arabic" w:cs="Simplified Arabic"/>
          <w:color w:val="000000"/>
          <w:sz w:val="20"/>
          <w:szCs w:val="20"/>
          <w:rtl/>
          <w:lang w:bidi="ar-SY"/>
        </w:rPr>
        <w:t xml:space="preserve"> و</w:t>
      </w:r>
      <w:r w:rsidRPr="0004597B">
        <w:rPr>
          <w:rFonts w:ascii="Simplified Arabic" w:hAnsi="Simplified Arabic" w:cs="Simplified Arabic"/>
          <w:color w:val="000000"/>
          <w:sz w:val="20"/>
          <w:szCs w:val="20"/>
          <w:vertAlign w:val="superscript"/>
          <w:rtl/>
          <w:lang w:bidi="ar-SY"/>
        </w:rPr>
        <w:t xml:space="preserve"> </w:t>
      </w:r>
      <w:r w:rsidRPr="0004597B">
        <w:rPr>
          <w:rFonts w:ascii="Simplified Arabic" w:hAnsi="Simplified Arabic" w:cs="Simplified Arabic"/>
          <w:color w:val="000000"/>
          <w:sz w:val="20"/>
          <w:szCs w:val="20"/>
          <w:rtl/>
          <w:lang w:bidi="ar-SY"/>
        </w:rPr>
        <w:t>خليل المعري</w:t>
      </w:r>
      <w:r w:rsidRPr="0004597B">
        <w:rPr>
          <w:rFonts w:ascii="Simplified Arabic" w:hAnsi="Simplified Arabic" w:cs="Simplified Arabic"/>
          <w:color w:val="000000"/>
          <w:sz w:val="20"/>
          <w:szCs w:val="20"/>
          <w:vertAlign w:val="superscript"/>
          <w:rtl/>
          <w:lang w:bidi="ar-SY"/>
        </w:rPr>
        <w:t>(2)</w:t>
      </w:r>
    </w:p>
    <w:p w:rsidR="004F750B" w:rsidRPr="0004597B" w:rsidRDefault="004F750B" w:rsidP="00DD07DC">
      <w:pPr>
        <w:tabs>
          <w:tab w:val="center" w:pos="4320"/>
          <w:tab w:val="left" w:pos="6051"/>
        </w:tabs>
        <w:spacing w:after="0"/>
        <w:contextualSpacing/>
        <w:rPr>
          <w:rFonts w:ascii="Simplified Arabic" w:hAnsi="Simplified Arabic" w:cs="Simplified Arabic"/>
          <w:i/>
          <w:iCs/>
          <w:sz w:val="20"/>
          <w:szCs w:val="20"/>
          <w:rtl/>
          <w:lang w:bidi="ar-SY"/>
        </w:rPr>
      </w:pPr>
      <w:r w:rsidRPr="0004597B">
        <w:rPr>
          <w:rFonts w:ascii="Simplified Arabic" w:hAnsi="Simplified Arabic" w:cs="Simplified Arabic"/>
          <w:sz w:val="20"/>
          <w:szCs w:val="20"/>
          <w:rtl/>
          <w:lang w:bidi="ar-SY"/>
        </w:rPr>
        <w:t>(1)</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وزارة التعليم العالي</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الهيئة العامة للتقانة الحيوية</w:t>
      </w:r>
      <w:r w:rsidRPr="0004597B">
        <w:rPr>
          <w:rFonts w:ascii="Simplified Arabic" w:hAnsi="Simplified Arabic" w:cs="Simplified Arabic" w:hint="cs"/>
          <w:sz w:val="20"/>
          <w:szCs w:val="20"/>
          <w:rtl/>
          <w:lang w:bidi="ar-SY"/>
        </w:rPr>
        <w:t>،</w:t>
      </w:r>
      <w:r w:rsidR="00D20DD1" w:rsidRPr="0004597B">
        <w:rPr>
          <w:rFonts w:ascii="Simplified Arabic" w:hAnsi="Simplified Arabic" w:cs="Simplified Arabic"/>
          <w:sz w:val="20"/>
          <w:szCs w:val="20"/>
          <w:lang w:bidi="ar-SY"/>
        </w:rPr>
        <w:t xml:space="preserve"> </w:t>
      </w:r>
      <w:r w:rsidRPr="0004597B">
        <w:rPr>
          <w:rFonts w:ascii="Simplified Arabic" w:hAnsi="Simplified Arabic" w:cs="Simplified Arabic"/>
          <w:sz w:val="20"/>
          <w:szCs w:val="20"/>
          <w:rtl/>
          <w:lang w:bidi="ar-SY"/>
        </w:rPr>
        <w:t>قسم التقانة الحيوية النباتية</w:t>
      </w:r>
      <w:r w:rsidRPr="0004597B">
        <w:rPr>
          <w:rFonts w:ascii="Simplified Arabic" w:hAnsi="Simplified Arabic" w:cs="Simplified Arabic" w:hint="cs"/>
          <w:sz w:val="20"/>
          <w:szCs w:val="20"/>
          <w:rtl/>
          <w:lang w:bidi="ar-SY"/>
        </w:rPr>
        <w:t>.</w:t>
      </w:r>
      <w:r w:rsidRPr="0004597B">
        <w:rPr>
          <w:rFonts w:ascii="Simplified Arabic" w:hAnsi="Simplified Arabic" w:cs="Simplified Arabic"/>
          <w:i/>
          <w:iCs/>
          <w:sz w:val="20"/>
          <w:szCs w:val="20"/>
          <w:rtl/>
          <w:lang w:bidi="ar-SY"/>
        </w:rPr>
        <w:tab/>
      </w:r>
    </w:p>
    <w:p w:rsidR="004F750B" w:rsidRPr="0004597B" w:rsidRDefault="004F750B" w:rsidP="00D20DD1">
      <w:pPr>
        <w:spacing w:before="240" w:after="0"/>
        <w:contextualSpacing/>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 جامعة دمشق</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lang w:bidi="ar-SY"/>
        </w:rPr>
        <w:t xml:space="preserve"> </w:t>
      </w:r>
      <w:r w:rsidRPr="0004597B">
        <w:rPr>
          <w:rFonts w:ascii="Simplified Arabic" w:hAnsi="Simplified Arabic" w:cs="Simplified Arabic"/>
          <w:sz w:val="20"/>
          <w:szCs w:val="20"/>
          <w:rtl/>
          <w:lang w:bidi="ar-SY"/>
        </w:rPr>
        <w:t>كلية الزراعة</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دمشق. سوريا</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lang w:bidi="ar-SY"/>
        </w:rPr>
        <w:t xml:space="preserve">   </w:t>
      </w:r>
    </w:p>
    <w:p w:rsidR="004F750B" w:rsidRPr="0004597B" w:rsidRDefault="004F750B" w:rsidP="00D20DD1">
      <w:pPr>
        <w:spacing w:before="240"/>
        <w:contextualSpacing/>
        <w:jc w:val="both"/>
        <w:rPr>
          <w:rFonts w:ascii="Simplified Arabic" w:hAnsi="Simplified Arabic" w:cs="Simplified Arabic"/>
          <w:b/>
          <w:bCs/>
          <w:lang w:bidi="ar-SY"/>
        </w:rPr>
      </w:pPr>
      <w:r w:rsidRPr="0004597B">
        <w:rPr>
          <w:rFonts w:ascii="Simplified Arabic" w:hAnsi="Simplified Arabic" w:cs="Simplified Arabic"/>
          <w:b/>
          <w:bCs/>
          <w:rtl/>
          <w:lang w:bidi="ar-SY"/>
        </w:rPr>
        <w:t>الملخص:</w:t>
      </w:r>
    </w:p>
    <w:p w:rsidR="004F750B" w:rsidRPr="0004597B" w:rsidRDefault="004F750B" w:rsidP="00AA228F">
      <w:pPr>
        <w:spacing w:after="0" w:line="240" w:lineRule="auto"/>
        <w:ind w:firstLine="233"/>
        <w:contextualSpacing/>
        <w:jc w:val="both"/>
        <w:rPr>
          <w:rFonts w:ascii="Simplified Arabic" w:hAnsi="Simplified Arabic" w:cs="Simplified Arabic"/>
          <w:rtl/>
          <w:lang w:bidi="ar-SY"/>
        </w:rPr>
      </w:pPr>
      <w:r w:rsidRPr="0004597B">
        <w:rPr>
          <w:rFonts w:ascii="Simplified Arabic" w:hAnsi="Simplified Arabic" w:cs="Simplified Arabic"/>
          <w:rtl/>
          <w:lang w:bidi="ar-SY"/>
        </w:rPr>
        <w:t xml:space="preserve">هدف الدراسة </w:t>
      </w:r>
      <w:r w:rsidRPr="0004597B">
        <w:rPr>
          <w:rFonts w:ascii="Simplified Arabic" w:hAnsi="Simplified Arabic" w:cs="Simplified Arabic"/>
          <w:rtl/>
        </w:rPr>
        <w:t>تطوير طريقة سهلة وسريعة لعزل</w:t>
      </w:r>
      <w:r w:rsidRPr="0004597B">
        <w:rPr>
          <w:rFonts w:ascii="Simplified Arabic" w:hAnsi="Simplified Arabic" w:cs="Simplified Arabic"/>
          <w:rtl/>
          <w:lang w:bidi="ar-SY"/>
        </w:rPr>
        <w:t xml:space="preserve"> وزرع</w:t>
      </w:r>
      <w:r w:rsidRPr="0004597B">
        <w:rPr>
          <w:rFonts w:ascii="Simplified Arabic" w:hAnsi="Simplified Arabic" w:cs="Simplified Arabic"/>
          <w:rtl/>
        </w:rPr>
        <w:t xml:space="preserve"> وتجديد البروتوبلاست من أوراق صنفي البطاطا بنيلا وبورين،  في الهيئة العامة للتقانة الحيوية خلال الفترة </w:t>
      </w:r>
      <w:r w:rsidRPr="0004597B">
        <w:rPr>
          <w:rFonts w:ascii="Simplified Arabic" w:hAnsi="Simplified Arabic" w:cs="Simplified Arabic"/>
        </w:rPr>
        <w:t>2011 - 2012</w:t>
      </w:r>
      <w:r w:rsidRPr="0004597B">
        <w:rPr>
          <w:rFonts w:ascii="Simplified Arabic" w:hAnsi="Simplified Arabic" w:cs="Simplified Arabic"/>
          <w:rtl/>
          <w:lang w:bidi="ar-SY"/>
        </w:rPr>
        <w:t>.</w:t>
      </w:r>
      <w:r w:rsidRPr="0004597B">
        <w:rPr>
          <w:rFonts w:ascii="Simplified Arabic" w:hAnsi="Simplified Arabic" w:cs="Simplified Arabic" w:hint="cs"/>
          <w:rtl/>
          <w:lang w:bidi="ar-SY"/>
        </w:rPr>
        <w:t>و</w:t>
      </w:r>
      <w:r w:rsidRPr="0004597B">
        <w:rPr>
          <w:rFonts w:ascii="Simplified Arabic" w:hAnsi="Simplified Arabic" w:cs="Simplified Arabic"/>
          <w:rtl/>
          <w:lang w:bidi="ar-SY"/>
        </w:rPr>
        <w:t>حددت أفضل الشروط لزرع البروتوبلاست واستحداث الكالوس وتجديده، وكذلك تم تحديد مدى التشابه الوراثي بين النباتات المتجددة والنبات الأم باستخدام تقنية التكرارات التتابعية التسلسلية البسيطة (</w:t>
      </w:r>
      <w:r w:rsidRPr="0004597B">
        <w:rPr>
          <w:rFonts w:ascii="Simplified Arabic" w:hAnsi="Simplified Arabic" w:cs="Simplified Arabic"/>
          <w:lang w:bidi="ar-SY"/>
        </w:rPr>
        <w:t>ISSR</w:t>
      </w:r>
      <w:r w:rsidRPr="0004597B">
        <w:rPr>
          <w:rFonts w:ascii="Simplified Arabic" w:hAnsi="Simplified Arabic" w:cs="Simplified Arabic"/>
          <w:rtl/>
          <w:lang w:bidi="ar-SY"/>
        </w:rPr>
        <w:t>).</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عزلت البروتوبلاست من أوراق البطاطا المزروعة مخبرياً،</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 xml:space="preserve">والتي تم الحصول عليها من نموات بعمر 4 أسابيع مزروعة في وسط الإكثار المزود بثيوسلفات الفضة بتركيز </w:t>
      </w:r>
      <w:r w:rsidRPr="0004597B">
        <w:rPr>
          <w:rFonts w:ascii="Simplified Arabic" w:hAnsi="Simplified Arabic" w:cs="Simplified Arabic"/>
          <w:lang w:bidi="ar-SY"/>
        </w:rPr>
        <w:t>50</w:t>
      </w:r>
      <w:r w:rsidRPr="0004597B">
        <w:rPr>
          <w:rFonts w:ascii="Simplified Arabic" w:hAnsi="Simplified Arabic" w:cs="Simplified Arabic"/>
          <w:rtl/>
          <w:lang w:bidi="ar-SY"/>
        </w:rPr>
        <w:t xml:space="preserve"> ميكرومول.</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بدأت البروتوبلاست بالإنقسام بعد </w:t>
      </w:r>
      <w:r w:rsidRPr="0004597B">
        <w:rPr>
          <w:rFonts w:ascii="Simplified Arabic" w:hAnsi="Simplified Arabic" w:cs="Simplified Arabic"/>
          <w:lang w:bidi="ar-SY"/>
        </w:rPr>
        <w:t>4</w:t>
      </w:r>
      <w:r w:rsidRPr="0004597B">
        <w:rPr>
          <w:rFonts w:ascii="Simplified Arabic" w:hAnsi="Simplified Arabic" w:cs="Simplified Arabic"/>
          <w:rtl/>
          <w:lang w:bidi="ar-SY"/>
        </w:rPr>
        <w:t xml:space="preserve"> أيام في الصنف بنيلا، و بعد </w:t>
      </w:r>
      <w:r w:rsidRPr="0004597B">
        <w:rPr>
          <w:rFonts w:ascii="Simplified Arabic" w:hAnsi="Simplified Arabic" w:cs="Simplified Arabic"/>
          <w:lang w:bidi="ar-SY"/>
        </w:rPr>
        <w:t>5</w:t>
      </w:r>
      <w:r w:rsidRPr="0004597B">
        <w:rPr>
          <w:rFonts w:ascii="Simplified Arabic" w:hAnsi="Simplified Arabic" w:cs="Simplified Arabic"/>
          <w:rtl/>
          <w:lang w:bidi="ar-SY"/>
        </w:rPr>
        <w:t xml:space="preserve"> أيام في الصنف بورين عند استخدام  وسط الزرع </w:t>
      </w:r>
      <w:r w:rsidRPr="0004597B">
        <w:rPr>
          <w:rFonts w:ascii="Simplified Arabic" w:hAnsi="Simplified Arabic" w:cs="Simplified Arabic"/>
          <w:lang w:bidi="ar-SY"/>
        </w:rPr>
        <w:t>B</w:t>
      </w:r>
      <w:r w:rsidRPr="0004597B">
        <w:rPr>
          <w:rFonts w:ascii="Simplified Arabic" w:hAnsi="Simplified Arabic" w:cs="Simplified Arabic"/>
          <w:rtl/>
          <w:lang w:bidi="ar-SY"/>
        </w:rPr>
        <w:t>والمزود بالزياتين (</w:t>
      </w:r>
      <w:r w:rsidRPr="0004597B">
        <w:rPr>
          <w:rFonts w:ascii="Simplified Arabic" w:hAnsi="Simplified Arabic" w:cs="Simplified Arabic"/>
          <w:lang w:bidi="ar-SY"/>
        </w:rPr>
        <w:t>Z</w:t>
      </w:r>
      <w:r w:rsidRPr="0004597B">
        <w:rPr>
          <w:rFonts w:ascii="Simplified Arabic" w:hAnsi="Simplified Arabic" w:cs="Simplified Arabic"/>
          <w:rtl/>
          <w:lang w:bidi="ar-SY"/>
        </w:rPr>
        <w:t xml:space="preserve">) بتركيز </w:t>
      </w:r>
      <w:r w:rsidRPr="0004597B">
        <w:rPr>
          <w:rFonts w:ascii="Simplified Arabic" w:hAnsi="Simplified Arabic" w:cs="Simplified Arabic"/>
          <w:lang w:bidi="ar-SY"/>
        </w:rPr>
        <w:t>1</w:t>
      </w:r>
      <w:r w:rsidRPr="0004597B">
        <w:rPr>
          <w:rFonts w:ascii="Simplified Arabic" w:hAnsi="Simplified Arabic" w:cs="Simplified Arabic"/>
          <w:rtl/>
          <w:lang w:bidi="ar-SY"/>
        </w:rPr>
        <w:t xml:space="preserve"> و </w:t>
      </w:r>
      <w:r w:rsidRPr="0004597B">
        <w:rPr>
          <w:rFonts w:ascii="Simplified Arabic" w:hAnsi="Simplified Arabic" w:cs="Simplified Arabic"/>
          <w:lang w:bidi="ar-SY"/>
        </w:rPr>
        <w:t>1.5</w:t>
      </w:r>
      <w:r w:rsidRPr="0004597B">
        <w:rPr>
          <w:rFonts w:ascii="Simplified Arabic" w:hAnsi="Simplified Arabic" w:cs="Simplified Arabic"/>
          <w:rtl/>
          <w:lang w:bidi="ar-SY"/>
        </w:rPr>
        <w:t xml:space="preserve">مغ/ل، ولوحظ أعلى معدل لتشكل المستعمرات الخلوية عند استخدام </w:t>
      </w:r>
      <w:r w:rsidRPr="0004597B">
        <w:rPr>
          <w:rFonts w:ascii="Simplified Arabic" w:hAnsi="Simplified Arabic" w:cs="Simplified Arabic"/>
          <w:lang w:bidi="ar-SY"/>
        </w:rPr>
        <w:t>Z</w:t>
      </w:r>
      <w:r w:rsidRPr="0004597B">
        <w:rPr>
          <w:rFonts w:ascii="Simplified Arabic" w:hAnsi="Simplified Arabic" w:cs="Simplified Arabic"/>
          <w:rtl/>
          <w:lang w:bidi="ar-SY"/>
        </w:rPr>
        <w:t xml:space="preserve"> بتركيز </w:t>
      </w:r>
      <w:r w:rsidRPr="0004597B">
        <w:rPr>
          <w:rFonts w:ascii="Simplified Arabic" w:hAnsi="Simplified Arabic" w:cs="Simplified Arabic"/>
          <w:lang w:bidi="ar-SY"/>
        </w:rPr>
        <w:t>1</w:t>
      </w:r>
      <w:r w:rsidRPr="0004597B">
        <w:rPr>
          <w:rFonts w:ascii="Simplified Arabic" w:hAnsi="Simplified Arabic" w:cs="Simplified Arabic"/>
          <w:rtl/>
          <w:lang w:bidi="ar-SY"/>
        </w:rPr>
        <w:t>مغ/ل وذلك بفروق معنوية بين الصنفين بنيلا و بورين (</w:t>
      </w:r>
      <w:r w:rsidRPr="0004597B">
        <w:rPr>
          <w:rFonts w:ascii="Simplified Arabic" w:hAnsi="Simplified Arabic" w:cs="Simplified Arabic"/>
        </w:rPr>
        <w:t>1.58±0.1</w:t>
      </w:r>
      <w:r w:rsidRPr="0004597B">
        <w:rPr>
          <w:rFonts w:ascii="Simplified Arabic" w:hAnsi="Simplified Arabic" w:cs="Simplified Arabic"/>
          <w:rtl/>
          <w:lang w:bidi="ar-SY"/>
        </w:rPr>
        <w:t>% و</w:t>
      </w:r>
      <w:r w:rsidRPr="0004597B">
        <w:rPr>
          <w:rFonts w:ascii="Simplified Arabic" w:hAnsi="Simplified Arabic" w:cs="Simplified Arabic"/>
        </w:rPr>
        <w:t>1.27±0.09</w:t>
      </w:r>
      <w:r w:rsidRPr="0004597B">
        <w:rPr>
          <w:rFonts w:ascii="Simplified Arabic" w:hAnsi="Simplified Arabic" w:cs="Simplified Arabic"/>
          <w:rtl/>
          <w:lang w:bidi="ar-SY"/>
        </w:rPr>
        <w:t>%) على التوالي.</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وتم الحصول على أعلى نسبة لتجدد النموات من الكالوس عند استخدام نفتالين أسيتك أسيد </w:t>
      </w:r>
      <w:r w:rsidRPr="0004597B">
        <w:rPr>
          <w:rFonts w:ascii="Simplified Arabic" w:hAnsi="Simplified Arabic" w:cs="Simplified Arabic"/>
        </w:rPr>
        <w:t>(NAA)</w:t>
      </w:r>
      <w:r w:rsidRPr="0004597B">
        <w:rPr>
          <w:rFonts w:ascii="Simplified Arabic" w:hAnsi="Simplified Arabic" w:cs="Simplified Arabic"/>
          <w:rtl/>
          <w:lang w:bidi="ar-SY"/>
        </w:rPr>
        <w:t xml:space="preserve"> بتركيز </w:t>
      </w:r>
      <w:r w:rsidRPr="0004597B">
        <w:rPr>
          <w:rFonts w:ascii="Simplified Arabic" w:hAnsi="Simplified Arabic" w:cs="Simplified Arabic"/>
          <w:lang w:bidi="ar-SY"/>
        </w:rPr>
        <w:t>0.1</w:t>
      </w:r>
      <w:r w:rsidRPr="0004597B">
        <w:rPr>
          <w:rFonts w:ascii="Simplified Arabic" w:hAnsi="Simplified Arabic" w:cs="Simplified Arabic"/>
          <w:rtl/>
          <w:lang w:bidi="ar-SY"/>
        </w:rPr>
        <w:t xml:space="preserve"> مغ/ل وبفروق معنوية بين الصنفين بنيلا و بورين </w:t>
      </w:r>
      <w:r w:rsidRPr="0004597B">
        <w:rPr>
          <w:rFonts w:ascii="Simplified Arabic" w:hAnsi="Simplified Arabic" w:cs="Simplified Arabic"/>
          <w:rtl/>
        </w:rPr>
        <w:t>(</w:t>
      </w:r>
      <w:r w:rsidRPr="0004597B">
        <w:rPr>
          <w:rFonts w:ascii="Simplified Arabic" w:hAnsi="Simplified Arabic" w:cs="Simplified Arabic"/>
        </w:rPr>
        <w:t>51.12±8.77</w:t>
      </w:r>
      <w:r w:rsidRPr="0004597B">
        <w:rPr>
          <w:rFonts w:ascii="Simplified Arabic" w:hAnsi="Simplified Arabic" w:cs="Simplified Arabic"/>
          <w:rtl/>
          <w:lang w:bidi="ar-SY"/>
        </w:rPr>
        <w:t xml:space="preserve">% و </w:t>
      </w:r>
      <w:r w:rsidRPr="0004597B">
        <w:rPr>
          <w:rFonts w:ascii="Simplified Arabic" w:hAnsi="Simplified Arabic" w:cs="Simplified Arabic"/>
        </w:rPr>
        <w:t>18.96±2.81</w:t>
      </w:r>
      <w:r w:rsidRPr="0004597B">
        <w:rPr>
          <w:rFonts w:ascii="Simplified Arabic" w:hAnsi="Simplified Arabic" w:cs="Simplified Arabic"/>
          <w:rtl/>
        </w:rPr>
        <w:t>% ) على التوالي، و بلغ</w:t>
      </w:r>
      <w:r w:rsidRPr="0004597B">
        <w:rPr>
          <w:rFonts w:ascii="Simplified Arabic" w:hAnsi="Simplified Arabic" w:cs="Simplified Arabic"/>
          <w:rtl/>
          <w:lang w:bidi="ar-SY"/>
        </w:rPr>
        <w:t>ت</w:t>
      </w:r>
      <w:r w:rsidRPr="0004597B">
        <w:rPr>
          <w:rFonts w:ascii="Simplified Arabic" w:hAnsi="Simplified Arabic" w:cs="Simplified Arabic"/>
          <w:rtl/>
        </w:rPr>
        <w:t xml:space="preserve"> أعلى نسبة لتشكل النموات الخضرية من كالوس الصنف بنيلا </w:t>
      </w:r>
      <w:r w:rsidRPr="0004597B">
        <w:rPr>
          <w:rFonts w:ascii="Simplified Arabic" w:hAnsi="Simplified Arabic" w:cs="Simplified Arabic"/>
        </w:rPr>
        <w:t>(50±17.68%)</w:t>
      </w:r>
      <w:r w:rsidRPr="0004597B">
        <w:rPr>
          <w:rFonts w:ascii="Simplified Arabic" w:hAnsi="Simplified Arabic" w:cs="Simplified Arabic"/>
          <w:rtl/>
        </w:rPr>
        <w:t>، عند استخدام</w:t>
      </w:r>
      <w:r w:rsidRPr="0004597B">
        <w:rPr>
          <w:rFonts w:ascii="Simplified Arabic" w:hAnsi="Simplified Arabic" w:cs="Simplified Arabic"/>
          <w:rtl/>
          <w:lang w:bidi="ar-SY"/>
        </w:rPr>
        <w:t xml:space="preserve"> وسط تجديد يحتوي  </w:t>
      </w:r>
      <w:r w:rsidRPr="0004597B">
        <w:rPr>
          <w:rFonts w:ascii="Simplified Arabic" w:hAnsi="Simplified Arabic" w:cs="Simplified Arabic"/>
          <w:lang w:bidi="ar-SY"/>
        </w:rPr>
        <w:t xml:space="preserve"> </w:t>
      </w:r>
      <w:r w:rsidRPr="0004597B">
        <w:rPr>
          <w:rFonts w:ascii="Simplified Arabic" w:hAnsi="Simplified Arabic" w:cs="Simplified Arabic"/>
        </w:rPr>
        <w:t>1.5</w:t>
      </w:r>
      <w:r w:rsidRPr="0004597B">
        <w:rPr>
          <w:rFonts w:ascii="Simplified Arabic" w:hAnsi="Simplified Arabic" w:cs="Simplified Arabic"/>
          <w:rtl/>
        </w:rPr>
        <w:t>مغ/ل</w:t>
      </w:r>
      <w:r w:rsidRPr="0004597B">
        <w:rPr>
          <w:rFonts w:ascii="Simplified Arabic" w:hAnsi="Simplified Arabic" w:cs="Simplified Arabic"/>
          <w:rtl/>
          <w:lang w:bidi="ar-SY"/>
        </w:rPr>
        <w:t xml:space="preserve"> من </w:t>
      </w:r>
      <w:r w:rsidRPr="0004597B">
        <w:rPr>
          <w:rFonts w:ascii="Simplified Arabic" w:hAnsi="Simplified Arabic" w:cs="Simplified Arabic"/>
          <w:lang w:bidi="ar-SY"/>
        </w:rPr>
        <w:t>Z</w:t>
      </w:r>
      <w:r w:rsidRPr="0004597B">
        <w:rPr>
          <w:rFonts w:ascii="Simplified Arabic" w:hAnsi="Simplified Arabic" w:cs="Simplified Arabic"/>
          <w:rtl/>
        </w:rPr>
        <w:t>، في حين لم يتم الحصول على أي نمو من كالوس الصنف بورين.</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 xml:space="preserve">بلغت نسبة نجاح عملية التقسية </w:t>
      </w:r>
      <w:r w:rsidRPr="0004597B">
        <w:rPr>
          <w:rFonts w:ascii="Simplified Arabic" w:hAnsi="Simplified Arabic" w:cs="Simplified Arabic"/>
        </w:rPr>
        <w:t>92</w:t>
      </w:r>
      <w:r w:rsidRPr="0004597B">
        <w:rPr>
          <w:rFonts w:ascii="Simplified Arabic" w:hAnsi="Simplified Arabic" w:cs="Simplified Arabic"/>
          <w:rtl/>
        </w:rPr>
        <w:t xml:space="preserve">% بعد  شهرين من نقل النباتات إلى البيت البلاستيكي، و بلغ متوسط طول النباتات </w:t>
      </w:r>
      <w:r w:rsidRPr="0004597B">
        <w:rPr>
          <w:rFonts w:ascii="Simplified Arabic" w:hAnsi="Simplified Arabic" w:cs="Simplified Arabic"/>
        </w:rPr>
        <w:t>26.6</w:t>
      </w:r>
      <w:r w:rsidRPr="0004597B">
        <w:rPr>
          <w:rFonts w:ascii="Simplified Arabic" w:hAnsi="Simplified Arabic" w:cs="Simplified Arabic"/>
          <w:rtl/>
        </w:rPr>
        <w:t xml:space="preserve"> سم، وتم الحصول على درينات متوسط قطر</w:t>
      </w:r>
      <w:r w:rsidRPr="0004597B">
        <w:rPr>
          <w:rFonts w:ascii="Simplified Arabic" w:hAnsi="Simplified Arabic" w:cs="Simplified Arabic"/>
          <w:rtl/>
          <w:lang w:bidi="ar-SY"/>
        </w:rPr>
        <w:t xml:space="preserve">ها </w:t>
      </w:r>
      <w:r w:rsidRPr="0004597B">
        <w:rPr>
          <w:rFonts w:ascii="Simplified Arabic" w:hAnsi="Simplified Arabic" w:cs="Simplified Arabic"/>
        </w:rPr>
        <w:t xml:space="preserve"> 13.17</w:t>
      </w:r>
      <w:r w:rsidRPr="0004597B">
        <w:rPr>
          <w:rFonts w:ascii="Simplified Arabic" w:hAnsi="Simplified Arabic" w:cs="Simplified Arabic"/>
          <w:rtl/>
        </w:rPr>
        <w:t>مم ومتوسط</w:t>
      </w:r>
      <w:r w:rsidRPr="0004597B">
        <w:rPr>
          <w:rFonts w:ascii="Simplified Arabic" w:hAnsi="Simplified Arabic" w:cs="Simplified Arabic"/>
        </w:rPr>
        <w:t xml:space="preserve"> </w:t>
      </w:r>
      <w:r w:rsidRPr="0004597B">
        <w:rPr>
          <w:rFonts w:ascii="Simplified Arabic" w:hAnsi="Simplified Arabic" w:cs="Simplified Arabic"/>
          <w:rtl/>
        </w:rPr>
        <w:t>وزنها</w:t>
      </w:r>
      <w:r w:rsidRPr="0004597B">
        <w:rPr>
          <w:rFonts w:ascii="Simplified Arabic" w:hAnsi="Simplified Arabic" w:cs="Simplified Arabic"/>
        </w:rPr>
        <w:t xml:space="preserve">2.06 </w:t>
      </w:r>
      <w:r w:rsidRPr="0004597B">
        <w:rPr>
          <w:rFonts w:ascii="Simplified Arabic" w:hAnsi="Simplified Arabic" w:cs="Simplified Arabic"/>
          <w:rtl/>
        </w:rPr>
        <w:t xml:space="preserve"> غ.</w:t>
      </w:r>
      <w:r w:rsidR="00DD07DC" w:rsidRPr="0004597B">
        <w:rPr>
          <w:rFonts w:ascii="Simplified Arabic" w:hAnsi="Simplified Arabic" w:cs="Simplified Arabic" w:hint="cs"/>
          <w:rtl/>
          <w:lang w:bidi="ar-SY"/>
        </w:rPr>
        <w:t xml:space="preserve"> و</w:t>
      </w:r>
      <w:r w:rsidRPr="0004597B">
        <w:rPr>
          <w:rFonts w:ascii="Simplified Arabic" w:hAnsi="Simplified Arabic" w:cs="Simplified Arabic"/>
          <w:rtl/>
        </w:rPr>
        <w:t xml:space="preserve">بيّنت تقنية </w:t>
      </w:r>
      <w:r w:rsidRPr="0004597B">
        <w:rPr>
          <w:rFonts w:ascii="Simplified Arabic" w:hAnsi="Simplified Arabic" w:cs="Simplified Arabic"/>
        </w:rPr>
        <w:t>ISSR</w:t>
      </w:r>
      <w:r w:rsidRPr="0004597B">
        <w:rPr>
          <w:rFonts w:ascii="Simplified Arabic" w:hAnsi="Simplified Arabic" w:cs="Simplified Arabic"/>
          <w:rtl/>
          <w:lang w:bidi="ar-SY"/>
        </w:rPr>
        <w:t xml:space="preserve"> أن النباتات المتجددة من كالوس الصنف بنيلا كانت مماثلة تماماً للنبات الأم بنسبة </w:t>
      </w:r>
      <w:r w:rsidRPr="0004597B">
        <w:rPr>
          <w:rFonts w:ascii="Simplified Arabic" w:hAnsi="Simplified Arabic" w:cs="Simplified Arabic"/>
          <w:lang w:bidi="ar-SY"/>
        </w:rPr>
        <w:t>100</w:t>
      </w:r>
      <w:r w:rsidRPr="0004597B">
        <w:rPr>
          <w:rFonts w:ascii="Simplified Arabic" w:hAnsi="Simplified Arabic" w:cs="Simplified Arabic"/>
          <w:rtl/>
          <w:lang w:bidi="ar-SY"/>
        </w:rPr>
        <w:t>%.</w:t>
      </w:r>
    </w:p>
    <w:p w:rsidR="004F750B" w:rsidRPr="0004597B" w:rsidRDefault="004F750B" w:rsidP="00DD07DC">
      <w:pPr>
        <w:tabs>
          <w:tab w:val="left" w:pos="790"/>
        </w:tabs>
        <w:spacing w:after="0" w:line="240" w:lineRule="auto"/>
        <w:ind w:left="1140" w:hanging="1140"/>
        <w:contextualSpacing/>
        <w:jc w:val="both"/>
        <w:rPr>
          <w:rFonts w:ascii="Arial" w:hAnsi="Arial"/>
          <w:b/>
          <w:bCs/>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hint="cs"/>
          <w:b/>
          <w:bCs/>
          <w:rtl/>
          <w:lang w:bidi="ar-SY"/>
        </w:rPr>
        <w:t xml:space="preserve"> </w:t>
      </w:r>
      <w:r w:rsidRPr="0004597B">
        <w:rPr>
          <w:rFonts w:ascii="Simplified Arabic" w:hAnsi="Simplified Arabic" w:cs="Simplified Arabic"/>
          <w:rtl/>
          <w:lang w:bidi="ar-SY"/>
        </w:rPr>
        <w:t>بطاطا</w:t>
      </w:r>
      <w:r w:rsidR="00DD07DC"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مانيتول، مماثل للأصل</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التكرارات التتابعية التسلسلية البسيطة</w:t>
      </w:r>
      <w:r w:rsidRPr="0004597B">
        <w:rPr>
          <w:rFonts w:ascii="Simplified Arabic" w:hAnsi="Simplified Arabic" w:cs="Simplified Arabic" w:hint="cs"/>
          <w:b/>
          <w:bCs/>
          <w:rtl/>
          <w:lang w:bidi="ar-SY"/>
        </w:rPr>
        <w:t>،</w:t>
      </w:r>
      <w:r w:rsidRPr="0004597B">
        <w:rPr>
          <w:rFonts w:ascii="Simplified Arabic" w:hAnsi="Simplified Arabic" w:cs="Simplified Arabic"/>
          <w:b/>
          <w:bCs/>
          <w:rtl/>
          <w:lang w:bidi="ar-SY"/>
        </w:rPr>
        <w:t xml:space="preserve"> </w:t>
      </w:r>
      <w:r w:rsidRPr="0004597B">
        <w:rPr>
          <w:rFonts w:ascii="Simplified Arabic" w:hAnsi="Simplified Arabic" w:cs="Simplified Arabic"/>
          <w:rtl/>
          <w:lang w:bidi="ar-SY"/>
        </w:rPr>
        <w:t>ثيوسلفات الفضة، زياتين</w:t>
      </w:r>
      <w:r w:rsidRPr="0004597B">
        <w:rPr>
          <w:rFonts w:ascii="Simplified Arabic" w:hAnsi="Simplified Arabic" w:cs="Simplified Arabic"/>
          <w:b/>
          <w:bCs/>
          <w:rtl/>
          <w:lang w:bidi="ar-SY"/>
        </w:rPr>
        <w:t>.</w:t>
      </w:r>
    </w:p>
    <w:p w:rsidR="004F750B" w:rsidRPr="0004597B" w:rsidRDefault="004F750B" w:rsidP="004F750B">
      <w:pPr>
        <w:tabs>
          <w:tab w:val="left" w:pos="790"/>
        </w:tabs>
        <w:spacing w:after="0" w:line="360" w:lineRule="auto"/>
        <w:contextualSpacing/>
        <w:jc w:val="both"/>
        <w:rPr>
          <w:rFonts w:ascii="Arial" w:hAnsi="Arial"/>
          <w:b/>
          <w:bCs/>
          <w:sz w:val="20"/>
          <w:szCs w:val="20"/>
          <w:rtl/>
          <w:lang w:bidi="ar-SY"/>
        </w:rPr>
      </w:pPr>
    </w:p>
    <w:p w:rsidR="004F750B" w:rsidRPr="0004597B" w:rsidRDefault="004F750B" w:rsidP="004F750B">
      <w:pPr>
        <w:rPr>
          <w:sz w:val="20"/>
          <w:szCs w:val="20"/>
          <w:rtl/>
          <w:lang w:bidi="ar-SY"/>
        </w:rPr>
      </w:pPr>
    </w:p>
    <w:p w:rsidR="004F750B" w:rsidRPr="0004597B" w:rsidRDefault="004F750B" w:rsidP="004F750B">
      <w:pPr>
        <w:bidi w:val="0"/>
        <w:rPr>
          <w:sz w:val="20"/>
          <w:szCs w:val="20"/>
          <w:lang w:bidi="ar-SY"/>
        </w:rPr>
      </w:pPr>
      <w:r w:rsidRPr="0004597B">
        <w:rPr>
          <w:sz w:val="20"/>
          <w:szCs w:val="20"/>
          <w:rtl/>
          <w:lang w:bidi="ar-SY"/>
        </w:rPr>
        <w:br w:type="page"/>
      </w:r>
    </w:p>
    <w:p w:rsidR="004F750B" w:rsidRPr="0004597B" w:rsidRDefault="004F750B" w:rsidP="004F750B">
      <w:pPr>
        <w:spacing w:before="60" w:after="60" w:line="240" w:lineRule="auto"/>
        <w:jc w:val="center"/>
        <w:rPr>
          <w:rFonts w:ascii="Times New Roman" w:hAnsi="Times New Roman" w:cs="Simplified Arabic"/>
          <w:b/>
          <w:bCs/>
          <w:rtl/>
        </w:rPr>
      </w:pPr>
      <w:r w:rsidRPr="0004597B">
        <w:rPr>
          <w:rFonts w:ascii="Times New Roman" w:hAnsi="Times New Roman" w:cs="Simplified Arabic"/>
          <w:b/>
          <w:bCs/>
          <w:rtl/>
        </w:rPr>
        <w:lastRenderedPageBreak/>
        <w:t>الكشف عن المواد المعدلة وراثياً باستخدام تقانات البيولوجيا الجزيئية</w:t>
      </w:r>
    </w:p>
    <w:p w:rsidR="004F750B" w:rsidRPr="0004597B" w:rsidRDefault="004F750B" w:rsidP="004F750B">
      <w:pPr>
        <w:spacing w:before="60" w:after="60" w:line="240" w:lineRule="auto"/>
        <w:jc w:val="center"/>
        <w:rPr>
          <w:rFonts w:ascii="Times New Roman" w:hAnsi="Times New Roman" w:cs="Simplified Arabic"/>
          <w:b/>
          <w:bCs/>
          <w:rtl/>
        </w:rPr>
      </w:pPr>
      <w:r w:rsidRPr="0004597B">
        <w:rPr>
          <w:rFonts w:ascii="Times New Roman" w:hAnsi="Times New Roman" w:cs="Simplified Arabic"/>
          <w:b/>
          <w:bCs/>
          <w:rtl/>
        </w:rPr>
        <w:t xml:space="preserve"> لبعض المنتجات الموجودة في الأسواق المحلية</w:t>
      </w:r>
    </w:p>
    <w:p w:rsidR="004F750B" w:rsidRPr="0004597B" w:rsidRDefault="004F750B" w:rsidP="00D20DD1">
      <w:pPr>
        <w:spacing w:before="240" w:after="60"/>
        <w:jc w:val="center"/>
        <w:rPr>
          <w:rFonts w:ascii="Times New Roman" w:hAnsi="Times New Roman" w:cs="Simplified Arabic"/>
          <w:sz w:val="20"/>
          <w:szCs w:val="20"/>
          <w:rtl/>
          <w:lang w:bidi="ar-SY"/>
        </w:rPr>
      </w:pPr>
      <w:r w:rsidRPr="0004597B">
        <w:rPr>
          <w:rFonts w:ascii="Times New Roman" w:hAnsi="Times New Roman" w:cs="Simplified Arabic"/>
          <w:b/>
          <w:bCs/>
          <w:sz w:val="20"/>
          <w:szCs w:val="20"/>
          <w:u w:val="single"/>
          <w:rtl/>
          <w:lang w:bidi="ar-SY"/>
        </w:rPr>
        <w:t>نور غازي الأسعد</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lang w:bidi="ar-SY"/>
        </w:rPr>
        <w:t xml:space="preserve"> ونبيل الأحمد بك</w:t>
      </w:r>
      <w:r w:rsidRPr="0004597B">
        <w:rPr>
          <w:rFonts w:ascii="Times New Roman" w:hAnsi="Times New Roman" w:cs="Simplified Arabic"/>
          <w:sz w:val="20"/>
          <w:szCs w:val="20"/>
          <w:vertAlign w:val="superscript"/>
          <w:rtl/>
          <w:lang w:bidi="ar-SY"/>
        </w:rPr>
        <w:t>(2)</w:t>
      </w:r>
      <w:r w:rsidRPr="0004597B">
        <w:rPr>
          <w:rFonts w:ascii="Times New Roman" w:hAnsi="Times New Roman" w:cs="Simplified Arabic"/>
          <w:sz w:val="20"/>
          <w:szCs w:val="20"/>
          <w:rtl/>
          <w:lang w:bidi="ar-SY"/>
        </w:rPr>
        <w:t xml:space="preserve"> وحمدي الصفوري</w:t>
      </w:r>
      <w:r w:rsidRPr="0004597B">
        <w:rPr>
          <w:rFonts w:ascii="Times New Roman" w:hAnsi="Times New Roman" w:cs="Simplified Arabic"/>
          <w:sz w:val="20"/>
          <w:szCs w:val="20"/>
          <w:vertAlign w:val="superscript"/>
          <w:rtl/>
          <w:lang w:bidi="ar-SY"/>
        </w:rPr>
        <w:t>(1)</w:t>
      </w:r>
      <w:r w:rsidRPr="0004597B">
        <w:rPr>
          <w:rFonts w:ascii="Times New Roman" w:hAnsi="Times New Roman" w:cs="Simplified Arabic"/>
          <w:sz w:val="20"/>
          <w:szCs w:val="20"/>
          <w:rtl/>
          <w:lang w:bidi="ar-SY"/>
        </w:rPr>
        <w:t xml:space="preserve"> و</w:t>
      </w:r>
      <w:r w:rsidRPr="0004597B">
        <w:rPr>
          <w:rFonts w:ascii="Times New Roman" w:hAnsi="Times New Roman" w:cs="Simplified Arabic"/>
          <w:sz w:val="20"/>
          <w:szCs w:val="20"/>
          <w:rtl/>
        </w:rPr>
        <w:t>أحمد عبد القادر</w:t>
      </w:r>
      <w:r w:rsidRPr="0004597B">
        <w:rPr>
          <w:rFonts w:ascii="Times New Roman" w:hAnsi="Times New Roman" w:cs="Simplified Arabic"/>
          <w:sz w:val="20"/>
          <w:szCs w:val="20"/>
          <w:vertAlign w:val="superscript"/>
          <w:rtl/>
        </w:rPr>
        <w:t>(1)</w:t>
      </w:r>
    </w:p>
    <w:p w:rsidR="004F750B" w:rsidRPr="0004597B" w:rsidRDefault="004F750B" w:rsidP="001B7CBE">
      <w:pPr>
        <w:spacing w:before="60" w:after="60"/>
        <w:rPr>
          <w:rFonts w:ascii="Times New Roman" w:hAnsi="Times New Roman" w:cs="Simplified Arabic"/>
          <w:sz w:val="20"/>
          <w:szCs w:val="20"/>
          <w:rtl/>
          <w:lang w:bidi="ar-SY"/>
        </w:rPr>
      </w:pPr>
      <w:r w:rsidRPr="0004597B">
        <w:rPr>
          <w:rFonts w:ascii="Times New Roman" w:hAnsi="Times New Roman" w:cs="Simplified Arabic"/>
          <w:sz w:val="20"/>
          <w:szCs w:val="20"/>
          <w:rtl/>
          <w:lang w:bidi="ar-SY"/>
        </w:rPr>
        <w:t>(1)</w:t>
      </w:r>
      <w:r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rPr>
        <w:t>الهيئة العامة للبحوث العلمية الزراعية، قسم التقانات الحيوية</w:t>
      </w:r>
      <w:r w:rsidRPr="0004597B">
        <w:rPr>
          <w:rFonts w:ascii="Times New Roman" w:hAnsi="Times New Roman" w:cs="Simplified Arabic" w:hint="cs"/>
          <w:sz w:val="20"/>
          <w:szCs w:val="20"/>
          <w:rtl/>
          <w:lang w:bidi="ar-SY"/>
        </w:rPr>
        <w:t>.</w:t>
      </w:r>
    </w:p>
    <w:p w:rsidR="004F750B" w:rsidRPr="0004597B" w:rsidRDefault="004F750B" w:rsidP="001B7CBE">
      <w:pPr>
        <w:spacing w:before="60" w:after="60"/>
        <w:rPr>
          <w:rFonts w:ascii="Times New Roman" w:hAnsi="Times New Roman" w:cs="Simplified Arabic"/>
          <w:sz w:val="20"/>
          <w:szCs w:val="20"/>
          <w:rtl/>
        </w:rPr>
      </w:pPr>
      <w:r w:rsidRPr="0004597B">
        <w:rPr>
          <w:rFonts w:ascii="Times New Roman" w:hAnsi="Times New Roman" w:cs="Simplified Arabic"/>
          <w:sz w:val="20"/>
          <w:szCs w:val="20"/>
          <w:rtl/>
          <w:lang w:bidi="ar-SY"/>
        </w:rPr>
        <w:t>(2)</w:t>
      </w:r>
      <w:r w:rsidRPr="0004597B">
        <w:rPr>
          <w:rFonts w:ascii="Times New Roman" w:hAnsi="Times New Roman" w:cs="Simplified Arabic" w:hint="cs"/>
          <w:sz w:val="20"/>
          <w:szCs w:val="20"/>
          <w:rtl/>
          <w:lang w:bidi="ar-SY"/>
        </w:rPr>
        <w:t>.</w:t>
      </w:r>
      <w:r w:rsidRPr="0004597B">
        <w:rPr>
          <w:rFonts w:ascii="Times New Roman" w:hAnsi="Times New Roman" w:cs="Simplified Arabic" w:hint="cs"/>
          <w:b/>
          <w:bCs/>
          <w:sz w:val="20"/>
          <w:szCs w:val="20"/>
          <w:rtl/>
          <w:lang w:bidi="ar-SY"/>
        </w:rPr>
        <w:t xml:space="preserve"> </w:t>
      </w:r>
      <w:r w:rsidRPr="0004597B">
        <w:rPr>
          <w:rFonts w:ascii="Times New Roman" w:hAnsi="Times New Roman" w:cs="Simplified Arabic"/>
          <w:sz w:val="20"/>
          <w:szCs w:val="20"/>
          <w:rtl/>
        </w:rPr>
        <w:t>الهيئة العامة للبحوث العلمية الزراعية،</w:t>
      </w:r>
      <w:r w:rsidRPr="0004597B">
        <w:rPr>
          <w:rFonts w:ascii="Times New Roman" w:hAnsi="Times New Roman" w:cs="Simplified Arabic"/>
          <w:sz w:val="20"/>
          <w:szCs w:val="20"/>
          <w:rtl/>
          <w:lang w:eastAsia="en-GB"/>
        </w:rPr>
        <w:t xml:space="preserve"> إدارة </w:t>
      </w:r>
      <w:r w:rsidRPr="0004597B">
        <w:rPr>
          <w:rFonts w:ascii="Times New Roman" w:hAnsi="Times New Roman" w:cs="Simplified Arabic" w:hint="cs"/>
          <w:sz w:val="20"/>
          <w:szCs w:val="20"/>
          <w:rtl/>
          <w:lang w:eastAsia="en-GB"/>
        </w:rPr>
        <w:t xml:space="preserve">بحوث </w:t>
      </w:r>
      <w:r w:rsidRPr="0004597B">
        <w:rPr>
          <w:rFonts w:ascii="Times New Roman" w:hAnsi="Times New Roman" w:cs="Simplified Arabic"/>
          <w:sz w:val="20"/>
          <w:szCs w:val="20"/>
          <w:rtl/>
          <w:lang w:eastAsia="en-GB"/>
        </w:rPr>
        <w:t>وقاية النبات</w:t>
      </w:r>
      <w:r w:rsidRPr="0004597B">
        <w:rPr>
          <w:rFonts w:ascii="Times New Roman" w:hAnsi="Times New Roman" w:cs="Simplified Arabic" w:hint="cs"/>
          <w:sz w:val="20"/>
          <w:szCs w:val="20"/>
          <w:rtl/>
          <w:lang w:eastAsia="en-GB"/>
        </w:rPr>
        <w:t>.</w:t>
      </w:r>
    </w:p>
    <w:p w:rsidR="004F750B" w:rsidRPr="0004597B" w:rsidRDefault="004F750B" w:rsidP="004F750B">
      <w:pPr>
        <w:spacing w:before="60" w:after="60" w:line="240" w:lineRule="auto"/>
        <w:rPr>
          <w:rFonts w:ascii="Simplified Arabic" w:hAnsi="Simplified Arabic" w:cs="Simplified Arabic"/>
          <w:b/>
          <w:bCs/>
          <w:rtl/>
        </w:rPr>
      </w:pPr>
      <w:r w:rsidRPr="0004597B">
        <w:rPr>
          <w:rFonts w:ascii="Simplified Arabic" w:hAnsi="Simplified Arabic" w:cs="Simplified Arabic"/>
          <w:b/>
          <w:bCs/>
          <w:rtl/>
        </w:rPr>
        <w:t>الملخص:</w:t>
      </w:r>
    </w:p>
    <w:p w:rsidR="004F750B" w:rsidRPr="0004597B" w:rsidRDefault="004F750B" w:rsidP="00AA228F">
      <w:pPr>
        <w:spacing w:before="60" w:after="60" w:line="240" w:lineRule="auto"/>
        <w:ind w:firstLine="233"/>
        <w:jc w:val="lowKashida"/>
        <w:rPr>
          <w:rFonts w:ascii="Simplified Arabic" w:hAnsi="Simplified Arabic" w:cs="Simplified Arabic"/>
          <w:rtl/>
        </w:rPr>
      </w:pPr>
      <w:r w:rsidRPr="0004597B">
        <w:rPr>
          <w:rFonts w:ascii="Simplified Arabic" w:hAnsi="Simplified Arabic" w:cs="Simplified Arabic"/>
          <w:rtl/>
          <w:lang w:bidi="ar-SY"/>
        </w:rPr>
        <w:t xml:space="preserve"> تم في هذه الدراسة</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 xml:space="preserve">إجراء مسح لفحص بعض المحاصيل الزراعية والمواد العلفية والأغذية الموجودة في الأسواق المحلية من حيث احتوائها على مواد معدلة وراثياً وذلك باستخدام </w:t>
      </w:r>
      <w:r w:rsidRPr="0004597B">
        <w:rPr>
          <w:rFonts w:ascii="Simplified Arabic" w:hAnsi="Simplified Arabic" w:cs="Simplified Arabic"/>
          <w:rtl/>
          <w:lang w:bidi="ar-SY"/>
        </w:rPr>
        <w:t>طرائق الكشف النوعي بالاعتماد</w:t>
      </w:r>
      <w:r w:rsidRPr="0004597B">
        <w:rPr>
          <w:rFonts w:ascii="Simplified Arabic" w:hAnsi="Simplified Arabic" w:cs="Simplified Arabic"/>
          <w:rtl/>
        </w:rPr>
        <w:t>عل</w:t>
      </w:r>
      <w:r w:rsidRPr="0004597B">
        <w:rPr>
          <w:rFonts w:ascii="Simplified Arabic" w:hAnsi="Simplified Arabic" w:cs="Simplified Arabic"/>
          <w:rtl/>
          <w:lang w:bidi="ar-SY"/>
        </w:rPr>
        <w:t>ى</w:t>
      </w:r>
      <w:r w:rsidRPr="0004597B">
        <w:rPr>
          <w:rFonts w:ascii="Simplified Arabic" w:hAnsi="Simplified Arabic" w:cs="Simplified Arabic"/>
          <w:rtl/>
        </w:rPr>
        <w:t xml:space="preserve"> التفاعل السلسلي للبوليمراز</w:t>
      </w:r>
      <w:r w:rsidRPr="0004597B">
        <w:rPr>
          <w:rFonts w:ascii="Simplified Arabic" w:hAnsi="Simplified Arabic" w:cs="Simplified Arabic"/>
          <w:lang w:val="en-GB"/>
        </w:rPr>
        <w:t xml:space="preserve">PCR </w:t>
      </w:r>
      <w:r w:rsidRPr="0004597B">
        <w:rPr>
          <w:rFonts w:ascii="Simplified Arabic" w:hAnsi="Simplified Arabic" w:cs="Simplified Arabic"/>
          <w:rtl/>
        </w:rPr>
        <w:t xml:space="preserve"> وذلك </w:t>
      </w:r>
      <w:r w:rsidRPr="0004597B">
        <w:rPr>
          <w:rFonts w:ascii="Simplified Arabic" w:hAnsi="Simplified Arabic" w:cs="Simplified Arabic"/>
          <w:rtl/>
          <w:lang w:bidi="ar-SY"/>
        </w:rPr>
        <w:t>في الهيئة العامة للبحوث العلمية الزراعية قسم التقانات الحيوية (</w:t>
      </w:r>
      <w:r w:rsidRPr="0004597B">
        <w:rPr>
          <w:rFonts w:ascii="Simplified Arabic" w:hAnsi="Simplified Arabic" w:cs="Simplified Arabic"/>
          <w:rtl/>
          <w:lang w:val="en-GB"/>
        </w:rPr>
        <w:t>2011</w:t>
      </w:r>
      <w:r w:rsidRPr="0004597B">
        <w:rPr>
          <w:rFonts w:ascii="Simplified Arabic" w:hAnsi="Simplified Arabic" w:cs="Simplified Arabic"/>
          <w:rtl/>
          <w:lang w:bidi="ar-SY"/>
        </w:rPr>
        <w:t>)</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حيث تم جمع عينات من: </w:t>
      </w:r>
      <w:r w:rsidRPr="0004597B">
        <w:rPr>
          <w:rFonts w:ascii="Simplified Arabic" w:hAnsi="Simplified Arabic" w:cs="Simplified Arabic"/>
          <w:rtl/>
        </w:rPr>
        <w:t>الذرة،</w:t>
      </w:r>
      <w:r w:rsidRPr="0004597B">
        <w:rPr>
          <w:rFonts w:ascii="Simplified Arabic" w:hAnsi="Simplified Arabic" w:cs="Simplified Arabic" w:hint="cs"/>
          <w:rtl/>
        </w:rPr>
        <w:t xml:space="preserve"> </w:t>
      </w:r>
      <w:r w:rsidRPr="0004597B">
        <w:rPr>
          <w:rFonts w:ascii="Simplified Arabic" w:hAnsi="Simplified Arabic" w:cs="Simplified Arabic"/>
          <w:rtl/>
        </w:rPr>
        <w:t>فول</w:t>
      </w:r>
      <w:r w:rsidRPr="0004597B">
        <w:rPr>
          <w:rFonts w:ascii="Simplified Arabic" w:hAnsi="Simplified Arabic" w:cs="Simplified Arabic" w:hint="cs"/>
          <w:rtl/>
        </w:rPr>
        <w:t xml:space="preserve"> </w:t>
      </w:r>
      <w:r w:rsidRPr="0004597B">
        <w:rPr>
          <w:rFonts w:ascii="Simplified Arabic" w:hAnsi="Simplified Arabic" w:cs="Simplified Arabic"/>
          <w:rtl/>
        </w:rPr>
        <w:t>الصويا، عباد</w:t>
      </w:r>
      <w:r w:rsidR="00AA228F" w:rsidRPr="0004597B">
        <w:rPr>
          <w:rFonts w:ascii="Simplified Arabic" w:hAnsi="Simplified Arabic" w:cs="Simplified Arabic"/>
        </w:rPr>
        <w:t xml:space="preserve"> </w:t>
      </w:r>
      <w:r w:rsidRPr="0004597B">
        <w:rPr>
          <w:rFonts w:ascii="Simplified Arabic" w:hAnsi="Simplified Arabic" w:cs="Simplified Arabic"/>
          <w:rtl/>
        </w:rPr>
        <w:t>الشمس،</w:t>
      </w:r>
      <w:r w:rsidRPr="0004597B">
        <w:rPr>
          <w:rFonts w:ascii="Simplified Arabic" w:hAnsi="Simplified Arabic" w:cs="Simplified Arabic"/>
          <w:rtl/>
          <w:lang w:bidi="ar-SY"/>
        </w:rPr>
        <w:t xml:space="preserve"> البوشار</w:t>
      </w:r>
      <w:r w:rsidRPr="0004597B">
        <w:rPr>
          <w:rFonts w:ascii="Simplified Arabic" w:hAnsi="Simplified Arabic" w:cs="Simplified Arabic" w:hint="cs"/>
          <w:rtl/>
        </w:rPr>
        <w:t xml:space="preserve">، </w:t>
      </w:r>
      <w:r w:rsidRPr="0004597B">
        <w:rPr>
          <w:rFonts w:ascii="Simplified Arabic" w:hAnsi="Simplified Arabic" w:cs="Simplified Arabic"/>
          <w:rtl/>
        </w:rPr>
        <w:t>واستخلصت المادة الوراثية (</w:t>
      </w:r>
      <w:r w:rsidRPr="0004597B">
        <w:rPr>
          <w:rFonts w:ascii="Simplified Arabic" w:hAnsi="Simplified Arabic" w:cs="Simplified Arabic"/>
          <w:lang w:val="en-GB"/>
        </w:rPr>
        <w:t>DNA</w:t>
      </w:r>
      <w:r w:rsidRPr="0004597B">
        <w:rPr>
          <w:rFonts w:ascii="Simplified Arabic" w:hAnsi="Simplified Arabic" w:cs="Simplified Arabic"/>
          <w:rtl/>
        </w:rPr>
        <w:t>) منها و فحصت نوعيتها وكميتها</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ثم استخدم 3 مرئسات (</w:t>
      </w:r>
      <w:r w:rsidRPr="0004597B">
        <w:rPr>
          <w:rFonts w:ascii="Simplified Arabic" w:hAnsi="Simplified Arabic" w:cs="Simplified Arabic"/>
          <w:lang w:val="en-GB"/>
        </w:rPr>
        <w:t>primers</w:t>
      </w:r>
      <w:r w:rsidRPr="0004597B">
        <w:rPr>
          <w:rFonts w:ascii="Simplified Arabic" w:hAnsi="Simplified Arabic" w:cs="Simplified Arabic"/>
          <w:rtl/>
        </w:rPr>
        <w:t xml:space="preserve">) متخصصة بالأجزاء الأكثر استخداماً في عمليات التعديل الوراثي مثل المحفز </w:t>
      </w:r>
      <w:r w:rsidRPr="0004597B">
        <w:rPr>
          <w:rFonts w:ascii="Simplified Arabic" w:hAnsi="Simplified Arabic" w:cs="Simplified Arabic"/>
          <w:lang w:val="en-GB"/>
        </w:rPr>
        <w:t>Cauliflower mosaic virus (P-35S</w:t>
      </w:r>
      <w:r w:rsidRPr="0004597B">
        <w:rPr>
          <w:rFonts w:ascii="Simplified Arabic" w:hAnsi="Simplified Arabic" w:cs="Simplified Arabic"/>
        </w:rPr>
        <w:t>)</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والمنهي</w:t>
      </w:r>
      <w:r w:rsidRPr="0004597B">
        <w:rPr>
          <w:rFonts w:ascii="Simplified Arabic" w:hAnsi="Simplified Arabic" w:cs="Simplified Arabic"/>
          <w:lang w:val="en-GB"/>
        </w:rPr>
        <w:t>(T-nos) Nopaline synthase</w:t>
      </w:r>
      <w:r w:rsidRPr="0004597B">
        <w:rPr>
          <w:rFonts w:ascii="Simplified Arabic" w:hAnsi="Simplified Arabic" w:cs="Simplified Arabic"/>
          <w:rtl/>
        </w:rPr>
        <w:t xml:space="preserve">  ومورث مقاومة المبيد العشبي غليفوسات </w:t>
      </w:r>
      <w:r w:rsidRPr="0004597B">
        <w:rPr>
          <w:rFonts w:ascii="Simplified Arabic" w:hAnsi="Simplified Arabic" w:cs="Simplified Arabic"/>
          <w:rtl/>
          <w:lang w:val="en-GB"/>
        </w:rPr>
        <w:t>(</w:t>
      </w:r>
      <w:r w:rsidRPr="0004597B">
        <w:rPr>
          <w:rFonts w:ascii="Simplified Arabic" w:hAnsi="Simplified Arabic" w:cs="Simplified Arabic"/>
          <w:lang w:val="en-GB"/>
        </w:rPr>
        <w:t>(epsps)(5-enolpyruvylshikimate-3-phosphate synthase</w:t>
      </w:r>
      <w:r w:rsidRPr="0004597B">
        <w:rPr>
          <w:rFonts w:ascii="Simplified Arabic" w:hAnsi="Simplified Arabic" w:cs="Simplified Arabic"/>
          <w:rtl/>
        </w:rPr>
        <w:t>، للكشف عن المواد المعدلة وراثياً وذلك مع وجود شاهد إيجابي بالنسبة للعينات المدروسة</w:t>
      </w:r>
      <w:r w:rsidRPr="0004597B">
        <w:rPr>
          <w:rFonts w:ascii="Simplified Arabic" w:hAnsi="Simplified Arabic" w:cs="Simplified Arabic"/>
          <w:b/>
          <w:bCs/>
          <w:rtl/>
        </w:rPr>
        <w:t xml:space="preserve">. </w:t>
      </w:r>
      <w:r w:rsidRPr="0004597B">
        <w:rPr>
          <w:rFonts w:ascii="Simplified Arabic" w:hAnsi="Simplified Arabic" w:cs="Simplified Arabic"/>
          <w:rtl/>
        </w:rPr>
        <w:t xml:space="preserve">حيث </w:t>
      </w:r>
      <w:r w:rsidRPr="0004597B">
        <w:rPr>
          <w:rFonts w:ascii="Simplified Arabic" w:hAnsi="Simplified Arabic" w:cs="Simplified Arabic"/>
          <w:rtl/>
          <w:lang w:bidi="ar-SY"/>
        </w:rPr>
        <w:t xml:space="preserve">بينت النتائج وجود مواد معدلة وراثياً </w:t>
      </w:r>
      <w:r w:rsidRPr="0004597B">
        <w:rPr>
          <w:rFonts w:ascii="Simplified Arabic" w:hAnsi="Simplified Arabic" w:cs="Simplified Arabic"/>
          <w:rtl/>
          <w:lang w:bidi="ar-EG"/>
        </w:rPr>
        <w:t xml:space="preserve">في بعض العينات </w:t>
      </w:r>
      <w:r w:rsidRPr="0004597B">
        <w:rPr>
          <w:rFonts w:ascii="Simplified Arabic" w:hAnsi="Simplified Arabic" w:cs="Simplified Arabic"/>
          <w:rtl/>
          <w:lang w:bidi="ar-SY"/>
        </w:rPr>
        <w:t xml:space="preserve">المختبرة من كسبة فول الصويا المستوردة, شملت وجود المحفز </w:t>
      </w:r>
      <w:r w:rsidRPr="0004597B">
        <w:rPr>
          <w:rFonts w:ascii="Simplified Arabic" w:hAnsi="Simplified Arabic" w:cs="Simplified Arabic"/>
          <w:lang w:val="en-GB"/>
        </w:rPr>
        <w:t>35S</w:t>
      </w:r>
      <w:r w:rsidRPr="0004597B">
        <w:rPr>
          <w:rFonts w:ascii="Simplified Arabic" w:hAnsi="Simplified Arabic" w:cs="Simplified Arabic"/>
          <w:rtl/>
          <w:lang w:bidi="ar-SY"/>
        </w:rPr>
        <w:t xml:space="preserve"> والمنهي </w:t>
      </w:r>
      <w:r w:rsidRPr="0004597B">
        <w:rPr>
          <w:rFonts w:ascii="Simplified Arabic" w:hAnsi="Simplified Arabic" w:cs="Simplified Arabic"/>
          <w:lang w:val="en-GB"/>
        </w:rPr>
        <w:t>nos</w:t>
      </w:r>
      <w:r w:rsidRPr="0004597B">
        <w:rPr>
          <w:rFonts w:ascii="Simplified Arabic" w:hAnsi="Simplified Arabic" w:cs="Simplified Arabic"/>
          <w:rtl/>
          <w:lang w:bidi="ar-SY"/>
        </w:rPr>
        <w:t xml:space="preserve"> والمورث</w:t>
      </w:r>
      <w:r w:rsidRPr="0004597B">
        <w:rPr>
          <w:rFonts w:ascii="Simplified Arabic" w:hAnsi="Simplified Arabic" w:cs="Simplified Arabic" w:hint="cs"/>
          <w:rtl/>
          <w:lang w:bidi="ar-SY"/>
        </w:rPr>
        <w:t xml:space="preserve"> </w:t>
      </w:r>
      <w:r w:rsidRPr="0004597B">
        <w:rPr>
          <w:rFonts w:ascii="Simplified Arabic" w:hAnsi="Simplified Arabic" w:cs="Simplified Arabic"/>
          <w:lang w:val="en-GB"/>
        </w:rPr>
        <w:t>epsps</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في هذه العينات المدروسة. وبينت النتائج أيضاً وجود بعض عينات ذرة مستوردة  تحتوي على المحفز </w:t>
      </w:r>
      <w:r w:rsidRPr="0004597B">
        <w:rPr>
          <w:rFonts w:ascii="Simplified Arabic" w:hAnsi="Simplified Arabic" w:cs="Simplified Arabic"/>
          <w:lang w:val="en-GB"/>
        </w:rPr>
        <w:t>35S</w:t>
      </w:r>
      <w:r w:rsidRPr="0004597B">
        <w:rPr>
          <w:rFonts w:ascii="Simplified Arabic" w:hAnsi="Simplified Arabic" w:cs="Simplified Arabic"/>
          <w:rtl/>
          <w:lang w:bidi="ar-SY"/>
        </w:rPr>
        <w:t xml:space="preserve"> والمنهي </w:t>
      </w:r>
      <w:r w:rsidRPr="0004597B">
        <w:rPr>
          <w:rFonts w:ascii="Simplified Arabic" w:hAnsi="Simplified Arabic" w:cs="Simplified Arabic"/>
          <w:lang w:val="en-GB"/>
        </w:rPr>
        <w:t>nos</w:t>
      </w:r>
      <w:r w:rsidRPr="0004597B">
        <w:rPr>
          <w:rFonts w:ascii="Simplified Arabic" w:hAnsi="Simplified Arabic" w:cs="Simplified Arabic"/>
          <w:rtl/>
          <w:lang w:bidi="ar-SY"/>
        </w:rPr>
        <w:t>. بينما كانت</w:t>
      </w:r>
      <w:r w:rsidRPr="0004597B">
        <w:rPr>
          <w:rFonts w:ascii="Simplified Arabic" w:hAnsi="Simplified Arabic" w:cs="Simplified Arabic"/>
          <w:rtl/>
        </w:rPr>
        <w:t xml:space="preserve"> العينات المحلية المختبرة خالية من أي من المورثات التي </w:t>
      </w:r>
      <w:r w:rsidRPr="0004597B">
        <w:rPr>
          <w:rFonts w:ascii="Simplified Arabic" w:hAnsi="Simplified Arabic" w:cs="Simplified Arabic"/>
          <w:rtl/>
          <w:lang w:bidi="ar-SY"/>
        </w:rPr>
        <w:t>تم التحري عنها. وقد تم التأكد من النتائج السابقة باستخدام بلازميدات خاصة بكل مورث أو مقطع كشاهد ايجابي واستخدام طرائق المعلوماتية الحيوية.</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وهكذا تظ</w:t>
      </w:r>
      <w:r w:rsidRPr="0004597B">
        <w:rPr>
          <w:rFonts w:ascii="Simplified Arabic" w:hAnsi="Simplified Arabic" w:cs="Simplified Arabic"/>
          <w:rtl/>
          <w:lang w:bidi="ar-SY"/>
        </w:rPr>
        <w:t xml:space="preserve">هر الدراسة الحالية إمكانية الكشف عن </w:t>
      </w:r>
      <w:r w:rsidRPr="0004597B">
        <w:rPr>
          <w:rFonts w:ascii="Simplified Arabic" w:hAnsi="Simplified Arabic" w:cs="Simplified Arabic"/>
          <w:rtl/>
        </w:rPr>
        <w:t>المواد المعدلة وراثياً</w:t>
      </w:r>
      <w:r w:rsidRPr="0004597B">
        <w:rPr>
          <w:rFonts w:ascii="Simplified Arabic" w:hAnsi="Simplified Arabic" w:cs="Simplified Arabic"/>
          <w:rtl/>
          <w:lang w:bidi="ar-SY"/>
        </w:rPr>
        <w:t xml:space="preserve"> محلياً،</w:t>
      </w:r>
      <w:r w:rsidRPr="0004597B">
        <w:rPr>
          <w:rFonts w:ascii="Simplified Arabic" w:hAnsi="Simplified Arabic" w:cs="Simplified Arabic"/>
          <w:rtl/>
        </w:rPr>
        <w:t xml:space="preserve"> كما </w:t>
      </w:r>
      <w:r w:rsidRPr="0004597B">
        <w:rPr>
          <w:rFonts w:ascii="Simplified Arabic" w:hAnsi="Simplified Arabic" w:cs="Simplified Arabic"/>
          <w:rtl/>
          <w:lang w:bidi="ar-SY"/>
        </w:rPr>
        <w:t xml:space="preserve">تبين </w:t>
      </w:r>
      <w:r w:rsidRPr="0004597B">
        <w:rPr>
          <w:rFonts w:ascii="Simplified Arabic" w:hAnsi="Simplified Arabic" w:cs="Simplified Arabic"/>
          <w:rtl/>
        </w:rPr>
        <w:t>أن مراقبة دخول النباتات المعدلة وراثياً إلى القطر يتطلب اجراء تطوير علمي وتقني للبنى التحتية لتكون قادرة على الكشف عنها وتحديد نسبتها في العينات المختبرة لمعرفة مدى توافقها وانسجامها مع القوانين والأنظمة والتشريعات الموجودة في القطر</w:t>
      </w:r>
      <w:r w:rsidRPr="0004597B">
        <w:rPr>
          <w:rFonts w:ascii="Simplified Arabic" w:hAnsi="Simplified Arabic" w:cs="Simplified Arabic" w:hint="cs"/>
          <w:rtl/>
        </w:rPr>
        <w:t>،</w:t>
      </w:r>
      <w:r w:rsidRPr="0004597B">
        <w:rPr>
          <w:rFonts w:ascii="Simplified Arabic" w:hAnsi="Simplified Arabic" w:cs="Simplified Arabic"/>
          <w:rtl/>
          <w:lang w:bidi="ar-SY"/>
        </w:rPr>
        <w:t xml:space="preserve"> وخاصة قانون الأمان الحيوي الذي صدر</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في</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بداية</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العام</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الحالي</w:t>
      </w:r>
      <w:r w:rsidRPr="0004597B">
        <w:rPr>
          <w:rFonts w:ascii="Simplified Arabic" w:hAnsi="Simplified Arabic" w:cs="Simplified Arabic"/>
          <w:rtl/>
        </w:rPr>
        <w:t>.</w:t>
      </w:r>
    </w:p>
    <w:p w:rsidR="004F750B" w:rsidRPr="0004597B" w:rsidRDefault="004F750B" w:rsidP="004F750B">
      <w:pPr>
        <w:spacing w:before="60" w:after="60" w:line="240" w:lineRule="auto"/>
        <w:ind w:left="1565" w:hanging="1539"/>
        <w:jc w:val="lowKashida"/>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المواد المعدلة وراثياً</w:t>
      </w:r>
      <w:r w:rsidRPr="0004597B">
        <w:rPr>
          <w:rFonts w:ascii="Simplified Arabic" w:hAnsi="Simplified Arabic" w:cs="Simplified Arabic" w:hint="cs"/>
          <w:rtl/>
        </w:rPr>
        <w:t>،</w:t>
      </w:r>
      <w:r w:rsidRPr="0004597B">
        <w:rPr>
          <w:rFonts w:ascii="Simplified Arabic" w:hAnsi="Simplified Arabic" w:cs="Simplified Arabic"/>
          <w:rtl/>
        </w:rPr>
        <w:t xml:space="preserve"> التفاعل السلسلي للبوليمراز</w:t>
      </w:r>
      <w:r w:rsidRPr="0004597B">
        <w:rPr>
          <w:rFonts w:ascii="Simplified Arabic" w:hAnsi="Simplified Arabic" w:cs="Simplified Arabic" w:hint="cs"/>
          <w:rtl/>
        </w:rPr>
        <w:t>،</w:t>
      </w:r>
      <w:r w:rsidRPr="0004597B">
        <w:rPr>
          <w:rFonts w:ascii="Simplified Arabic" w:hAnsi="Simplified Arabic" w:cs="Simplified Arabic"/>
          <w:rtl/>
        </w:rPr>
        <w:t xml:space="preserve"> مرئس</w:t>
      </w:r>
      <w:r w:rsidRPr="0004597B">
        <w:rPr>
          <w:rFonts w:ascii="Simplified Arabic" w:hAnsi="Simplified Arabic" w:cs="Simplified Arabic" w:hint="cs"/>
          <w:rtl/>
        </w:rPr>
        <w:t>،</w:t>
      </w:r>
      <w:r w:rsidRPr="0004597B">
        <w:rPr>
          <w:rFonts w:ascii="Simplified Arabic" w:hAnsi="Simplified Arabic" w:cs="Simplified Arabic"/>
          <w:rtl/>
        </w:rPr>
        <w:t xml:space="preserve"> المحفز</w:t>
      </w:r>
      <w:r w:rsidRPr="0004597B">
        <w:rPr>
          <w:rFonts w:ascii="Simplified Arabic" w:hAnsi="Simplified Arabic" w:cs="Simplified Arabic" w:hint="cs"/>
          <w:rtl/>
        </w:rPr>
        <w:t>،</w:t>
      </w:r>
      <w:r w:rsidRPr="0004597B">
        <w:rPr>
          <w:rFonts w:ascii="Simplified Arabic" w:hAnsi="Simplified Arabic" w:cs="Simplified Arabic"/>
          <w:rtl/>
        </w:rPr>
        <w:t xml:space="preserve"> المنهي</w:t>
      </w:r>
      <w:r w:rsidRPr="0004597B">
        <w:rPr>
          <w:rFonts w:ascii="Simplified Arabic" w:hAnsi="Simplified Arabic" w:cs="Simplified Arabic" w:hint="cs"/>
          <w:rtl/>
        </w:rPr>
        <w:t>،</w:t>
      </w:r>
      <w:r w:rsidRPr="0004597B">
        <w:rPr>
          <w:rFonts w:ascii="Simplified Arabic" w:hAnsi="Simplified Arabic" w:cs="Simplified Arabic"/>
          <w:rtl/>
          <w:lang w:bidi="ar-SY"/>
        </w:rPr>
        <w:t>المعلوماتية الحيوية</w:t>
      </w:r>
      <w:r w:rsidRPr="0004597B">
        <w:rPr>
          <w:rFonts w:ascii="Simplified Arabic" w:hAnsi="Simplified Arabic" w:cs="Simplified Arabic" w:hint="cs"/>
          <w:rtl/>
        </w:rPr>
        <w:t>،</w:t>
      </w:r>
      <w:r w:rsidRPr="0004597B">
        <w:rPr>
          <w:rFonts w:ascii="Simplified Arabic" w:hAnsi="Simplified Arabic" w:cs="Simplified Arabic"/>
          <w:rtl/>
        </w:rPr>
        <w:t xml:space="preserve"> </w:t>
      </w:r>
      <w:r w:rsidRPr="0004597B">
        <w:rPr>
          <w:rFonts w:ascii="Simplified Arabic" w:hAnsi="Simplified Arabic" w:cs="Simplified Arabic"/>
          <w:rtl/>
          <w:lang w:bidi="ar-SY"/>
        </w:rPr>
        <w:t>بلازميد</w:t>
      </w:r>
      <w:r w:rsidRPr="0004597B">
        <w:rPr>
          <w:rFonts w:ascii="Simplified Arabic" w:hAnsi="Simplified Arabic" w:cs="Simplified Arabic" w:hint="cs"/>
          <w:rtl/>
          <w:lang w:bidi="ar-SY"/>
        </w:rPr>
        <w:t>،</w:t>
      </w:r>
      <w:r w:rsidR="00AA228F" w:rsidRPr="0004597B">
        <w:rPr>
          <w:rFonts w:ascii="Simplified Arabic" w:hAnsi="Simplified Arabic" w:cs="Simplified Arabic"/>
          <w:lang w:bidi="ar-SY"/>
        </w:rPr>
        <w:t xml:space="preserve"> </w:t>
      </w:r>
      <w:r w:rsidRPr="0004597B">
        <w:rPr>
          <w:rFonts w:ascii="Simplified Arabic" w:hAnsi="Simplified Arabic" w:cs="Simplified Arabic"/>
          <w:rtl/>
          <w:lang w:bidi="ar-SY"/>
        </w:rPr>
        <w:t>الأمان الحيوي</w:t>
      </w:r>
      <w:r w:rsidRPr="0004597B">
        <w:rPr>
          <w:rFonts w:ascii="Simplified Arabic" w:hAnsi="Simplified Arabic" w:cs="Simplified Arabic"/>
          <w:rtl/>
        </w:rPr>
        <w:t>.</w:t>
      </w:r>
    </w:p>
    <w:p w:rsidR="004F750B" w:rsidRPr="0004597B" w:rsidRDefault="004F750B" w:rsidP="004F750B">
      <w:pPr>
        <w:bidi w:val="0"/>
        <w:rPr>
          <w:rFonts w:ascii="Simplified Arabic" w:hAnsi="Simplified Arabic" w:cs="Simplified Arabic"/>
          <w:sz w:val="20"/>
          <w:szCs w:val="20"/>
        </w:rPr>
      </w:pPr>
      <w:r w:rsidRPr="0004597B">
        <w:rPr>
          <w:rFonts w:ascii="Simplified Arabic" w:hAnsi="Simplified Arabic" w:cs="Simplified Arabic"/>
          <w:sz w:val="20"/>
          <w:szCs w:val="20"/>
          <w:rtl/>
        </w:rPr>
        <w:br w:type="page"/>
      </w:r>
    </w:p>
    <w:p w:rsidR="004F750B" w:rsidRPr="0004597B" w:rsidRDefault="004F750B" w:rsidP="008E0E93">
      <w:pPr>
        <w:spacing w:after="0"/>
        <w:jc w:val="center"/>
        <w:rPr>
          <w:rFonts w:ascii="Simplified Arabic" w:hAnsi="Simplified Arabic" w:cs="Simplified Arabic"/>
          <w:b/>
          <w:bCs/>
          <w:rtl/>
          <w:lang w:bidi="ar-SY"/>
        </w:rPr>
      </w:pPr>
      <w:r w:rsidRPr="0004597B">
        <w:rPr>
          <w:rFonts w:ascii="Simplified Arabic" w:hAnsi="Simplified Arabic" w:cs="Simplified Arabic" w:hint="cs"/>
          <w:b/>
          <w:bCs/>
          <w:rtl/>
          <w:lang w:bidi="ar-SY"/>
        </w:rPr>
        <w:lastRenderedPageBreak/>
        <w:t xml:space="preserve"> </w:t>
      </w:r>
      <w:r w:rsidRPr="0004597B">
        <w:rPr>
          <w:rFonts w:ascii="Simplified Arabic" w:hAnsi="Simplified Arabic" w:cs="Simplified Arabic"/>
          <w:b/>
          <w:bCs/>
          <w:rtl/>
          <w:lang w:bidi="ar-SY"/>
        </w:rPr>
        <w:t xml:space="preserve">التنوع الوراثي لأهم </w:t>
      </w:r>
      <w:r w:rsidRPr="0004597B">
        <w:rPr>
          <w:rFonts w:ascii="Simplified Arabic" w:hAnsi="Simplified Arabic" w:cs="Simplified Arabic"/>
          <w:b/>
          <w:bCs/>
          <w:rtl/>
        </w:rPr>
        <w:t>الطرز الوراثية من</w:t>
      </w:r>
      <w:r w:rsidRPr="0004597B">
        <w:rPr>
          <w:rFonts w:ascii="Simplified Arabic" w:hAnsi="Simplified Arabic" w:cs="Simplified Arabic"/>
          <w:b/>
          <w:bCs/>
          <w:rtl/>
          <w:lang w:bidi="ar-SY"/>
        </w:rPr>
        <w:t xml:space="preserve"> الفليفلة المحلية في سوريا باستخدام تقانة السلسلة البسيطة</w:t>
      </w:r>
      <w:r w:rsidRPr="0004597B">
        <w:rPr>
          <w:rFonts w:ascii="Simplified Arabic" w:hAnsi="Simplified Arabic" w:cs="Simplified Arabic"/>
          <w:rtl/>
        </w:rPr>
        <w:t xml:space="preserve"> </w:t>
      </w:r>
      <w:r w:rsidRPr="0004597B">
        <w:rPr>
          <w:rFonts w:ascii="Simplified Arabic" w:hAnsi="Simplified Arabic" w:cs="Simplified Arabic"/>
          <w:b/>
          <w:bCs/>
          <w:rtl/>
          <w:lang w:bidi="ar-SY"/>
        </w:rPr>
        <w:t xml:space="preserve">المتكررة </w:t>
      </w:r>
      <w:r w:rsidRPr="0004597B">
        <w:rPr>
          <w:rFonts w:ascii="Simplified Arabic" w:hAnsi="Simplified Arabic" w:cs="Simplified Arabic"/>
          <w:b/>
          <w:bCs/>
          <w:lang w:bidi="ar-SY"/>
        </w:rPr>
        <w:t>SSR</w:t>
      </w:r>
      <w:r w:rsidRPr="0004597B">
        <w:rPr>
          <w:rFonts w:ascii="Simplified Arabic" w:hAnsi="Simplified Arabic" w:cs="Simplified Arabic"/>
          <w:b/>
          <w:bCs/>
          <w:rtl/>
          <w:lang w:bidi="ar-SY"/>
        </w:rPr>
        <w:t xml:space="preserve"> </w:t>
      </w:r>
    </w:p>
    <w:p w:rsidR="004F750B" w:rsidRPr="0004597B" w:rsidRDefault="004F750B" w:rsidP="008E0E93">
      <w:pPr>
        <w:tabs>
          <w:tab w:val="left" w:pos="424"/>
        </w:tabs>
        <w:spacing w:after="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عبد الرحمن كلحوت</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ولمى علون</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rtl/>
        </w:rPr>
        <w:t xml:space="preserve"> ومحمود أنيس</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rtl/>
        </w:rPr>
        <w:t xml:space="preserve"> وعامر واعظ</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rtl/>
        </w:rPr>
        <w:t xml:space="preserve"> وميلاء محفل</w:t>
      </w:r>
      <w:r w:rsidRPr="0004597B">
        <w:rPr>
          <w:rFonts w:ascii="Simplified Arabic" w:hAnsi="Simplified Arabic" w:cs="Simplified Arabic" w:hint="cs"/>
          <w:sz w:val="20"/>
          <w:szCs w:val="20"/>
          <w:vertAlign w:val="superscript"/>
          <w:rtl/>
        </w:rPr>
        <w:t>(1)</w:t>
      </w:r>
    </w:p>
    <w:p w:rsidR="004F750B" w:rsidRPr="0004597B" w:rsidRDefault="004F750B" w:rsidP="00C12B59">
      <w:pPr>
        <w:tabs>
          <w:tab w:val="left" w:pos="424"/>
        </w:tabs>
        <w:spacing w:after="0"/>
        <w:ind w:right="-180"/>
        <w:rPr>
          <w:rFonts w:ascii="Simplified Arabic" w:hAnsi="Simplified Arabic" w:cs="Simplified Arabic"/>
          <w:sz w:val="20"/>
          <w:szCs w:val="20"/>
          <w:lang w:bidi="ar-SY"/>
        </w:rPr>
      </w:pPr>
      <w:r w:rsidRPr="0004597B">
        <w:rPr>
          <w:rFonts w:ascii="Simplified Arabic" w:hAnsi="Simplified Arabic" w:cs="Simplified Arabic"/>
          <w:sz w:val="20"/>
          <w:szCs w:val="20"/>
          <w:rtl/>
          <w:lang w:bidi="ar-SY"/>
        </w:rPr>
        <w:t xml:space="preserve"> (1). مركز </w:t>
      </w:r>
      <w:r w:rsidR="00C12B59" w:rsidRPr="0004597B">
        <w:rPr>
          <w:rFonts w:ascii="Simplified Arabic" w:hAnsi="Simplified Arabic" w:cs="Simplified Arabic" w:hint="cs"/>
          <w:sz w:val="20"/>
          <w:szCs w:val="20"/>
          <w:rtl/>
          <w:lang w:bidi="ar-SY"/>
        </w:rPr>
        <w:t>ال</w:t>
      </w:r>
      <w:r w:rsidRPr="0004597B">
        <w:rPr>
          <w:rFonts w:ascii="Simplified Arabic" w:hAnsi="Simplified Arabic" w:cs="Simplified Arabic"/>
          <w:sz w:val="20"/>
          <w:szCs w:val="20"/>
          <w:rtl/>
          <w:lang w:bidi="ar-SY"/>
        </w:rPr>
        <w:t>بحوث</w:t>
      </w:r>
      <w:r w:rsidR="00C12B59" w:rsidRPr="0004597B">
        <w:rPr>
          <w:rFonts w:ascii="Simplified Arabic" w:hAnsi="Simplified Arabic" w:cs="Simplified Arabic" w:hint="cs"/>
          <w:sz w:val="20"/>
          <w:szCs w:val="20"/>
          <w:rtl/>
          <w:lang w:bidi="ar-SY"/>
        </w:rPr>
        <w:t xml:space="preserve"> العلمية الزراعية في</w:t>
      </w:r>
      <w:r w:rsidRPr="0004597B">
        <w:rPr>
          <w:rFonts w:ascii="Simplified Arabic" w:hAnsi="Simplified Arabic" w:cs="Simplified Arabic"/>
          <w:sz w:val="20"/>
          <w:szCs w:val="20"/>
          <w:rtl/>
          <w:lang w:bidi="ar-SY"/>
        </w:rPr>
        <w:t xml:space="preserve"> حلب.</w:t>
      </w:r>
      <w:r w:rsidRPr="0004597B">
        <w:rPr>
          <w:rFonts w:ascii="Simplified Arabic" w:hAnsi="Simplified Arabic" w:cs="Simplified Arabic"/>
          <w:sz w:val="20"/>
          <w:szCs w:val="20"/>
        </w:rPr>
        <w:t xml:space="preserve"> </w:t>
      </w:r>
      <w:hyperlink r:id="rId21" w:history="1">
        <w:r w:rsidRPr="0004597B">
          <w:rPr>
            <w:rStyle w:val="Hyperlink"/>
            <w:rFonts w:ascii="Simplified Arabic" w:hAnsi="Simplified Arabic" w:cs="Simplified Arabic"/>
            <w:sz w:val="20"/>
            <w:szCs w:val="20"/>
          </w:rPr>
          <w:t>akalhout@yahoo.com</w:t>
        </w:r>
      </w:hyperlink>
    </w:p>
    <w:p w:rsidR="004F750B" w:rsidRPr="0004597B" w:rsidRDefault="004F750B" w:rsidP="00D20DD1">
      <w:pPr>
        <w:tabs>
          <w:tab w:val="left" w:pos="424"/>
        </w:tabs>
        <w:spacing w:before="240" w:after="0" w:line="240" w:lineRule="auto"/>
        <w:rPr>
          <w:rFonts w:ascii="Simplified Arabic" w:hAnsi="Simplified Arabic" w:cs="Simplified Arabic"/>
          <w:b/>
          <w:bCs/>
          <w:rtl/>
          <w:lang w:bidi="ar-SY"/>
        </w:rPr>
      </w:pPr>
      <w:r w:rsidRPr="0004597B">
        <w:rPr>
          <w:rFonts w:ascii="Simplified Arabic" w:hAnsi="Simplified Arabic" w:cs="Simplified Arabic"/>
          <w:b/>
          <w:bCs/>
          <w:rtl/>
          <w:lang w:bidi="ar-SY"/>
        </w:rPr>
        <w:t>الملخص:</w:t>
      </w:r>
    </w:p>
    <w:p w:rsidR="004F750B" w:rsidRPr="0004597B" w:rsidRDefault="004F750B" w:rsidP="00AA228F">
      <w:pPr>
        <w:spacing w:after="0" w:line="240" w:lineRule="auto"/>
        <w:ind w:firstLine="233"/>
        <w:jc w:val="both"/>
        <w:rPr>
          <w:rFonts w:ascii="Simplified Arabic" w:hAnsi="Simplified Arabic" w:cs="Simplified Arabic"/>
          <w:rtl/>
          <w:lang w:bidi="ar-SY"/>
        </w:rPr>
      </w:pPr>
      <w:r w:rsidRPr="0004597B">
        <w:rPr>
          <w:rFonts w:ascii="Simplified Arabic" w:hAnsi="Simplified Arabic" w:cs="Simplified Arabic"/>
          <w:rtl/>
          <w:lang w:bidi="ar-SY"/>
        </w:rPr>
        <w:t xml:space="preserve"> نفذ البحث في مركز البحوث العلمية الزراعية بحلب خلال الفترة 2010-2012 . درس التنوع الوراثي لأربعة عشر طراز وراثياً محلياً من الفليفلة (</w:t>
      </w:r>
      <w:r w:rsidRPr="0004597B">
        <w:rPr>
          <w:rFonts w:ascii="Simplified Arabic" w:hAnsi="Simplified Arabic" w:cs="Simplified Arabic"/>
          <w:i/>
          <w:iCs/>
          <w:lang w:bidi="ar-SY"/>
        </w:rPr>
        <w:t xml:space="preserve">Capsicum annuum </w:t>
      </w:r>
      <w:r w:rsidRPr="0004597B">
        <w:rPr>
          <w:rFonts w:ascii="Simplified Arabic" w:hAnsi="Simplified Arabic" w:cs="Simplified Arabic"/>
          <w:lang w:bidi="ar-SY"/>
        </w:rPr>
        <w:t>L.</w:t>
      </w:r>
      <w:r w:rsidRPr="0004597B">
        <w:rPr>
          <w:rFonts w:ascii="Simplified Arabic" w:hAnsi="Simplified Arabic" w:cs="Simplified Arabic"/>
          <w:rtl/>
          <w:lang w:bidi="ar-SY"/>
        </w:rPr>
        <w:t xml:space="preserve">) بإجراء التوصيف الشكلي وفق </w:t>
      </w:r>
      <w:r w:rsidRPr="0004597B">
        <w:rPr>
          <w:rFonts w:ascii="Simplified Arabic" w:hAnsi="Simplified Arabic" w:cs="Simplified Arabic"/>
        </w:rPr>
        <w:t xml:space="preserve">IPGRI </w:t>
      </w:r>
      <w:r w:rsidRPr="0004597B">
        <w:rPr>
          <w:rFonts w:ascii="Simplified Arabic" w:hAnsi="Simplified Arabic" w:cs="Simplified Arabic"/>
          <w:rtl/>
          <w:lang w:bidi="ar-SY"/>
        </w:rPr>
        <w:t xml:space="preserve"> والتوصيف الجزيئي باستخدام </w:t>
      </w:r>
      <w:bookmarkStart w:id="1" w:name="OLE_LINK1"/>
      <w:bookmarkStart w:id="2" w:name="OLE_LINK2"/>
      <w:r w:rsidRPr="0004597B">
        <w:rPr>
          <w:rFonts w:ascii="Simplified Arabic" w:hAnsi="Simplified Arabic" w:cs="Simplified Arabic"/>
          <w:rtl/>
          <w:lang w:bidi="ar-SY"/>
        </w:rPr>
        <w:t>تقنية السلسلة البسيطة</w:t>
      </w:r>
      <w:r w:rsidRPr="0004597B">
        <w:rPr>
          <w:rFonts w:ascii="Simplified Arabic" w:hAnsi="Simplified Arabic" w:cs="Simplified Arabic"/>
          <w:rtl/>
        </w:rPr>
        <w:t xml:space="preserve"> المتكررة </w:t>
      </w:r>
      <w:r w:rsidRPr="0004597B">
        <w:rPr>
          <w:rFonts w:ascii="Simplified Arabic" w:hAnsi="Simplified Arabic" w:cs="Simplified Arabic"/>
        </w:rPr>
        <w:t>(SSR)</w:t>
      </w:r>
      <w:bookmarkEnd w:id="1"/>
      <w:bookmarkEnd w:id="2"/>
      <w:r w:rsidRPr="0004597B">
        <w:rPr>
          <w:rFonts w:ascii="Simplified Arabic" w:hAnsi="Simplified Arabic" w:cs="Simplified Arabic"/>
          <w:rtl/>
          <w:lang w:bidi="ar-SY"/>
        </w:rPr>
        <w:t>. أظهرت دراسة مؤشرات التبكير في النضج أن أكثر الطرز الوراثية تبكيراً بالنسبة لعدد الأيام من التشتيل حتى النضج الاستهلاكي وحتى النضج البيولوجي هي كردية2 وبلدية حريفة وقرن الجاموس</w:t>
      </w:r>
      <w:r w:rsidRPr="0004597B">
        <w:rPr>
          <w:rFonts w:ascii="Simplified Arabic" w:hAnsi="Simplified Arabic" w:cs="Simplified Arabic"/>
          <w:lang w:bidi="ar-SY"/>
        </w:rPr>
        <w:t xml:space="preserve"> X</w:t>
      </w:r>
      <w:r w:rsidRPr="0004597B">
        <w:rPr>
          <w:rFonts w:ascii="Simplified Arabic" w:hAnsi="Simplified Arabic" w:cs="Simplified Arabic"/>
          <w:vertAlign w:val="subscript"/>
          <w:lang w:bidi="ar-SY"/>
        </w:rPr>
        <w:t>1</w:t>
      </w:r>
      <w:r w:rsidRPr="0004597B">
        <w:rPr>
          <w:rFonts w:ascii="Simplified Arabic" w:hAnsi="Simplified Arabic" w:cs="Simplified Arabic"/>
          <w:rtl/>
          <w:lang w:bidi="ar-SY"/>
        </w:rPr>
        <w:t xml:space="preserve">وانطكلية2 وحلوة وقرن الجاموس2 بمعدل (98- 136) يوم بالترتيب، وبشكل عام لم تكن الفروق معنوية بين الطرز المدروسة. كان الطراز الوراثي أنطكلية1 (حلب) أفضل الطرز الوراثية بالنسبة لصفتي وزن 10 ثمرات وإنتاجية النبات في مرحلتي النضج الاستهلاكي والبيولوجي. أظهرت نتائج التحليل العنقودي للتوصيف الشكلي انقسام الطرز الوراثية من الفليفلة المدروسة إلى مجموعتين رئيسيتين وبلغ متوسط معامل التشابه بينها 0.89. كما انقسمت هذه الطرز الوراثية إلى مجموعتين رئيسيتين عند التوصيف الجزيئي وبلغ متوسط معامل التشابه بينها 0.68. ووجد اختلاف بين التوصيف الشكلي والتوصيف الجزيئي إلا أن نسبة التشابه بين الطرازين  الوراثيين بلدية حريفة وحلوة كانت متقاربة وبلغت في التوصيفين بالترتيب (0.97 و0.86).              </w:t>
      </w:r>
    </w:p>
    <w:p w:rsidR="004F750B" w:rsidRPr="0004597B" w:rsidRDefault="004F750B" w:rsidP="008E0E93">
      <w:pPr>
        <w:spacing w:after="0" w:line="240" w:lineRule="auto"/>
        <w:ind w:left="1282" w:hanging="1256"/>
        <w:jc w:val="both"/>
        <w:rPr>
          <w:rFonts w:ascii="Simplified Arabic" w:hAnsi="Simplified Arabic" w:cs="Simplified Arabic"/>
          <w:b/>
          <w:bCs/>
          <w:rtl/>
          <w:lang w:bidi="ar-SY"/>
        </w:rPr>
      </w:pPr>
      <w:r w:rsidRPr="0004597B">
        <w:rPr>
          <w:rFonts w:ascii="Simplified Arabic" w:hAnsi="Simplified Arabic" w:cs="Simplified Arabic"/>
          <w:b/>
          <w:bCs/>
          <w:rtl/>
          <w:lang w:bidi="ar-SY"/>
        </w:rPr>
        <w:t xml:space="preserve">الكلمات المفتاحية: </w:t>
      </w:r>
      <w:r w:rsidRPr="0004597B">
        <w:rPr>
          <w:rFonts w:ascii="Simplified Arabic" w:hAnsi="Simplified Arabic" w:cs="Simplified Arabic"/>
          <w:rtl/>
          <w:lang w:bidi="ar-SY"/>
        </w:rPr>
        <w:t>الفليفلة، التنوع الوراثي، التوصيف الشكلي، التوصيف الجزيئي، تقانة السلسلة البسيطة</w:t>
      </w:r>
      <w:r w:rsidRPr="0004597B">
        <w:rPr>
          <w:rFonts w:ascii="Simplified Arabic" w:hAnsi="Simplified Arabic" w:cs="Simplified Arabic"/>
          <w:rtl/>
        </w:rPr>
        <w:t xml:space="preserve"> </w:t>
      </w:r>
      <w:r w:rsidRPr="0004597B">
        <w:rPr>
          <w:rFonts w:ascii="Simplified Arabic" w:hAnsi="Simplified Arabic" w:cs="Simplified Arabic"/>
          <w:rtl/>
          <w:lang w:bidi="ar-SY"/>
        </w:rPr>
        <w:t>المتكررة (</w:t>
      </w:r>
      <w:r w:rsidRPr="0004597B">
        <w:rPr>
          <w:rFonts w:ascii="Simplified Arabic" w:hAnsi="Simplified Arabic" w:cs="Simplified Arabic"/>
          <w:lang w:bidi="ar-SY"/>
        </w:rPr>
        <w:t>SSR</w:t>
      </w:r>
      <w:r w:rsidRPr="0004597B">
        <w:rPr>
          <w:rFonts w:ascii="Simplified Arabic" w:hAnsi="Simplified Arabic" w:cs="Simplified Arabic"/>
          <w:rtl/>
          <w:lang w:bidi="ar-SY"/>
        </w:rPr>
        <w:t>).</w:t>
      </w:r>
      <w:r w:rsidRPr="0004597B">
        <w:rPr>
          <w:rFonts w:ascii="Simplified Arabic" w:hAnsi="Simplified Arabic" w:cs="Simplified Arabic"/>
          <w:b/>
          <w:bCs/>
          <w:rtl/>
          <w:lang w:bidi="ar-SY"/>
        </w:rPr>
        <w:t xml:space="preserve"> </w:t>
      </w:r>
    </w:p>
    <w:p w:rsidR="004F750B" w:rsidRPr="0004597B" w:rsidRDefault="004F750B" w:rsidP="004F750B">
      <w:pPr>
        <w:tabs>
          <w:tab w:val="left" w:pos="424"/>
        </w:tabs>
        <w:spacing w:after="0"/>
        <w:jc w:val="both"/>
        <w:rPr>
          <w:rFonts w:ascii="Simplified Arabic" w:hAnsi="Simplified Arabic" w:cs="Simplified Arabic"/>
          <w:b/>
          <w:bCs/>
          <w:sz w:val="20"/>
          <w:szCs w:val="20"/>
          <w:lang w:bidi="ar-SY"/>
        </w:rPr>
      </w:pPr>
    </w:p>
    <w:p w:rsidR="004F750B" w:rsidRPr="0004597B" w:rsidRDefault="004F750B" w:rsidP="004F750B">
      <w:pPr>
        <w:tabs>
          <w:tab w:val="left" w:pos="424"/>
        </w:tabs>
        <w:bidi w:val="0"/>
        <w:jc w:val="both"/>
        <w:rPr>
          <w:rFonts w:ascii="Simplified Arabic" w:hAnsi="Simplified Arabic" w:cs="Simplified Arabic"/>
          <w:b/>
          <w:bCs/>
          <w:sz w:val="20"/>
          <w:szCs w:val="20"/>
          <w:lang w:bidi="ar-SY"/>
        </w:rPr>
      </w:pPr>
    </w:p>
    <w:p w:rsidR="004F750B" w:rsidRPr="0004597B" w:rsidRDefault="004F750B" w:rsidP="004F750B">
      <w:pPr>
        <w:tabs>
          <w:tab w:val="left" w:pos="424"/>
        </w:tabs>
        <w:bidi w:val="0"/>
        <w:jc w:val="both"/>
        <w:rPr>
          <w:rFonts w:ascii="Simplified Arabic" w:hAnsi="Simplified Arabic" w:cs="Simplified Arabic"/>
          <w:b/>
          <w:bCs/>
          <w:sz w:val="20"/>
          <w:szCs w:val="20"/>
          <w:lang w:bidi="ar-SY"/>
        </w:rPr>
      </w:pPr>
    </w:p>
    <w:p w:rsidR="004F750B" w:rsidRPr="0004597B" w:rsidRDefault="004F750B" w:rsidP="004F750B">
      <w:pPr>
        <w:spacing w:after="0" w:line="240" w:lineRule="auto"/>
        <w:jc w:val="center"/>
        <w:rPr>
          <w:rFonts w:ascii="Times New Roman" w:hAnsi="Times New Roman" w:cs="Simplified Arabic"/>
          <w:b/>
          <w:bCs/>
          <w:sz w:val="20"/>
          <w:szCs w:val="20"/>
          <w:rtl/>
        </w:rPr>
      </w:pPr>
    </w:p>
    <w:p w:rsidR="004F750B" w:rsidRPr="0004597B" w:rsidRDefault="004F750B" w:rsidP="004F750B">
      <w:pPr>
        <w:spacing w:after="0" w:line="240" w:lineRule="auto"/>
        <w:jc w:val="center"/>
        <w:rPr>
          <w:rFonts w:ascii="Times New Roman" w:hAnsi="Times New Roman" w:cs="Simplified Arabic"/>
          <w:b/>
          <w:bCs/>
          <w:sz w:val="20"/>
          <w:szCs w:val="20"/>
          <w:rtl/>
        </w:rPr>
      </w:pPr>
    </w:p>
    <w:p w:rsidR="004F750B" w:rsidRPr="0004597B" w:rsidRDefault="004F750B" w:rsidP="004F750B">
      <w:pPr>
        <w:spacing w:after="0" w:line="240" w:lineRule="auto"/>
        <w:jc w:val="center"/>
        <w:rPr>
          <w:rFonts w:ascii="Times New Roman" w:hAnsi="Times New Roman" w:cs="Simplified Arabic"/>
          <w:b/>
          <w:bCs/>
          <w:sz w:val="20"/>
          <w:szCs w:val="20"/>
          <w:rtl/>
        </w:rPr>
      </w:pPr>
    </w:p>
    <w:p w:rsidR="004F750B" w:rsidRPr="0004597B" w:rsidRDefault="004F750B" w:rsidP="004F750B">
      <w:pPr>
        <w:spacing w:after="0" w:line="240" w:lineRule="auto"/>
        <w:jc w:val="center"/>
        <w:rPr>
          <w:rFonts w:ascii="Times New Roman" w:hAnsi="Times New Roman" w:cs="Simplified Arabic"/>
          <w:b/>
          <w:bCs/>
          <w:sz w:val="20"/>
          <w:szCs w:val="20"/>
          <w:rtl/>
        </w:rPr>
      </w:pPr>
    </w:p>
    <w:p w:rsidR="004F750B" w:rsidRPr="0004597B" w:rsidRDefault="004F750B" w:rsidP="004F750B">
      <w:pPr>
        <w:spacing w:after="0" w:line="240" w:lineRule="auto"/>
        <w:jc w:val="center"/>
        <w:rPr>
          <w:rFonts w:ascii="Times New Roman" w:hAnsi="Times New Roman" w:cs="Simplified Arabic"/>
          <w:b/>
          <w:bCs/>
          <w:sz w:val="20"/>
          <w:szCs w:val="20"/>
          <w:rtl/>
        </w:rPr>
      </w:pPr>
    </w:p>
    <w:p w:rsidR="00EB1045" w:rsidRPr="0004597B" w:rsidRDefault="00EB1045" w:rsidP="00EB1045">
      <w:pPr>
        <w:bidi w:val="0"/>
        <w:jc w:val="right"/>
        <w:rPr>
          <w:rFonts w:ascii="Times New Roman" w:hAnsi="Times New Roman" w:cs="Simplified Arabic"/>
          <w:b/>
          <w:bCs/>
          <w:rtl/>
        </w:rPr>
      </w:pPr>
      <w:bookmarkStart w:id="3" w:name="OLE_LINK70"/>
      <w:bookmarkStart w:id="4" w:name="OLE_LINK71"/>
      <w:bookmarkStart w:id="5" w:name="OLE_LINK76"/>
      <w:bookmarkStart w:id="6" w:name="OLE_LINK77"/>
      <w:bookmarkStart w:id="7" w:name="OLE_LINK78"/>
      <w:r w:rsidRPr="0004597B">
        <w:rPr>
          <w:rFonts w:ascii="Simplified Arabic" w:hAnsi="Simplified Arabic" w:cs="Old Antic Bold" w:hint="cs"/>
          <w:b/>
          <w:bCs/>
          <w:sz w:val="40"/>
          <w:szCs w:val="40"/>
          <w:u w:val="single"/>
          <w:rtl/>
          <w:lang w:bidi="ar-SY"/>
        </w:rPr>
        <w:lastRenderedPageBreak/>
        <w:t>الملصقات</w:t>
      </w:r>
      <w:r w:rsidRPr="0004597B">
        <w:rPr>
          <w:rFonts w:ascii="Times New Roman" w:hAnsi="Times New Roman" w:cs="Simplified Arabic" w:hint="cs"/>
          <w:b/>
          <w:bCs/>
          <w:rtl/>
        </w:rPr>
        <w:t xml:space="preserve"> </w:t>
      </w:r>
    </w:p>
    <w:p w:rsidR="00EB1045" w:rsidRPr="0004597B" w:rsidRDefault="00EB5DB1" w:rsidP="00EB1045">
      <w:pPr>
        <w:spacing w:after="0"/>
        <w:jc w:val="center"/>
        <w:rPr>
          <w:rFonts w:ascii="Times New Roman" w:hAnsi="Times New Roman" w:cs="Simplified Arabic"/>
          <w:b/>
          <w:bCs/>
          <w:rtl/>
        </w:rPr>
      </w:pPr>
      <w:r w:rsidRPr="0004597B">
        <w:rPr>
          <w:rFonts w:ascii="Simplified Arabic" w:hAnsi="Simplified Arabic" w:cs="Simplified Arabic" w:hint="cs"/>
          <w:b/>
          <w:bCs/>
          <w:rtl/>
        </w:rPr>
        <w:t>دراسة التركيب الكيميائي</w:t>
      </w:r>
      <w:r w:rsidR="00EB1045" w:rsidRPr="0004597B">
        <w:rPr>
          <w:rFonts w:ascii="Simplified Arabic" w:hAnsi="Simplified Arabic" w:cs="Simplified Arabic" w:hint="cs"/>
          <w:b/>
          <w:bCs/>
          <w:rtl/>
        </w:rPr>
        <w:t xml:space="preserve"> والتضاد البكتيري للزيوت العطرية </w:t>
      </w:r>
      <w:r w:rsidRPr="0004597B">
        <w:rPr>
          <w:rFonts w:ascii="Times New Roman" w:hAnsi="Times New Roman" w:cs="Simplified Arabic" w:hint="cs"/>
          <w:b/>
          <w:bCs/>
          <w:rtl/>
        </w:rPr>
        <w:t xml:space="preserve">المستخلصة </w:t>
      </w:r>
    </w:p>
    <w:p w:rsidR="00EB5DB1" w:rsidRPr="0004597B" w:rsidRDefault="00EB5DB1" w:rsidP="00EB1045">
      <w:pPr>
        <w:spacing w:after="0"/>
        <w:jc w:val="center"/>
        <w:rPr>
          <w:rFonts w:ascii="Times New Roman" w:hAnsi="Times New Roman" w:cs="AdvertisingMedium"/>
          <w:b/>
          <w:bCs/>
          <w:szCs w:val="26"/>
          <w:rtl/>
        </w:rPr>
      </w:pPr>
      <w:r w:rsidRPr="0004597B">
        <w:rPr>
          <w:rFonts w:ascii="Times New Roman" w:hAnsi="Times New Roman" w:cs="Simplified Arabic" w:hint="cs"/>
          <w:b/>
          <w:bCs/>
          <w:rtl/>
        </w:rPr>
        <w:t>من قشور ثمار الحمضيات</w:t>
      </w:r>
      <w:bookmarkEnd w:id="3"/>
      <w:bookmarkEnd w:id="4"/>
      <w:bookmarkEnd w:id="5"/>
      <w:bookmarkEnd w:id="6"/>
      <w:bookmarkEnd w:id="7"/>
    </w:p>
    <w:p w:rsidR="00EB5DB1" w:rsidRPr="0004597B" w:rsidRDefault="00EB5DB1" w:rsidP="00EB5DB1">
      <w:pPr>
        <w:spacing w:after="0" w:line="240" w:lineRule="auto"/>
        <w:jc w:val="center"/>
        <w:rPr>
          <w:rFonts w:ascii="Times New Roman" w:hAnsi="Times New Roman" w:cs="AdvertisingMedium"/>
          <w:sz w:val="32"/>
          <w:szCs w:val="32"/>
          <w:rtl/>
        </w:rPr>
      </w:pPr>
    </w:p>
    <w:p w:rsidR="00EB5DB1" w:rsidRPr="0004597B" w:rsidRDefault="00EB5DB1" w:rsidP="00EB5DB1">
      <w:pPr>
        <w:spacing w:after="0" w:line="240" w:lineRule="auto"/>
        <w:jc w:val="center"/>
        <w:rPr>
          <w:rFonts w:ascii="Times New Roman" w:hAnsi="Times New Roman" w:cs="Simplified Arabic"/>
          <w:sz w:val="20"/>
          <w:szCs w:val="20"/>
          <w:rtl/>
        </w:rPr>
      </w:pPr>
      <w:bookmarkStart w:id="8" w:name="OLE_LINK79"/>
      <w:bookmarkStart w:id="9" w:name="OLE_LINK80"/>
      <w:r w:rsidRPr="0004597B">
        <w:rPr>
          <w:rFonts w:ascii="Times New Roman" w:hAnsi="Times New Roman" w:cs="Simplified Arabic" w:hint="cs"/>
          <w:b/>
          <w:bCs/>
          <w:sz w:val="20"/>
          <w:szCs w:val="20"/>
          <w:u w:val="single"/>
          <w:rtl/>
        </w:rPr>
        <w:t>رضوان بدر الدين</w:t>
      </w:r>
      <w:r w:rsidRPr="0004597B">
        <w:rPr>
          <w:rFonts w:ascii="Times New Roman" w:hAnsi="Times New Roman" w:cs="Simplified Arabic" w:hint="cs"/>
          <w:sz w:val="20"/>
          <w:szCs w:val="20"/>
          <w:vertAlign w:val="superscript"/>
          <w:rtl/>
        </w:rPr>
        <w:t>(1)</w:t>
      </w:r>
      <w:r w:rsidRPr="0004597B">
        <w:rPr>
          <w:rFonts w:ascii="Times New Roman" w:hAnsi="Times New Roman" w:cs="Simplified Arabic" w:hint="cs"/>
          <w:sz w:val="20"/>
          <w:szCs w:val="20"/>
          <w:rtl/>
        </w:rPr>
        <w:t xml:space="preserve"> وبسام العقلة</w:t>
      </w:r>
      <w:r w:rsidRPr="0004597B">
        <w:rPr>
          <w:rFonts w:ascii="Times New Roman" w:hAnsi="Times New Roman" w:cs="Simplified Arabic" w:hint="cs"/>
          <w:sz w:val="20"/>
          <w:szCs w:val="20"/>
          <w:vertAlign w:val="superscript"/>
          <w:rtl/>
        </w:rPr>
        <w:t>(1)</w:t>
      </w:r>
      <w:r w:rsidRPr="0004597B">
        <w:rPr>
          <w:rFonts w:ascii="Times New Roman" w:hAnsi="Times New Roman" w:cs="Simplified Arabic" w:hint="cs"/>
          <w:sz w:val="20"/>
          <w:szCs w:val="20"/>
          <w:rtl/>
        </w:rPr>
        <w:t xml:space="preserve"> ولينة الأمير</w:t>
      </w:r>
      <w:r w:rsidRPr="0004597B">
        <w:rPr>
          <w:rFonts w:ascii="Times New Roman" w:hAnsi="Times New Roman" w:cs="Simplified Arabic" w:hint="cs"/>
          <w:sz w:val="20"/>
          <w:szCs w:val="20"/>
          <w:vertAlign w:val="superscript"/>
          <w:rtl/>
        </w:rPr>
        <w:t>(1)</w:t>
      </w:r>
      <w:bookmarkEnd w:id="8"/>
      <w:bookmarkEnd w:id="9"/>
    </w:p>
    <w:p w:rsidR="00EB5DB1" w:rsidRPr="0004597B" w:rsidRDefault="00EB5DB1" w:rsidP="00EB5DB1">
      <w:pPr>
        <w:spacing w:after="0" w:line="240" w:lineRule="auto"/>
        <w:jc w:val="center"/>
        <w:rPr>
          <w:rFonts w:ascii="Times New Roman" w:hAnsi="Times New Roman" w:cs="Simplified Arabic"/>
          <w:sz w:val="20"/>
          <w:szCs w:val="20"/>
          <w:rtl/>
        </w:rPr>
      </w:pPr>
    </w:p>
    <w:p w:rsidR="00EB5DB1" w:rsidRPr="0004597B" w:rsidRDefault="00EB5DB1" w:rsidP="00EB5DB1">
      <w:pPr>
        <w:spacing w:after="0" w:line="240" w:lineRule="auto"/>
        <w:rPr>
          <w:rFonts w:ascii="Times New Roman" w:hAnsi="Times New Roman" w:cs="Simplified Arabic"/>
          <w:sz w:val="20"/>
          <w:szCs w:val="20"/>
          <w:rtl/>
        </w:rPr>
      </w:pPr>
      <w:r w:rsidRPr="0004597B">
        <w:rPr>
          <w:rFonts w:ascii="Times New Roman" w:hAnsi="Times New Roman" w:cs="Simplified Arabic" w:hint="cs"/>
          <w:sz w:val="20"/>
          <w:szCs w:val="20"/>
          <w:rtl/>
        </w:rPr>
        <w:t>(1).الهيئة العامة للتقانة الحيوية-</w:t>
      </w:r>
      <w:r w:rsidR="00F8116C" w:rsidRPr="0004597B">
        <w:rPr>
          <w:rFonts w:ascii="Times New Roman" w:hAnsi="Times New Roman" w:cs="Simplified Arabic" w:hint="cs"/>
          <w:sz w:val="20"/>
          <w:szCs w:val="20"/>
          <w:rtl/>
        </w:rPr>
        <w:t xml:space="preserve"> </w:t>
      </w:r>
      <w:r w:rsidRPr="0004597B">
        <w:rPr>
          <w:rFonts w:ascii="Times New Roman" w:hAnsi="Times New Roman" w:cs="Simplified Arabic" w:hint="cs"/>
          <w:sz w:val="20"/>
          <w:szCs w:val="20"/>
          <w:rtl/>
        </w:rPr>
        <w:t>قسم التقانات الصناعية والغذائية</w:t>
      </w:r>
    </w:p>
    <w:p w:rsidR="00EB5DB1" w:rsidRPr="0004597B" w:rsidRDefault="00EB5DB1" w:rsidP="00EB5DB1">
      <w:pPr>
        <w:spacing w:after="0" w:line="240" w:lineRule="auto"/>
        <w:rPr>
          <w:rFonts w:ascii="Times New Roman" w:hAnsi="Times New Roman" w:cs="Simplified Arabic"/>
          <w:sz w:val="20"/>
          <w:szCs w:val="20"/>
          <w:rtl/>
        </w:rPr>
      </w:pPr>
    </w:p>
    <w:p w:rsidR="00EB5DB1" w:rsidRPr="0004597B" w:rsidRDefault="00EB5DB1" w:rsidP="00EB5DB1">
      <w:pPr>
        <w:spacing w:after="0" w:line="240" w:lineRule="auto"/>
        <w:jc w:val="both"/>
        <w:rPr>
          <w:rFonts w:ascii="Simplified Arabic" w:hAnsi="Simplified Arabic" w:cs="Simplified Arabic"/>
          <w:b/>
          <w:bCs/>
          <w:rtl/>
        </w:rPr>
      </w:pPr>
      <w:bookmarkStart w:id="10" w:name="OLE_LINK81"/>
      <w:bookmarkStart w:id="11" w:name="OLE_LINK82"/>
      <w:bookmarkStart w:id="12" w:name="OLE_LINK104"/>
      <w:bookmarkStart w:id="13" w:name="OLE_LINK105"/>
      <w:r w:rsidRPr="0004597B">
        <w:rPr>
          <w:rFonts w:ascii="Simplified Arabic" w:hAnsi="Simplified Arabic" w:cs="Simplified Arabic"/>
          <w:b/>
          <w:bCs/>
          <w:rtl/>
        </w:rPr>
        <w:t>الملخص:</w:t>
      </w:r>
    </w:p>
    <w:p w:rsidR="00EB5DB1" w:rsidRPr="0004597B" w:rsidRDefault="00EB5DB1" w:rsidP="00AA228F">
      <w:pPr>
        <w:spacing w:after="0" w:line="240" w:lineRule="auto"/>
        <w:ind w:firstLine="233"/>
        <w:jc w:val="both"/>
        <w:rPr>
          <w:rFonts w:ascii="Simplified Arabic" w:hAnsi="Simplified Arabic" w:cs="Simplified Arabic"/>
          <w:rtl/>
          <w:lang w:bidi="ar-SY"/>
        </w:rPr>
      </w:pPr>
      <w:bookmarkStart w:id="14" w:name="OLE_LINK83"/>
      <w:bookmarkStart w:id="15" w:name="OLE_LINK84"/>
      <w:r w:rsidRPr="0004597B">
        <w:rPr>
          <w:rFonts w:ascii="Simplified Arabic" w:hAnsi="Simplified Arabic" w:cs="Simplified Arabic"/>
          <w:rtl/>
          <w:lang w:bidi="ar-SY"/>
        </w:rPr>
        <w:t>تم استخلاص الزيوت العطرية بطريقة الجرف ببخار الماء من قشور ثمار ستة أنواع من الحمضيات هي الليمون الحامض (</w:t>
      </w:r>
      <w:r w:rsidRPr="0004597B">
        <w:rPr>
          <w:rFonts w:ascii="Simplified Arabic" w:hAnsi="Simplified Arabic" w:cs="Simplified Arabic"/>
          <w:lang w:bidi="ar-SY"/>
        </w:rPr>
        <w:t>Citrus limon</w:t>
      </w:r>
      <w:r w:rsidRPr="0004597B">
        <w:rPr>
          <w:rFonts w:ascii="Simplified Arabic" w:hAnsi="Simplified Arabic" w:cs="Simplified Arabic"/>
          <w:rtl/>
          <w:lang w:bidi="ar-SY"/>
        </w:rPr>
        <w:t>) والبرتقال (</w:t>
      </w:r>
      <w:r w:rsidRPr="0004597B">
        <w:rPr>
          <w:rFonts w:ascii="Simplified Arabic" w:hAnsi="Simplified Arabic" w:cs="Simplified Arabic"/>
          <w:lang w:bidi="ar-SY"/>
        </w:rPr>
        <w:t>C. sinensis</w:t>
      </w:r>
      <w:r w:rsidRPr="0004597B">
        <w:rPr>
          <w:rFonts w:ascii="Simplified Arabic" w:hAnsi="Simplified Arabic" w:cs="Simplified Arabic"/>
          <w:rtl/>
          <w:lang w:bidi="ar-SY"/>
        </w:rPr>
        <w:t>) والكريفون</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w:t>
      </w:r>
      <w:r w:rsidRPr="0004597B">
        <w:rPr>
          <w:rFonts w:ascii="Simplified Arabic" w:hAnsi="Simplified Arabic" w:cs="Simplified Arabic"/>
          <w:lang w:bidi="ar-SY"/>
        </w:rPr>
        <w:t>C. paradisi</w:t>
      </w:r>
      <w:r w:rsidRPr="0004597B">
        <w:rPr>
          <w:rFonts w:ascii="Simplified Arabic" w:hAnsi="Simplified Arabic" w:cs="Simplified Arabic"/>
          <w:rtl/>
          <w:lang w:bidi="ar-SY"/>
        </w:rPr>
        <w:t>)</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والبوملي</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w:t>
      </w:r>
      <w:bookmarkStart w:id="16" w:name="OLE_LINK42"/>
      <w:r w:rsidRPr="0004597B">
        <w:rPr>
          <w:rFonts w:ascii="Simplified Arabic" w:hAnsi="Simplified Arabic" w:cs="Simplified Arabic"/>
          <w:lang w:bidi="ar-SY"/>
        </w:rPr>
        <w:t>C. maxima</w:t>
      </w:r>
      <w:bookmarkEnd w:id="16"/>
      <w:r w:rsidRPr="0004597B">
        <w:rPr>
          <w:rFonts w:ascii="Simplified Arabic" w:hAnsi="Simplified Arabic" w:cs="Simplified Arabic"/>
          <w:rtl/>
          <w:lang w:bidi="ar-SY"/>
        </w:rPr>
        <w:t>) واليوسفي (</w:t>
      </w:r>
      <w:r w:rsidRPr="0004597B">
        <w:rPr>
          <w:rFonts w:ascii="Simplified Arabic" w:hAnsi="Simplified Arabic" w:cs="Simplified Arabic"/>
          <w:lang w:bidi="ar-SY"/>
        </w:rPr>
        <w:t>C. reticulata</w:t>
      </w:r>
      <w:r w:rsidRPr="0004597B">
        <w:rPr>
          <w:rFonts w:ascii="Simplified Arabic" w:hAnsi="Simplified Arabic" w:cs="Simplified Arabic"/>
          <w:rtl/>
          <w:lang w:bidi="ar-SY"/>
        </w:rPr>
        <w:t>) والنارنج (</w:t>
      </w:r>
      <w:r w:rsidRPr="0004597B">
        <w:rPr>
          <w:rFonts w:ascii="Simplified Arabic" w:hAnsi="Simplified Arabic" w:cs="Simplified Arabic"/>
          <w:lang w:bidi="ar-SY"/>
        </w:rPr>
        <w:t>C. aurantium</w:t>
      </w:r>
      <w:r w:rsidRPr="0004597B">
        <w:rPr>
          <w:rFonts w:ascii="Simplified Arabic" w:hAnsi="Simplified Arabic" w:cs="Simplified Arabic"/>
          <w:rtl/>
          <w:lang w:bidi="ar-SY"/>
        </w:rPr>
        <w:t xml:space="preserve">). تم تحديد مكونات الزيوت العطرية المستخلصة من الأنواع السابقة باستخدام جهاز </w:t>
      </w:r>
      <w:bookmarkStart w:id="17" w:name="OLE_LINK16"/>
      <w:bookmarkStart w:id="18" w:name="OLE_LINK17"/>
      <w:r w:rsidRPr="0004597B">
        <w:rPr>
          <w:rFonts w:ascii="Simplified Arabic" w:hAnsi="Simplified Arabic" w:cs="Simplified Arabic"/>
          <w:rtl/>
          <w:lang w:bidi="ar-SY"/>
        </w:rPr>
        <w:t xml:space="preserve">الاستشراب الغازي </w:t>
      </w:r>
      <w:bookmarkEnd w:id="17"/>
      <w:bookmarkEnd w:id="18"/>
      <w:r w:rsidRPr="0004597B">
        <w:rPr>
          <w:rFonts w:ascii="Simplified Arabic" w:hAnsi="Simplified Arabic" w:cs="Simplified Arabic"/>
          <w:rtl/>
          <w:lang w:bidi="ar-SY"/>
        </w:rPr>
        <w:t>مع مطياف الكتلة (</w:t>
      </w:r>
      <w:r w:rsidRPr="0004597B">
        <w:rPr>
          <w:rFonts w:ascii="Simplified Arabic" w:hAnsi="Simplified Arabic" w:cs="Simplified Arabic"/>
          <w:lang w:bidi="ar-SY"/>
        </w:rPr>
        <w:t>GC-MS</w:t>
      </w:r>
      <w:r w:rsidRPr="0004597B">
        <w:rPr>
          <w:rFonts w:ascii="Simplified Arabic" w:hAnsi="Simplified Arabic" w:cs="Simplified Arabic"/>
          <w:rtl/>
          <w:lang w:bidi="ar-SY"/>
        </w:rPr>
        <w:t xml:space="preserve">), وقد بلغ عدد المركبات 45 مركباً تفاوتت أعدادها ونسبها حسب نوع الثمار وكان المركب المشترك بين الجميع وبأعلى نسبة مئوية هو </w:t>
      </w:r>
      <w:r w:rsidRPr="0004597B">
        <w:rPr>
          <w:rFonts w:ascii="Simplified Arabic" w:hAnsi="Simplified Arabic" w:cs="Simplified Arabic"/>
          <w:lang w:bidi="ar-SY"/>
        </w:rPr>
        <w:t>limonene</w:t>
      </w:r>
      <w:r w:rsidRPr="0004597B">
        <w:rPr>
          <w:rFonts w:ascii="Simplified Arabic" w:hAnsi="Simplified Arabic" w:cs="Simplified Arabic"/>
          <w:rtl/>
          <w:lang w:bidi="ar-SY"/>
        </w:rPr>
        <w:t>. استخدمت الزيوت العطرية المستخلصة في تحديد الفعالية المضادة للبكتريا عبر تطبيقها على خمسة أنواع موجبة غرام (</w:t>
      </w:r>
      <w:bookmarkStart w:id="19" w:name="OLE_LINK47"/>
      <w:r w:rsidRPr="0004597B">
        <w:rPr>
          <w:rFonts w:ascii="Simplified Arabic" w:hAnsi="Simplified Arabic" w:cs="Simplified Arabic"/>
          <w:lang w:bidi="ar-SY"/>
        </w:rPr>
        <w:t>Staphylococcus aureus</w:t>
      </w:r>
      <w:bookmarkEnd w:id="19"/>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S. epidermidis</w:t>
      </w:r>
      <w:r w:rsidRPr="0004597B">
        <w:rPr>
          <w:rFonts w:ascii="Simplified Arabic" w:hAnsi="Simplified Arabic" w:cs="Simplified Arabic"/>
          <w:rtl/>
          <w:lang w:bidi="ar-SY"/>
        </w:rPr>
        <w:t>,</w:t>
      </w:r>
      <w:bookmarkStart w:id="20" w:name="OLE_LINK48"/>
      <w:bookmarkStart w:id="21" w:name="OLE_LINK49"/>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S. xylosus</w:t>
      </w:r>
      <w:bookmarkEnd w:id="20"/>
      <w:bookmarkEnd w:id="21"/>
      <w:r w:rsidRPr="0004597B">
        <w:rPr>
          <w:rFonts w:ascii="Simplified Arabic" w:hAnsi="Simplified Arabic" w:cs="Simplified Arabic"/>
          <w:rtl/>
          <w:lang w:bidi="ar-SY"/>
        </w:rPr>
        <w:t xml:space="preserve">, </w:t>
      </w:r>
      <w:bookmarkStart w:id="22" w:name="OLE_LINK50"/>
      <w:bookmarkStart w:id="23" w:name="OLE_LINK51"/>
      <w:r w:rsidRPr="0004597B">
        <w:rPr>
          <w:rFonts w:ascii="Simplified Arabic" w:hAnsi="Simplified Arabic" w:cs="Simplified Arabic"/>
          <w:lang w:bidi="ar-SY"/>
        </w:rPr>
        <w:t>S. lentus</w:t>
      </w:r>
      <w:bookmarkEnd w:id="22"/>
      <w:bookmarkEnd w:id="23"/>
      <w:r w:rsidRPr="0004597B">
        <w:rPr>
          <w:rFonts w:ascii="Simplified Arabic" w:hAnsi="Simplified Arabic" w:cs="Simplified Arabic"/>
          <w:rtl/>
          <w:lang w:bidi="ar-SY"/>
        </w:rPr>
        <w:t xml:space="preserve"> و </w:t>
      </w:r>
      <w:bookmarkStart w:id="24" w:name="OLE_LINK52"/>
      <w:bookmarkStart w:id="25" w:name="OLE_LINK53"/>
      <w:r w:rsidRPr="0004597B">
        <w:rPr>
          <w:rFonts w:ascii="Simplified Arabic" w:hAnsi="Simplified Arabic" w:cs="Simplified Arabic" w:hint="cs"/>
          <w:rtl/>
          <w:lang w:bidi="ar-SY"/>
        </w:rPr>
        <w:t xml:space="preserve"> </w:t>
      </w:r>
      <w:r w:rsidRPr="0004597B">
        <w:rPr>
          <w:rFonts w:ascii="Simplified Arabic" w:hAnsi="Simplified Arabic" w:cs="Simplified Arabic"/>
          <w:lang w:bidi="ar-SY"/>
        </w:rPr>
        <w:t>Bacillu subtilis</w:t>
      </w:r>
      <w:bookmarkEnd w:id="24"/>
      <w:bookmarkEnd w:id="25"/>
      <w:r w:rsidRPr="0004597B">
        <w:rPr>
          <w:rFonts w:ascii="Simplified Arabic" w:hAnsi="Simplified Arabic" w:cs="Simplified Arabic"/>
          <w:rtl/>
          <w:lang w:bidi="ar-SY"/>
        </w:rPr>
        <w:t>)</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وتسعة</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أنواع سالبة غرام (</w:t>
      </w:r>
      <w:bookmarkStart w:id="26" w:name="OLE_LINK54"/>
      <w:bookmarkStart w:id="27" w:name="OLE_LINK55"/>
      <w:r w:rsidRPr="0004597B">
        <w:rPr>
          <w:rFonts w:ascii="Simplified Arabic" w:hAnsi="Simplified Arabic" w:cs="Simplified Arabic"/>
          <w:lang w:bidi="ar-SY"/>
        </w:rPr>
        <w:t>Klebsiella pneumoniae</w:t>
      </w:r>
      <w:bookmarkEnd w:id="26"/>
      <w:bookmarkEnd w:id="27"/>
      <w:r w:rsidRPr="0004597B">
        <w:rPr>
          <w:rFonts w:ascii="Simplified Arabic" w:hAnsi="Simplified Arabic" w:cs="Simplified Arabic"/>
          <w:rtl/>
          <w:lang w:bidi="ar-SY"/>
        </w:rPr>
        <w:t xml:space="preserve">, </w:t>
      </w:r>
      <w:bookmarkStart w:id="28" w:name="OLE_LINK56"/>
      <w:bookmarkStart w:id="29" w:name="OLE_LINK57"/>
      <w:r w:rsidR="00945A7B" w:rsidRPr="0004597B">
        <w:rPr>
          <w:rFonts w:ascii="Simplified Arabic" w:hAnsi="Simplified Arabic" w:cs="Simplified Arabic" w:hint="cs"/>
          <w:rtl/>
          <w:lang w:bidi="ar-SY"/>
        </w:rPr>
        <w:t xml:space="preserve"> </w:t>
      </w:r>
      <w:r w:rsidRPr="0004597B">
        <w:rPr>
          <w:rFonts w:ascii="Simplified Arabic" w:hAnsi="Simplified Arabic" w:cs="Simplified Arabic"/>
          <w:lang w:bidi="ar-SY"/>
        </w:rPr>
        <w:t>Enterocobacter</w:t>
      </w:r>
      <w:r w:rsidR="00945A7B" w:rsidRPr="0004597B">
        <w:rPr>
          <w:rFonts w:ascii="Simplified Arabic" w:hAnsi="Simplified Arabic" w:cs="Simplified Arabic" w:hint="cs"/>
          <w:rtl/>
          <w:lang w:bidi="ar-SY"/>
        </w:rPr>
        <w:t xml:space="preserve"> </w:t>
      </w:r>
      <w:r w:rsidRPr="0004597B">
        <w:rPr>
          <w:rFonts w:ascii="Simplified Arabic" w:hAnsi="Simplified Arabic" w:cs="Simplified Arabic"/>
          <w:lang w:bidi="ar-SY"/>
        </w:rPr>
        <w:t xml:space="preserve"> cloacae</w:t>
      </w:r>
      <w:bookmarkEnd w:id="28"/>
      <w:bookmarkEnd w:id="29"/>
      <w:r w:rsidRPr="0004597B">
        <w:rPr>
          <w:rFonts w:ascii="Simplified Arabic" w:hAnsi="Simplified Arabic" w:cs="Simplified Arabic"/>
          <w:rtl/>
          <w:lang w:bidi="ar-SY"/>
        </w:rPr>
        <w:t xml:space="preserve">, </w:t>
      </w:r>
      <w:bookmarkStart w:id="30" w:name="OLE_LINK58"/>
      <w:bookmarkStart w:id="31" w:name="OLE_LINK59"/>
      <w:r w:rsidRPr="0004597B">
        <w:rPr>
          <w:rFonts w:ascii="Simplified Arabic" w:hAnsi="Simplified Arabic" w:cs="Simplified Arabic"/>
          <w:lang w:bidi="ar-SY"/>
        </w:rPr>
        <w:t>Citrobacter freundii</w:t>
      </w:r>
      <w:bookmarkEnd w:id="30"/>
      <w:bookmarkEnd w:id="31"/>
      <w:r w:rsidRPr="0004597B">
        <w:rPr>
          <w:rFonts w:ascii="Simplified Arabic" w:hAnsi="Simplified Arabic" w:cs="Simplified Arabic"/>
          <w:rtl/>
          <w:lang w:bidi="ar-SY"/>
        </w:rPr>
        <w:t xml:space="preserve">, </w:t>
      </w:r>
      <w:bookmarkStart w:id="32" w:name="OLE_LINK60"/>
      <w:bookmarkStart w:id="33" w:name="OLE_LINK61"/>
      <w:r w:rsidRPr="0004597B">
        <w:rPr>
          <w:rFonts w:ascii="Simplified Arabic" w:hAnsi="Simplified Arabic" w:cs="Simplified Arabic"/>
          <w:lang w:bidi="ar-SY"/>
        </w:rPr>
        <w:t>Pseudomonas aeruginosa</w:t>
      </w:r>
      <w:bookmarkEnd w:id="32"/>
      <w:bookmarkEnd w:id="33"/>
      <w:r w:rsidRPr="0004597B">
        <w:rPr>
          <w:rFonts w:ascii="Simplified Arabic" w:hAnsi="Simplified Arabic" w:cs="Simplified Arabic"/>
          <w:rtl/>
          <w:lang w:bidi="ar-SY"/>
        </w:rPr>
        <w:t xml:space="preserve">, </w:t>
      </w:r>
      <w:bookmarkStart w:id="34" w:name="OLE_LINK62"/>
      <w:bookmarkStart w:id="35" w:name="OLE_LINK63"/>
      <w:r w:rsidRPr="0004597B">
        <w:rPr>
          <w:rFonts w:ascii="Simplified Arabic" w:hAnsi="Simplified Arabic" w:cs="Simplified Arabic"/>
          <w:lang w:bidi="ar-SY"/>
        </w:rPr>
        <w:t>Escherichia coli</w:t>
      </w:r>
      <w:bookmarkEnd w:id="34"/>
      <w:bookmarkEnd w:id="35"/>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Proteus mirabilis</w:t>
      </w:r>
      <w:r w:rsidRPr="0004597B">
        <w:rPr>
          <w:rFonts w:ascii="Simplified Arabic" w:hAnsi="Simplified Arabic" w:cs="Simplified Arabic"/>
          <w:rtl/>
          <w:lang w:bidi="ar-SY"/>
        </w:rPr>
        <w:t xml:space="preserve">, </w:t>
      </w:r>
      <w:bookmarkStart w:id="36" w:name="OLE_LINK64"/>
      <w:bookmarkStart w:id="37" w:name="OLE_LINK65"/>
      <w:r w:rsidRPr="0004597B">
        <w:rPr>
          <w:rFonts w:ascii="Simplified Arabic" w:hAnsi="Simplified Arabic" w:cs="Simplified Arabic"/>
          <w:lang w:bidi="ar-SY"/>
        </w:rPr>
        <w:t>Morganella morganii</w:t>
      </w:r>
      <w:bookmarkEnd w:id="36"/>
      <w:bookmarkEnd w:id="37"/>
      <w:r w:rsidRPr="0004597B">
        <w:rPr>
          <w:rFonts w:ascii="Simplified Arabic" w:hAnsi="Simplified Arabic" w:cs="Simplified Arabic"/>
          <w:rtl/>
          <w:lang w:bidi="ar-SY"/>
        </w:rPr>
        <w:t xml:space="preserve">, </w:t>
      </w:r>
      <w:bookmarkStart w:id="38" w:name="OLE_LINK66"/>
      <w:bookmarkStart w:id="39" w:name="OLE_LINK67"/>
      <w:r w:rsidRPr="0004597B">
        <w:rPr>
          <w:rFonts w:ascii="Simplified Arabic" w:hAnsi="Simplified Arabic" w:cs="Simplified Arabic"/>
          <w:lang w:bidi="ar-SY"/>
        </w:rPr>
        <w:t>Hafnia alvei</w:t>
      </w:r>
      <w:bookmarkEnd w:id="38"/>
      <w:bookmarkEnd w:id="39"/>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Salmonella sp.</w:t>
      </w:r>
      <w:r w:rsidRPr="0004597B">
        <w:rPr>
          <w:rFonts w:ascii="Simplified Arabic" w:hAnsi="Simplified Arabic" w:cs="Simplified Arabic"/>
          <w:rtl/>
          <w:lang w:bidi="ar-SY"/>
        </w:rPr>
        <w:t xml:space="preserve">) بتراكيز تراوحت بين 4 و 100 </w:t>
      </w:r>
      <w:r w:rsidRPr="0004597B">
        <w:rPr>
          <w:rFonts w:ascii="Simplified Arabic" w:hAnsi="Simplified Arabic" w:cs="Simplified Arabic"/>
          <w:lang w:bidi="ar-SY"/>
        </w:rPr>
        <w:t>µl</w:t>
      </w:r>
      <w:r w:rsidRPr="0004597B">
        <w:rPr>
          <w:rFonts w:ascii="Simplified Arabic" w:hAnsi="Simplified Arabic" w:cs="Simplified Arabic"/>
          <w:rtl/>
          <w:lang w:bidi="ar-SY"/>
        </w:rPr>
        <w:t xml:space="preserve"> زيت /1 مل وسط </w:t>
      </w:r>
      <w:r w:rsidRPr="0004597B">
        <w:rPr>
          <w:rFonts w:ascii="Simplified Arabic" w:hAnsi="Simplified Arabic" w:cs="Simplified Arabic"/>
          <w:lang w:bidi="ar-SY"/>
        </w:rPr>
        <w:t>Mueller Hinton Broth</w:t>
      </w:r>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MHB</w:t>
      </w:r>
      <w:r w:rsidRPr="0004597B">
        <w:rPr>
          <w:rFonts w:ascii="Simplified Arabic" w:hAnsi="Simplified Arabic" w:cs="Simplified Arabic"/>
          <w:rtl/>
          <w:lang w:bidi="ar-SY"/>
        </w:rPr>
        <w:t>)</w:t>
      </w:r>
      <w:bookmarkEnd w:id="14"/>
      <w:bookmarkEnd w:id="15"/>
      <w:r w:rsidRPr="0004597B">
        <w:rPr>
          <w:rFonts w:ascii="Simplified Arabic" w:hAnsi="Simplified Arabic" w:cs="Simplified Arabic"/>
          <w:rtl/>
          <w:lang w:bidi="ar-SY"/>
        </w:rPr>
        <w:t>.</w:t>
      </w:r>
    </w:p>
    <w:p w:rsidR="00EB5DB1" w:rsidRPr="0004597B" w:rsidRDefault="00EB5DB1" w:rsidP="00EB5DB1">
      <w:pPr>
        <w:spacing w:after="0" w:line="240" w:lineRule="auto"/>
        <w:jc w:val="both"/>
        <w:rPr>
          <w:rFonts w:ascii="Simplified Arabic" w:hAnsi="Simplified Arabic" w:cs="Simplified Arabic"/>
          <w:rtl/>
          <w:lang w:bidi="ar-SY"/>
        </w:rPr>
      </w:pPr>
      <w:bookmarkStart w:id="40" w:name="OLE_LINK85"/>
      <w:bookmarkStart w:id="41" w:name="OLE_LINK86"/>
      <w:bookmarkStart w:id="42" w:name="OLE_LINK87"/>
      <w:bookmarkStart w:id="43" w:name="OLE_LINK88"/>
      <w:r w:rsidRPr="0004597B">
        <w:rPr>
          <w:rFonts w:ascii="Simplified Arabic" w:hAnsi="Simplified Arabic" w:cs="Simplified Arabic"/>
          <w:rtl/>
          <w:lang w:bidi="ar-SY"/>
        </w:rPr>
        <w:t xml:space="preserve">دلت النتائج على أن الزيت العطري المستخلص من قشور الليمون الحامض أكثر فعالية كمضاد للبكتريا من بقية الزيوت الأخرى, كما وجد أيضاً أن البكتريا موجبة غرام هي عموماً الأكثر حساسية لهذه الزيوت العطرية بالمقارنة مع البكتريا سالبة غرام في حين وجد أن النوع </w:t>
      </w:r>
      <w:r w:rsidRPr="0004597B">
        <w:rPr>
          <w:rFonts w:ascii="Simplified Arabic" w:hAnsi="Simplified Arabic" w:cs="Simplified Arabic"/>
          <w:lang w:bidi="ar-SY"/>
        </w:rPr>
        <w:t>P. aeruginosa</w:t>
      </w:r>
      <w:r w:rsidRPr="0004597B">
        <w:rPr>
          <w:rFonts w:ascii="Simplified Arabic" w:hAnsi="Simplified Arabic" w:cs="Simplified Arabic"/>
          <w:rtl/>
          <w:lang w:bidi="ar-SY"/>
        </w:rPr>
        <w:t xml:space="preserve"> هو الأكثر حساسية عموماً بين البكتريا سالبة غرام</w:t>
      </w:r>
      <w:bookmarkEnd w:id="40"/>
      <w:bookmarkEnd w:id="41"/>
      <w:bookmarkEnd w:id="42"/>
      <w:bookmarkEnd w:id="43"/>
      <w:r w:rsidRPr="0004597B">
        <w:rPr>
          <w:rFonts w:ascii="Simplified Arabic" w:hAnsi="Simplified Arabic" w:cs="Simplified Arabic"/>
          <w:rtl/>
          <w:lang w:bidi="ar-SY"/>
        </w:rPr>
        <w:t>.</w:t>
      </w:r>
    </w:p>
    <w:p w:rsidR="00EF4D86" w:rsidRPr="0004597B" w:rsidRDefault="00EB5DB1" w:rsidP="00945A7B">
      <w:pPr>
        <w:spacing w:after="0" w:line="240" w:lineRule="auto"/>
        <w:ind w:left="1367" w:hanging="1341"/>
        <w:jc w:val="both"/>
        <w:rPr>
          <w:rFonts w:ascii="Simplified Arabic" w:hAnsi="Simplified Arabic" w:cs="Simplified Arabic"/>
          <w:rtl/>
          <w:lang w:bidi="ar-SY"/>
        </w:rPr>
      </w:pPr>
      <w:bookmarkStart w:id="44" w:name="OLE_LINK89"/>
      <w:bookmarkStart w:id="45" w:name="OLE_LINK90"/>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xml:space="preserve"> الحمضيات, الزيوت العطرية, </w:t>
      </w:r>
      <w:r w:rsidRPr="0004597B">
        <w:rPr>
          <w:rFonts w:ascii="Simplified Arabic" w:hAnsi="Simplified Arabic" w:cs="Simplified Arabic"/>
          <w:rtl/>
        </w:rPr>
        <w:t>الاستشراب الغازي مع مطياف الكتلة</w:t>
      </w:r>
      <w:r w:rsidRPr="0004597B">
        <w:rPr>
          <w:rFonts w:ascii="Simplified Arabic" w:hAnsi="Simplified Arabic" w:cs="Simplified Arabic"/>
          <w:rtl/>
          <w:lang w:bidi="ar-SY"/>
        </w:rPr>
        <w:t>، الفعالية المضادة للبكتريا</w:t>
      </w:r>
      <w:bookmarkEnd w:id="10"/>
      <w:bookmarkEnd w:id="11"/>
      <w:bookmarkEnd w:id="12"/>
      <w:bookmarkEnd w:id="13"/>
      <w:bookmarkEnd w:id="44"/>
      <w:bookmarkEnd w:id="45"/>
      <w:r w:rsidRPr="0004597B">
        <w:rPr>
          <w:rFonts w:ascii="Simplified Arabic" w:hAnsi="Simplified Arabic" w:cs="Simplified Arabic" w:hint="cs"/>
          <w:rtl/>
          <w:lang w:bidi="ar-SY"/>
        </w:rPr>
        <w:t>.</w:t>
      </w:r>
    </w:p>
    <w:p w:rsidR="00EF4D86" w:rsidRPr="0004597B" w:rsidRDefault="00EF4D86">
      <w:pPr>
        <w:bidi w:val="0"/>
        <w:rPr>
          <w:rFonts w:ascii="Simplified Arabic" w:hAnsi="Simplified Arabic" w:cs="Simplified Arabic"/>
          <w:rtl/>
          <w:lang w:bidi="ar-SY"/>
        </w:rPr>
      </w:pPr>
      <w:r w:rsidRPr="0004597B">
        <w:rPr>
          <w:rFonts w:ascii="Simplified Arabic" w:hAnsi="Simplified Arabic" w:cs="Simplified Arabic"/>
          <w:rtl/>
          <w:lang w:bidi="ar-SY"/>
        </w:rPr>
        <w:br w:type="page"/>
      </w:r>
    </w:p>
    <w:p w:rsidR="00EF4D86" w:rsidRPr="0004597B" w:rsidRDefault="00EF4D86" w:rsidP="00EF4D86">
      <w:pPr>
        <w:spacing w:after="0" w:line="240" w:lineRule="auto"/>
        <w:jc w:val="center"/>
        <w:rPr>
          <w:rFonts w:ascii="Times New Roman" w:hAnsi="Times New Roman" w:cs="Simplified Arabic"/>
          <w:b/>
          <w:bCs/>
          <w:rtl/>
        </w:rPr>
      </w:pPr>
      <w:r w:rsidRPr="0004597B">
        <w:rPr>
          <w:rFonts w:ascii="Times New Roman" w:hAnsi="Times New Roman" w:cs="Simplified Arabic"/>
          <w:b/>
          <w:bCs/>
          <w:rtl/>
        </w:rPr>
        <w:lastRenderedPageBreak/>
        <w:t xml:space="preserve">التضاد الحيوي لعزلات بكتيرية محلية تجاه مسبب مرض ذبول الحمص                     </w:t>
      </w:r>
      <w:r w:rsidRPr="0004597B">
        <w:rPr>
          <w:rFonts w:ascii="Times New Roman" w:hAnsi="Times New Roman" w:cs="Simplified Arabic"/>
          <w:b/>
          <w:bCs/>
        </w:rPr>
        <w:t>Fusarium oxysporum f.sp.ciceris</w:t>
      </w:r>
    </w:p>
    <w:p w:rsidR="00EF4D86" w:rsidRPr="0004597B" w:rsidRDefault="00EF4D86" w:rsidP="00EF4D86">
      <w:pPr>
        <w:spacing w:after="0" w:line="360" w:lineRule="auto"/>
        <w:jc w:val="center"/>
        <w:rPr>
          <w:rFonts w:ascii="Simplified Arabic" w:eastAsiaTheme="minorHAnsi" w:hAnsi="Simplified Arabic" w:cs="Simplified Arabic"/>
          <w:sz w:val="24"/>
          <w:szCs w:val="24"/>
          <w:rtl/>
          <w:lang w:bidi="ar-SY"/>
        </w:rPr>
      </w:pPr>
    </w:p>
    <w:p w:rsidR="00EF49E6" w:rsidRPr="0004597B" w:rsidRDefault="00EF4D86" w:rsidP="00EF49E6">
      <w:pPr>
        <w:spacing w:after="0" w:line="240" w:lineRule="auto"/>
        <w:jc w:val="center"/>
        <w:rPr>
          <w:rFonts w:ascii="Times New Roman" w:hAnsi="Times New Roman" w:cs="Simplified Arabic"/>
          <w:sz w:val="20"/>
          <w:szCs w:val="20"/>
          <w:rtl/>
        </w:rPr>
      </w:pPr>
      <w:r w:rsidRPr="0004597B">
        <w:rPr>
          <w:rFonts w:ascii="Times New Roman" w:hAnsi="Times New Roman" w:cs="Simplified Arabic"/>
          <w:b/>
          <w:bCs/>
          <w:sz w:val="20"/>
          <w:szCs w:val="20"/>
          <w:u w:val="single"/>
          <w:rtl/>
        </w:rPr>
        <w:t>محمود الناصر(1)</w:t>
      </w:r>
      <w:r w:rsidRPr="0004597B">
        <w:rPr>
          <w:rFonts w:ascii="Times New Roman" w:hAnsi="Times New Roman" w:cs="Simplified Arabic"/>
          <w:sz w:val="20"/>
          <w:szCs w:val="20"/>
          <w:rtl/>
        </w:rPr>
        <w:t xml:space="preserve"> وفواز</w:t>
      </w:r>
      <w:r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rPr>
        <w:t>العظمه</w:t>
      </w:r>
      <w:r w:rsidRPr="0004597B">
        <w:rPr>
          <w:rFonts w:ascii="Times New Roman" w:hAnsi="Times New Roman" w:cs="Simplified Arabic" w:hint="cs"/>
          <w:sz w:val="20"/>
          <w:szCs w:val="20"/>
          <w:rtl/>
        </w:rPr>
        <w:t>(2)</w:t>
      </w:r>
      <w:r w:rsidRPr="0004597B">
        <w:rPr>
          <w:rFonts w:ascii="Times New Roman" w:hAnsi="Times New Roman" w:cs="Simplified Arabic"/>
          <w:sz w:val="20"/>
          <w:szCs w:val="20"/>
          <w:rtl/>
        </w:rPr>
        <w:t xml:space="preserve"> ومحمود أبو غره (2)</w:t>
      </w:r>
    </w:p>
    <w:p w:rsidR="00EF49E6" w:rsidRPr="0004597B" w:rsidRDefault="00EF49E6" w:rsidP="00EF49E6">
      <w:pPr>
        <w:spacing w:after="0" w:line="240" w:lineRule="auto"/>
        <w:jc w:val="center"/>
        <w:rPr>
          <w:rFonts w:ascii="Simplified Arabic" w:eastAsiaTheme="minorHAnsi" w:hAnsi="Simplified Arabic" w:cs="Simplified Arabic"/>
          <w:sz w:val="24"/>
          <w:szCs w:val="24"/>
          <w:vertAlign w:val="superscript"/>
          <w:rtl/>
          <w:lang w:bidi="ar-SY"/>
        </w:rPr>
      </w:pPr>
    </w:p>
    <w:p w:rsidR="00EF4D86" w:rsidRPr="0004597B" w:rsidRDefault="00EF4D86" w:rsidP="00EF4D86">
      <w:pPr>
        <w:spacing w:after="0" w:line="240" w:lineRule="auto"/>
        <w:ind w:left="360"/>
        <w:jc w:val="both"/>
        <w:rPr>
          <w:rFonts w:ascii="Simplified Arabic" w:eastAsiaTheme="minorHAnsi" w:hAnsi="Simplified Arabic" w:cs="Simplified Arabic"/>
          <w:sz w:val="20"/>
          <w:szCs w:val="20"/>
          <w:rtl/>
          <w:lang w:bidi="ar-SY"/>
        </w:rPr>
      </w:pPr>
      <w:r w:rsidRPr="0004597B">
        <w:rPr>
          <w:rFonts w:ascii="Simplified Arabic" w:eastAsiaTheme="minorHAnsi" w:hAnsi="Simplified Arabic" w:cs="Simplified Arabic"/>
          <w:sz w:val="20"/>
          <w:szCs w:val="20"/>
          <w:rtl/>
          <w:lang w:bidi="ar-SY"/>
        </w:rPr>
        <w:t xml:space="preserve">(1). وزارة التعليم العالي، الهيئة العامة للتقانة الحيوية، </w:t>
      </w:r>
      <w:r w:rsidRPr="0004597B">
        <w:rPr>
          <w:rFonts w:ascii="Simplified Arabic" w:eastAsiaTheme="minorHAnsi" w:hAnsi="Simplified Arabic" w:cs="Simplified Arabic"/>
          <w:sz w:val="20"/>
          <w:szCs w:val="20"/>
          <w:lang w:bidi="ar-SY"/>
        </w:rPr>
        <w:t>nn80ser@yahoo.com</w:t>
      </w:r>
    </w:p>
    <w:p w:rsidR="00EF4D86" w:rsidRPr="0004597B" w:rsidRDefault="00EF4D86" w:rsidP="00EF4D86">
      <w:pPr>
        <w:spacing w:after="0" w:line="240" w:lineRule="auto"/>
        <w:ind w:left="360"/>
        <w:jc w:val="both"/>
        <w:rPr>
          <w:rFonts w:ascii="Simplified Arabic" w:eastAsiaTheme="minorHAnsi" w:hAnsi="Simplified Arabic" w:cs="Simplified Arabic"/>
          <w:sz w:val="20"/>
          <w:szCs w:val="20"/>
          <w:rtl/>
          <w:lang w:bidi="ar-SY"/>
        </w:rPr>
      </w:pPr>
      <w:r w:rsidRPr="0004597B">
        <w:rPr>
          <w:rFonts w:ascii="Simplified Arabic" w:eastAsiaTheme="minorHAnsi" w:hAnsi="Simplified Arabic" w:cs="Simplified Arabic"/>
          <w:sz w:val="20"/>
          <w:szCs w:val="20"/>
          <w:rtl/>
          <w:lang w:bidi="ar-SY"/>
        </w:rPr>
        <w:t xml:space="preserve">(2). جامعة دمشق، كلية الزراعة. </w:t>
      </w:r>
    </w:p>
    <w:p w:rsidR="00EF49E6" w:rsidRPr="0004597B" w:rsidRDefault="00EF49E6" w:rsidP="00EF4D86">
      <w:pPr>
        <w:spacing w:after="0" w:line="240" w:lineRule="auto"/>
        <w:ind w:left="360"/>
        <w:jc w:val="both"/>
        <w:rPr>
          <w:rFonts w:ascii="Simplified Arabic" w:eastAsiaTheme="minorHAnsi" w:hAnsi="Simplified Arabic" w:cs="Simplified Arabic"/>
          <w:lang w:bidi="ar-SY"/>
        </w:rPr>
      </w:pPr>
    </w:p>
    <w:p w:rsidR="00EF4D86" w:rsidRPr="0004597B" w:rsidRDefault="00EF4D86" w:rsidP="00EF49E6">
      <w:pPr>
        <w:spacing w:after="0" w:line="240" w:lineRule="auto"/>
        <w:rPr>
          <w:rFonts w:ascii="Times New Roman" w:hAnsi="Times New Roman" w:cs="Simplified Arabic"/>
          <w:b/>
          <w:bCs/>
          <w:rtl/>
        </w:rPr>
      </w:pPr>
      <w:r w:rsidRPr="0004597B">
        <w:rPr>
          <w:rFonts w:ascii="Times New Roman" w:hAnsi="Times New Roman" w:cs="Simplified Arabic"/>
          <w:b/>
          <w:bCs/>
          <w:rtl/>
        </w:rPr>
        <w:t>الملخص:</w:t>
      </w:r>
    </w:p>
    <w:p w:rsidR="00EF4D86" w:rsidRPr="0004597B" w:rsidRDefault="00EF4D86" w:rsidP="00EF4D86">
      <w:pPr>
        <w:spacing w:after="0" w:line="240" w:lineRule="auto"/>
        <w:jc w:val="both"/>
        <w:rPr>
          <w:rFonts w:ascii="Simplified Arabic" w:hAnsi="Simplified Arabic" w:cs="Simplified Arabic"/>
          <w:rtl/>
          <w:lang w:bidi="ar-SY"/>
        </w:rPr>
      </w:pPr>
      <w:r w:rsidRPr="0004597B">
        <w:rPr>
          <w:rFonts w:ascii="Simplified Arabic" w:eastAsiaTheme="minorHAnsi" w:hAnsi="Simplified Arabic" w:cs="Simplified Arabic"/>
          <w:rtl/>
          <w:lang w:bidi="ar-SY"/>
        </w:rPr>
        <w:t xml:space="preserve">      </w:t>
      </w:r>
      <w:r w:rsidRPr="0004597B">
        <w:rPr>
          <w:rFonts w:ascii="Simplified Arabic" w:hAnsi="Simplified Arabic" w:cs="Simplified Arabic"/>
          <w:rtl/>
          <w:lang w:bidi="ar-SY"/>
        </w:rPr>
        <w:t xml:space="preserve">يعتبر ذبول الحمص الذي يسببه الفطر  </w:t>
      </w:r>
      <w:r w:rsidRPr="0004597B">
        <w:rPr>
          <w:rFonts w:ascii="Simplified Arabic" w:hAnsi="Simplified Arabic" w:cs="Simplified Arabic"/>
          <w:lang w:bidi="ar-SY"/>
        </w:rPr>
        <w:t>oxysporum f.sp.ciceris</w:t>
      </w:r>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Fusarium</w:t>
      </w:r>
      <w:r w:rsidRPr="0004597B">
        <w:rPr>
          <w:rFonts w:ascii="Simplified Arabic" w:hAnsi="Simplified Arabic" w:cs="Simplified Arabic"/>
          <w:rtl/>
          <w:lang w:bidi="ar-SY"/>
        </w:rPr>
        <w:t xml:space="preserve"> من الأمراض الهامة التي تحد من انتاجية المحصول. الهدف من هذا البحث اختبار قدرة عزلات بكتيرية معزولة من المحيط الجذري لنبات الحمص على تثبيط الفطر الممرض.</w:t>
      </w:r>
      <w:r w:rsidR="00AA228F" w:rsidRPr="0004597B">
        <w:rPr>
          <w:rFonts w:ascii="Simplified Arabic" w:hAnsi="Simplified Arabic" w:cs="Simplified Arabic"/>
          <w:lang w:bidi="ar-SY"/>
        </w:rPr>
        <w:t xml:space="preserve"> </w:t>
      </w:r>
      <w:r w:rsidRPr="0004597B">
        <w:rPr>
          <w:rFonts w:ascii="Simplified Arabic" w:hAnsi="Simplified Arabic" w:cs="Simplified Arabic"/>
          <w:rtl/>
          <w:lang w:bidi="ar-SY"/>
        </w:rPr>
        <w:t xml:space="preserve">جمعت عزلات فطرية من النوع </w:t>
      </w:r>
      <w:r w:rsidRPr="0004597B">
        <w:rPr>
          <w:rFonts w:ascii="Simplified Arabic" w:hAnsi="Simplified Arabic" w:cs="Simplified Arabic"/>
          <w:lang w:bidi="ar-SY"/>
        </w:rPr>
        <w:t>F.oxysporum</w:t>
      </w:r>
      <w:r w:rsidRPr="0004597B">
        <w:rPr>
          <w:rFonts w:ascii="Simplified Arabic" w:hAnsi="Simplified Arabic" w:cs="Simplified Arabic"/>
          <w:rtl/>
          <w:lang w:bidi="ar-SY"/>
        </w:rPr>
        <w:t xml:space="preserve"> من نباتات مصابة بالذبول من 18 منطقة في سورية شملت الحسكة و حلب و اللاذقية و السويداء و ريف دمشق و حماة (الغاب).  كما تم عزل 100 عزلة بكتيرية من المحيط الجذري لنباتات حمص من الحقول المصابة بالمرض. تم اختبار القدرة الامراضية للعزلات الفطرية لانتخاب الأكثر شراسة بهدف اختبار التضاد الحيوي عليها . من خلال العدوى الاصطناعية على مدخل الحمص القابل للاصابة </w:t>
      </w:r>
      <w:r w:rsidRPr="0004597B">
        <w:rPr>
          <w:rFonts w:ascii="Simplified Arabic" w:hAnsi="Simplified Arabic" w:cs="Simplified Arabic"/>
          <w:lang w:bidi="ar-SY"/>
        </w:rPr>
        <w:t>JG62</w:t>
      </w:r>
      <w:r w:rsidRPr="0004597B">
        <w:rPr>
          <w:rFonts w:ascii="Simplified Arabic" w:hAnsi="Simplified Arabic" w:cs="Simplified Arabic"/>
          <w:rtl/>
          <w:lang w:bidi="ar-SY"/>
        </w:rPr>
        <w:t xml:space="preserve"> (ايكاردا ) . لوحظ أن العزلتين </w:t>
      </w:r>
      <w:r w:rsidRPr="0004597B">
        <w:rPr>
          <w:rFonts w:ascii="Simplified Arabic" w:hAnsi="Simplified Arabic" w:cs="Simplified Arabic"/>
          <w:lang w:bidi="ar-SY"/>
        </w:rPr>
        <w:t>F1</w:t>
      </w:r>
      <w:r w:rsidRPr="0004597B">
        <w:rPr>
          <w:rFonts w:ascii="Simplified Arabic" w:hAnsi="Simplified Arabic" w:cs="Simplified Arabic"/>
          <w:rtl/>
          <w:lang w:bidi="ar-SY"/>
        </w:rPr>
        <w:t xml:space="preserve"> (صلخد , السويداء ) و </w:t>
      </w:r>
      <w:r w:rsidRPr="0004597B">
        <w:rPr>
          <w:rFonts w:ascii="Simplified Arabic" w:hAnsi="Simplified Arabic" w:cs="Simplified Arabic"/>
          <w:lang w:bidi="ar-SY"/>
        </w:rPr>
        <w:t>F12</w:t>
      </w:r>
      <w:r w:rsidRPr="0004597B">
        <w:rPr>
          <w:rFonts w:ascii="Simplified Arabic" w:hAnsi="Simplified Arabic" w:cs="Simplified Arabic"/>
          <w:rtl/>
          <w:lang w:bidi="ar-SY"/>
        </w:rPr>
        <w:t xml:space="preserve"> (دير سمعان , حلب) كانت الأكثر شراسة حيث بلغت نسبة الإصابة بهما 90% , 100%  على التوالي , وبلغ وزن الحبوب  </w:t>
      </w:r>
      <w:r w:rsidRPr="0004597B">
        <w:rPr>
          <w:rFonts w:ascii="Simplified Arabic" w:hAnsi="Simplified Arabic" w:cs="Simplified Arabic"/>
          <w:lang w:bidi="ar-SY"/>
        </w:rPr>
        <w:t>1.41</w:t>
      </w:r>
      <w:r w:rsidRPr="0004597B">
        <w:rPr>
          <w:rFonts w:ascii="Simplified Arabic" w:hAnsi="Simplified Arabic" w:cs="Simplified Arabic"/>
          <w:rtl/>
          <w:lang w:bidi="ar-SY"/>
        </w:rPr>
        <w:t xml:space="preserve">غ و </w:t>
      </w:r>
      <w:r w:rsidRPr="0004597B">
        <w:rPr>
          <w:rFonts w:ascii="Simplified Arabic" w:hAnsi="Simplified Arabic" w:cs="Simplified Arabic"/>
          <w:lang w:bidi="ar-SY"/>
        </w:rPr>
        <w:t>1.23</w:t>
      </w:r>
      <w:r w:rsidRPr="0004597B">
        <w:rPr>
          <w:rFonts w:ascii="Simplified Arabic" w:hAnsi="Simplified Arabic" w:cs="Simplified Arabic"/>
          <w:rtl/>
          <w:lang w:bidi="ar-SY"/>
        </w:rPr>
        <w:t xml:space="preserve"> غ للعزلتين على التوالي  بالمقارنة مع الشاهد غير المعدى (وزن الحبوب </w:t>
      </w:r>
      <w:r w:rsidRPr="0004597B">
        <w:rPr>
          <w:rFonts w:ascii="Simplified Arabic" w:hAnsi="Simplified Arabic" w:cs="Simplified Arabic"/>
          <w:lang w:bidi="ar-SY"/>
        </w:rPr>
        <w:t>6.2</w:t>
      </w:r>
      <w:r w:rsidRPr="0004597B">
        <w:rPr>
          <w:rFonts w:ascii="Simplified Arabic" w:hAnsi="Simplified Arabic" w:cs="Simplified Arabic"/>
          <w:rtl/>
          <w:lang w:bidi="ar-SY"/>
        </w:rPr>
        <w:t xml:space="preserve"> غ ونسبة إصابة 0% ).تم اختيار هاتين العزلتين لاجراء التضاد الحيوي .فلوحظ بعد تعريضها لـ 100 عزلة بكتيرية أن ستة عزلات ( </w:t>
      </w:r>
      <w:r w:rsidRPr="0004597B">
        <w:rPr>
          <w:rFonts w:ascii="Simplified Arabic" w:hAnsi="Simplified Arabic" w:cs="Simplified Arabic"/>
          <w:lang w:bidi="ar-SY"/>
        </w:rPr>
        <w:t>B84-1</w:t>
      </w:r>
      <w:r w:rsidRPr="0004597B">
        <w:rPr>
          <w:rFonts w:ascii="Simplified Arabic" w:hAnsi="Simplified Arabic" w:cs="Simplified Arabic"/>
          <w:rtl/>
          <w:lang w:bidi="ar-SY"/>
        </w:rPr>
        <w:t xml:space="preserve"> و </w:t>
      </w:r>
      <w:r w:rsidRPr="0004597B">
        <w:rPr>
          <w:rFonts w:ascii="Simplified Arabic" w:hAnsi="Simplified Arabic" w:cs="Simplified Arabic"/>
          <w:lang w:bidi="ar-SY"/>
        </w:rPr>
        <w:t>B84-2</w:t>
      </w:r>
      <w:r w:rsidRPr="0004597B">
        <w:rPr>
          <w:rFonts w:ascii="Simplified Arabic" w:hAnsi="Simplified Arabic" w:cs="Simplified Arabic"/>
          <w:rtl/>
          <w:lang w:bidi="ar-SY"/>
        </w:rPr>
        <w:t xml:space="preserve"> و </w:t>
      </w:r>
      <w:r w:rsidRPr="0004597B">
        <w:rPr>
          <w:rFonts w:ascii="Simplified Arabic" w:hAnsi="Simplified Arabic" w:cs="Simplified Arabic"/>
          <w:lang w:bidi="ar-SY"/>
        </w:rPr>
        <w:t>B82-2</w:t>
      </w:r>
      <w:r w:rsidRPr="0004597B">
        <w:rPr>
          <w:rFonts w:ascii="Simplified Arabic" w:hAnsi="Simplified Arabic" w:cs="Simplified Arabic"/>
          <w:rtl/>
          <w:lang w:bidi="ar-SY"/>
        </w:rPr>
        <w:t xml:space="preserve"> و </w:t>
      </w:r>
      <w:r w:rsidRPr="0004597B">
        <w:rPr>
          <w:rFonts w:ascii="Simplified Arabic" w:hAnsi="Simplified Arabic" w:cs="Simplified Arabic"/>
          <w:lang w:bidi="ar-SY"/>
        </w:rPr>
        <w:t>B17-2</w:t>
      </w:r>
      <w:r w:rsidRPr="0004597B">
        <w:rPr>
          <w:rFonts w:ascii="Simplified Arabic" w:hAnsi="Simplified Arabic" w:cs="Simplified Arabic"/>
          <w:rtl/>
          <w:lang w:bidi="ar-SY"/>
        </w:rPr>
        <w:t xml:space="preserve"> و </w:t>
      </w:r>
      <w:r w:rsidRPr="0004597B">
        <w:rPr>
          <w:rFonts w:ascii="Simplified Arabic" w:hAnsi="Simplified Arabic" w:cs="Simplified Arabic"/>
          <w:lang w:bidi="ar-SY"/>
        </w:rPr>
        <w:t>B75-2</w:t>
      </w:r>
      <w:r w:rsidRPr="0004597B">
        <w:rPr>
          <w:rFonts w:ascii="Simplified Arabic" w:hAnsi="Simplified Arabic" w:cs="Simplified Arabic"/>
          <w:rtl/>
          <w:lang w:bidi="ar-SY"/>
        </w:rPr>
        <w:t xml:space="preserve"> و </w:t>
      </w:r>
      <w:r w:rsidRPr="0004597B">
        <w:rPr>
          <w:rFonts w:ascii="Simplified Arabic" w:hAnsi="Simplified Arabic" w:cs="Simplified Arabic"/>
          <w:lang w:bidi="ar-SY"/>
        </w:rPr>
        <w:t>B78-2</w:t>
      </w:r>
      <w:r w:rsidRPr="0004597B">
        <w:rPr>
          <w:rFonts w:ascii="Simplified Arabic" w:hAnsi="Simplified Arabic" w:cs="Simplified Arabic"/>
          <w:rtl/>
          <w:lang w:bidi="ar-SY"/>
        </w:rPr>
        <w:t xml:space="preserve"> ) أعطت نسبة تضاد عالية جداً. وذلك بالمقارنة مع تأثيرعزلتين فطريتين هما </w:t>
      </w:r>
      <w:r w:rsidRPr="0004597B">
        <w:rPr>
          <w:rFonts w:ascii="Simplified Arabic" w:hAnsi="Simplified Arabic" w:cs="Simplified Arabic"/>
          <w:lang w:bidi="ar-SY"/>
        </w:rPr>
        <w:t>Trichoderma harzianum</w:t>
      </w:r>
      <w:r w:rsidRPr="0004597B">
        <w:rPr>
          <w:rFonts w:ascii="Simplified Arabic" w:hAnsi="Simplified Arabic" w:cs="Simplified Arabic"/>
          <w:rtl/>
          <w:lang w:bidi="ar-SY"/>
        </w:rPr>
        <w:t xml:space="preserve">(تضاد قوي) و </w:t>
      </w:r>
      <w:r w:rsidRPr="0004597B">
        <w:rPr>
          <w:rFonts w:ascii="Simplified Arabic" w:hAnsi="Simplified Arabic" w:cs="Simplified Arabic"/>
          <w:lang w:bidi="ar-SY"/>
        </w:rPr>
        <w:t>Trichderma viride</w:t>
      </w:r>
      <w:r w:rsidRPr="0004597B">
        <w:rPr>
          <w:rFonts w:ascii="Simplified Arabic" w:hAnsi="Simplified Arabic" w:cs="Simplified Arabic"/>
          <w:rtl/>
          <w:lang w:bidi="ar-SY"/>
        </w:rPr>
        <w:t xml:space="preserve"> (تضادمتوسط ). وعند تلقيح حبوب الحمص مخبرياً بهذين النوعين الفطريين لوحظ أن الفطر </w:t>
      </w:r>
      <w:r w:rsidRPr="0004597B">
        <w:rPr>
          <w:rFonts w:ascii="Simplified Arabic" w:hAnsi="Simplified Arabic" w:cs="Simplified Arabic"/>
          <w:lang w:bidi="ar-SY"/>
        </w:rPr>
        <w:t>T.harzianum</w:t>
      </w:r>
      <w:r w:rsidRPr="0004597B">
        <w:rPr>
          <w:rFonts w:ascii="Simplified Arabic" w:hAnsi="Simplified Arabic" w:cs="Simplified Arabic"/>
          <w:rtl/>
          <w:lang w:bidi="ar-SY"/>
        </w:rPr>
        <w:t xml:space="preserve"> قد نما بشكل كبير على حبوب الحمص خلال فترة 3 أيام وبدون أي تأثير على إنبات الحبوب وذلك بالمقارنة مع الفطر</w:t>
      </w:r>
      <w:r w:rsidRPr="0004597B">
        <w:rPr>
          <w:rFonts w:ascii="Simplified Arabic" w:hAnsi="Simplified Arabic" w:cs="Simplified Arabic"/>
          <w:lang w:bidi="ar-SY"/>
        </w:rPr>
        <w:t>T.viride</w:t>
      </w:r>
      <w:r w:rsidRPr="0004597B">
        <w:rPr>
          <w:rFonts w:ascii="Simplified Arabic" w:hAnsi="Simplified Arabic" w:cs="Simplified Arabic"/>
          <w:rtl/>
          <w:lang w:bidi="ar-SY"/>
        </w:rPr>
        <w:t xml:space="preserve"> الذي نما بشكل أقل دون تأثير على الإنبات أيضاً.</w:t>
      </w:r>
    </w:p>
    <w:p w:rsidR="00EF4D86" w:rsidRPr="0004597B" w:rsidRDefault="00EF4D86" w:rsidP="00EF49E6">
      <w:pPr>
        <w:spacing w:after="0" w:line="240" w:lineRule="auto"/>
        <w:jc w:val="both"/>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 :</w:t>
      </w:r>
      <w:r w:rsidRPr="0004597B">
        <w:rPr>
          <w:rFonts w:ascii="Simplified Arabic" w:hAnsi="Simplified Arabic" w:cs="Simplified Arabic"/>
          <w:rtl/>
          <w:lang w:bidi="ar-SY"/>
        </w:rPr>
        <w:t xml:space="preserve"> الحمص , مرض ذبول فوزاريوم الحمص , التضاد الحيوي , المكافحة الحيوية .</w:t>
      </w:r>
    </w:p>
    <w:p w:rsidR="00EF4D86" w:rsidRPr="0004597B" w:rsidRDefault="00EF4D86" w:rsidP="00EF4D86">
      <w:pPr>
        <w:rPr>
          <w:rFonts w:ascii="Times New Roman" w:hAnsi="Times New Roman" w:cs="Simplified Arabic"/>
          <w:b/>
          <w:bCs/>
          <w:sz w:val="20"/>
          <w:szCs w:val="20"/>
        </w:rPr>
      </w:pPr>
    </w:p>
    <w:p w:rsidR="008E0E93" w:rsidRPr="0004597B" w:rsidRDefault="008E0E93" w:rsidP="004F750B">
      <w:pPr>
        <w:spacing w:after="0" w:line="240" w:lineRule="auto"/>
        <w:jc w:val="center"/>
        <w:rPr>
          <w:rFonts w:ascii="Times New Roman" w:hAnsi="Times New Roman" w:cs="Simplified Arabic"/>
          <w:b/>
          <w:bCs/>
          <w:sz w:val="20"/>
          <w:szCs w:val="20"/>
          <w:rtl/>
        </w:rPr>
      </w:pPr>
    </w:p>
    <w:p w:rsidR="004F750B" w:rsidRPr="0004597B" w:rsidRDefault="004F750B" w:rsidP="006C1EFB">
      <w:pPr>
        <w:spacing w:after="0" w:line="240" w:lineRule="auto"/>
        <w:jc w:val="center"/>
        <w:rPr>
          <w:rFonts w:ascii="Times New Roman" w:hAnsi="Times New Roman" w:cs="Old Antic Decorative"/>
          <w:b/>
          <w:bCs/>
          <w:sz w:val="56"/>
          <w:szCs w:val="56"/>
          <w:rtl/>
          <w:lang w:bidi="ar-SY"/>
        </w:rPr>
      </w:pPr>
    </w:p>
    <w:p w:rsidR="004F750B" w:rsidRPr="0004597B" w:rsidRDefault="004F750B" w:rsidP="006C1EFB">
      <w:pPr>
        <w:spacing w:after="0" w:line="240" w:lineRule="auto"/>
        <w:jc w:val="center"/>
        <w:rPr>
          <w:rFonts w:ascii="Times New Roman" w:hAnsi="Times New Roman" w:cs="Old Antic Decorative"/>
          <w:b/>
          <w:bCs/>
          <w:sz w:val="56"/>
          <w:szCs w:val="56"/>
          <w:rtl/>
          <w:lang w:bidi="ar-SY"/>
        </w:rPr>
      </w:pPr>
    </w:p>
    <w:p w:rsidR="004F750B" w:rsidRPr="0004597B" w:rsidRDefault="004F750B" w:rsidP="006C1EFB">
      <w:pPr>
        <w:spacing w:after="0" w:line="240" w:lineRule="auto"/>
        <w:jc w:val="center"/>
        <w:rPr>
          <w:rFonts w:ascii="Times New Roman" w:hAnsi="Times New Roman" w:cs="Old Antic Decorative"/>
          <w:b/>
          <w:bCs/>
          <w:sz w:val="56"/>
          <w:szCs w:val="56"/>
          <w:rtl/>
          <w:lang w:bidi="ar-SY"/>
        </w:rPr>
      </w:pPr>
    </w:p>
    <w:p w:rsidR="00CB5B27" w:rsidRPr="0004597B" w:rsidRDefault="00811327" w:rsidP="00E63ADE">
      <w:pPr>
        <w:spacing w:after="0" w:line="240" w:lineRule="auto"/>
        <w:jc w:val="center"/>
        <w:rPr>
          <w:rFonts w:ascii="Times New Roman" w:hAnsi="Times New Roman" w:cs="Old Antic Bold"/>
          <w:b/>
          <w:bCs/>
          <w:sz w:val="56"/>
          <w:szCs w:val="56"/>
          <w:rtl/>
          <w:lang w:bidi="ar-SY"/>
        </w:rPr>
      </w:pPr>
      <w:r w:rsidRPr="0004597B">
        <w:rPr>
          <w:rFonts w:ascii="Times New Roman" w:hAnsi="Times New Roman" w:cs="Old Antic Bold" w:hint="cs"/>
          <w:b/>
          <w:bCs/>
          <w:sz w:val="56"/>
          <w:szCs w:val="56"/>
          <w:rtl/>
          <w:lang w:bidi="ar-SY"/>
        </w:rPr>
        <w:t xml:space="preserve">ملخصات </w:t>
      </w:r>
      <w:r w:rsidR="000D5EFA" w:rsidRPr="0004597B">
        <w:rPr>
          <w:rFonts w:ascii="Times New Roman" w:hAnsi="Times New Roman" w:cs="Old Antic Bold" w:hint="cs"/>
          <w:b/>
          <w:bCs/>
          <w:sz w:val="56"/>
          <w:szCs w:val="56"/>
          <w:rtl/>
          <w:lang w:bidi="ar-SY"/>
        </w:rPr>
        <w:t>بحوث الثروة الحيوانية</w:t>
      </w:r>
      <w:r w:rsidR="00CB5B27" w:rsidRPr="0004597B">
        <w:rPr>
          <w:rFonts w:ascii="Times New Roman" w:hAnsi="Times New Roman" w:cs="Old Antic Bold" w:hint="cs"/>
          <w:b/>
          <w:bCs/>
          <w:sz w:val="56"/>
          <w:szCs w:val="56"/>
          <w:rtl/>
          <w:lang w:bidi="ar-SY"/>
        </w:rPr>
        <w:t xml:space="preserve"> </w:t>
      </w:r>
    </w:p>
    <w:p w:rsidR="004171BA" w:rsidRPr="0004597B" w:rsidRDefault="004171BA" w:rsidP="006C1EFB">
      <w:pPr>
        <w:spacing w:after="0" w:line="240" w:lineRule="auto"/>
        <w:jc w:val="center"/>
        <w:rPr>
          <w:rFonts w:ascii="Times New Roman" w:hAnsi="Times New Roman" w:cs="Old Antic Decorative"/>
          <w:b/>
          <w:bCs/>
          <w:sz w:val="56"/>
          <w:szCs w:val="56"/>
          <w:rtl/>
          <w:lang w:bidi="ar-SY"/>
        </w:rPr>
      </w:pPr>
    </w:p>
    <w:p w:rsidR="000D5EFA" w:rsidRPr="0004597B" w:rsidRDefault="000D5EFA" w:rsidP="006C1EFB">
      <w:pPr>
        <w:spacing w:after="0" w:line="240" w:lineRule="auto"/>
        <w:jc w:val="center"/>
        <w:rPr>
          <w:rFonts w:ascii="Times New Roman" w:hAnsi="Times New Roman" w:cs="Simplified Arabic"/>
          <w:b/>
          <w:bCs/>
          <w:sz w:val="20"/>
          <w:szCs w:val="20"/>
          <w:rtl/>
        </w:rPr>
      </w:pPr>
    </w:p>
    <w:p w:rsidR="000D5EFA" w:rsidRPr="0004597B" w:rsidRDefault="000D5EFA" w:rsidP="006C1EFB">
      <w:pPr>
        <w:spacing w:after="0" w:line="240" w:lineRule="auto"/>
        <w:jc w:val="center"/>
        <w:rPr>
          <w:rFonts w:ascii="Times New Roman" w:hAnsi="Times New Roman" w:cs="Simplified Arabic"/>
          <w:b/>
          <w:bCs/>
          <w:sz w:val="20"/>
          <w:szCs w:val="20"/>
          <w:rtl/>
        </w:rPr>
      </w:pPr>
    </w:p>
    <w:p w:rsidR="000D5EFA" w:rsidRPr="0004597B" w:rsidRDefault="000D5EFA" w:rsidP="006C1EFB">
      <w:pPr>
        <w:spacing w:after="0" w:line="240" w:lineRule="auto"/>
        <w:jc w:val="center"/>
        <w:rPr>
          <w:rFonts w:ascii="Times New Roman" w:hAnsi="Times New Roman" w:cs="Simplified Arabic"/>
          <w:b/>
          <w:bCs/>
          <w:sz w:val="20"/>
          <w:szCs w:val="20"/>
          <w:rtl/>
        </w:rPr>
      </w:pPr>
    </w:p>
    <w:p w:rsidR="000D5EFA" w:rsidRPr="0004597B" w:rsidRDefault="000D5EFA" w:rsidP="006C1EFB">
      <w:pPr>
        <w:spacing w:after="0" w:line="240" w:lineRule="auto"/>
        <w:jc w:val="center"/>
        <w:rPr>
          <w:rFonts w:ascii="Times New Roman" w:hAnsi="Times New Roman" w:cs="Simplified Arabic"/>
          <w:b/>
          <w:bCs/>
          <w:sz w:val="20"/>
          <w:szCs w:val="20"/>
          <w:rtl/>
        </w:rPr>
      </w:pPr>
    </w:p>
    <w:p w:rsidR="000D5EFA" w:rsidRPr="0004597B" w:rsidRDefault="000D5EFA" w:rsidP="006C1EFB">
      <w:pPr>
        <w:spacing w:after="0" w:line="240" w:lineRule="auto"/>
        <w:jc w:val="center"/>
        <w:rPr>
          <w:rFonts w:ascii="Times New Roman" w:hAnsi="Times New Roman" w:cs="Simplified Arabic"/>
          <w:b/>
          <w:bCs/>
          <w:sz w:val="20"/>
          <w:szCs w:val="20"/>
          <w:rtl/>
        </w:rPr>
      </w:pPr>
    </w:p>
    <w:p w:rsidR="00203F08" w:rsidRPr="0004597B" w:rsidRDefault="00203F08" w:rsidP="006C1EFB">
      <w:pPr>
        <w:spacing w:after="0" w:line="240" w:lineRule="auto"/>
        <w:jc w:val="center"/>
        <w:rPr>
          <w:rFonts w:ascii="Times New Roman" w:hAnsi="Times New Roman" w:cs="Simplified Arabic"/>
          <w:b/>
          <w:bCs/>
          <w:sz w:val="20"/>
          <w:szCs w:val="20"/>
          <w:rtl/>
        </w:rPr>
      </w:pPr>
    </w:p>
    <w:p w:rsidR="00203F08" w:rsidRPr="0004597B" w:rsidRDefault="00C33F47" w:rsidP="00C33F47">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9613B5" w:rsidRPr="0004597B" w:rsidRDefault="000D5EFA" w:rsidP="004F750B">
      <w:pPr>
        <w:spacing w:line="240" w:lineRule="auto"/>
        <w:ind w:left="57" w:hanging="51"/>
        <w:jc w:val="center"/>
        <w:rPr>
          <w:rFonts w:cs="Simplified Arabic"/>
          <w:b/>
          <w:bCs/>
          <w:rtl/>
          <w:lang w:bidi="ar-SY"/>
        </w:rPr>
      </w:pPr>
      <w:r w:rsidRPr="0004597B">
        <w:rPr>
          <w:rFonts w:cs="Simplified Arabic"/>
          <w:b/>
          <w:bCs/>
          <w:rtl/>
          <w:lang w:bidi="ar-SY"/>
        </w:rPr>
        <w:lastRenderedPageBreak/>
        <w:t xml:space="preserve">تأثير إضافة خميرة السكرومايسيس سرفيسيا في </w:t>
      </w:r>
      <w:r w:rsidRPr="0004597B">
        <w:rPr>
          <w:rFonts w:cs="Simplified Arabic" w:hint="cs"/>
          <w:b/>
          <w:bCs/>
          <w:rtl/>
          <w:lang w:bidi="ar-SY"/>
        </w:rPr>
        <w:t xml:space="preserve">إنتاج الحليب وتركيبه </w:t>
      </w:r>
    </w:p>
    <w:p w:rsidR="000D5EFA" w:rsidRPr="0004597B" w:rsidRDefault="00945A7B" w:rsidP="00945A7B">
      <w:pPr>
        <w:spacing w:line="240" w:lineRule="auto"/>
        <w:ind w:left="2160"/>
        <w:rPr>
          <w:rFonts w:ascii="Arial" w:hAnsi="Arial"/>
          <w:b/>
          <w:bCs/>
          <w:rtl/>
        </w:rPr>
      </w:pPr>
      <w:r w:rsidRPr="0004597B">
        <w:rPr>
          <w:rFonts w:cs="Simplified Arabic" w:hint="cs"/>
          <w:b/>
          <w:bCs/>
          <w:rtl/>
          <w:lang w:bidi="ar-SY"/>
        </w:rPr>
        <w:t xml:space="preserve"> </w:t>
      </w:r>
      <w:r w:rsidR="000D5EFA" w:rsidRPr="0004597B">
        <w:rPr>
          <w:rFonts w:cs="Simplified Arabic" w:hint="cs"/>
          <w:b/>
          <w:bCs/>
          <w:rtl/>
          <w:lang w:bidi="ar-SY"/>
        </w:rPr>
        <w:t>ع</w:t>
      </w:r>
      <w:r w:rsidR="000D5EFA" w:rsidRPr="0004597B">
        <w:rPr>
          <w:rFonts w:cs="Simplified Arabic"/>
          <w:b/>
          <w:bCs/>
          <w:rtl/>
          <w:lang w:bidi="ar-SY"/>
        </w:rPr>
        <w:t>ند أغنام العواس</w:t>
      </w:r>
      <w:r w:rsidR="000D5EFA" w:rsidRPr="0004597B">
        <w:rPr>
          <w:rFonts w:ascii="Arial" w:hAnsi="Arial" w:hint="cs"/>
          <w:b/>
          <w:bCs/>
          <w:rtl/>
        </w:rPr>
        <w:t xml:space="preserve"> </w:t>
      </w:r>
    </w:p>
    <w:p w:rsidR="000D5EFA" w:rsidRPr="0004597B" w:rsidRDefault="000D5EFA" w:rsidP="00C23B22">
      <w:pPr>
        <w:spacing w:after="0"/>
        <w:jc w:val="center"/>
        <w:rPr>
          <w:rFonts w:ascii="Simplified Arabic" w:hAnsi="Simplified Arabic" w:cs="Simplified Arabic"/>
          <w:b/>
          <w:bCs/>
          <w:sz w:val="20"/>
          <w:szCs w:val="20"/>
          <w:rtl/>
          <w:lang w:bidi="ar-SY"/>
        </w:rPr>
      </w:pPr>
      <w:r w:rsidRPr="0004597B">
        <w:rPr>
          <w:rFonts w:ascii="Simplified Arabic" w:hAnsi="Simplified Arabic" w:cs="Simplified Arabic"/>
          <w:sz w:val="20"/>
          <w:szCs w:val="20"/>
          <w:rtl/>
          <w:lang w:bidi="ar-SY"/>
        </w:rPr>
        <w:t>منصور أحمد</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b/>
          <w:sz w:val="20"/>
          <w:szCs w:val="20"/>
          <w:vertAlign w:val="superscript"/>
          <w:rtl/>
          <w:lang w:bidi="ar-SY"/>
        </w:rPr>
        <w:t>(1)</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b/>
          <w:bCs/>
          <w:sz w:val="20"/>
          <w:szCs w:val="20"/>
          <w:u w:val="single"/>
          <w:rtl/>
          <w:lang w:bidi="ar-SY"/>
        </w:rPr>
        <w:t>ومهند منى</w:t>
      </w:r>
      <w:r w:rsidRPr="0004597B">
        <w:rPr>
          <w:rFonts w:ascii="Simplified Arabic" w:hAnsi="Simplified Arabic" w:cs="Simplified Arabic"/>
          <w:b/>
          <w:sz w:val="20"/>
          <w:szCs w:val="20"/>
          <w:vertAlign w:val="superscript"/>
          <w:rtl/>
          <w:lang w:bidi="ar-SY"/>
        </w:rPr>
        <w:t>(1</w:t>
      </w:r>
      <w:r w:rsidRPr="0004597B">
        <w:rPr>
          <w:rFonts w:ascii="Simplified Arabic" w:hAnsi="Simplified Arabic" w:cs="Simplified Arabic"/>
          <w:bCs/>
          <w:sz w:val="20"/>
          <w:szCs w:val="20"/>
          <w:vertAlign w:val="superscript"/>
          <w:rtl/>
          <w:lang w:bidi="ar-SY"/>
        </w:rPr>
        <w:t>)</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sz w:val="20"/>
          <w:szCs w:val="20"/>
          <w:rtl/>
          <w:lang w:bidi="ar-SY"/>
        </w:rPr>
        <w:t>وعبد الله نوح</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sz w:val="20"/>
          <w:szCs w:val="20"/>
          <w:rtl/>
          <w:lang w:bidi="ar-SY"/>
        </w:rPr>
        <w:t>وعثمان كحيل</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sz w:val="20"/>
          <w:szCs w:val="20"/>
          <w:rtl/>
          <w:lang w:bidi="ar-SY"/>
        </w:rPr>
        <w:t>ومحمد أمين</w:t>
      </w:r>
      <w:r w:rsidRPr="0004597B">
        <w:rPr>
          <w:rFonts w:ascii="Simplified Arabic" w:hAnsi="Simplified Arabic" w:cs="Simplified Arabic"/>
          <w:sz w:val="20"/>
          <w:szCs w:val="20"/>
          <w:vertAlign w:val="superscript"/>
          <w:rtl/>
          <w:lang w:bidi="ar-SY"/>
        </w:rPr>
        <w:t xml:space="preserve"> (1)</w:t>
      </w:r>
      <w:r w:rsidRPr="0004597B">
        <w:rPr>
          <w:rFonts w:ascii="Simplified Arabic" w:hAnsi="Simplified Arabic" w:cs="Simplified Arabic"/>
          <w:b/>
          <w:bCs/>
          <w:sz w:val="20"/>
          <w:szCs w:val="20"/>
          <w:rtl/>
          <w:lang w:bidi="ar-SY"/>
        </w:rPr>
        <w:t xml:space="preserve"> </w:t>
      </w:r>
    </w:p>
    <w:p w:rsidR="000D5EFA" w:rsidRPr="0004597B" w:rsidRDefault="00EF1D2E" w:rsidP="00C12B59">
      <w:pPr>
        <w:spacing w:after="0"/>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 </w:t>
      </w:r>
      <w:r w:rsidR="000D5EFA" w:rsidRPr="0004597B">
        <w:rPr>
          <w:rFonts w:ascii="Simplified Arabic" w:hAnsi="Simplified Arabic" w:cs="Simplified Arabic"/>
          <w:sz w:val="20"/>
          <w:szCs w:val="20"/>
          <w:rtl/>
          <w:lang w:bidi="ar-SY"/>
        </w:rPr>
        <w:t xml:space="preserve">(1). </w:t>
      </w:r>
      <w:r w:rsidR="00C12B59" w:rsidRPr="0004597B">
        <w:rPr>
          <w:rFonts w:ascii="Simplified Arabic" w:hAnsi="Simplified Arabic" w:cs="Simplified Arabic" w:hint="cs"/>
          <w:sz w:val="20"/>
          <w:szCs w:val="20"/>
          <w:rtl/>
          <w:lang w:bidi="ar-SY"/>
        </w:rPr>
        <w:t>إدارة بحوث الثروة الحيوانية</w:t>
      </w:r>
      <w:r w:rsidR="000D5EFA" w:rsidRPr="0004597B">
        <w:rPr>
          <w:rFonts w:ascii="Simplified Arabic" w:hAnsi="Simplified Arabic" w:cs="Simplified Arabic" w:hint="cs"/>
          <w:sz w:val="20"/>
          <w:szCs w:val="20"/>
          <w:rtl/>
          <w:lang w:bidi="ar-SY"/>
        </w:rPr>
        <w:t>،</w:t>
      </w:r>
      <w:hyperlink r:id="rId22" w:history="1">
        <w:r w:rsidR="009613B5" w:rsidRPr="0004597B">
          <w:rPr>
            <w:rStyle w:val="Hyperlink"/>
          </w:rPr>
          <w:t>mansour7282@hotmail.com</w:t>
        </w:r>
      </w:hyperlink>
      <w:r w:rsidR="000D5EFA" w:rsidRPr="0004597B">
        <w:rPr>
          <w:rStyle w:val="Hyperlink"/>
          <w:rtl/>
        </w:rPr>
        <w:t>.</w:t>
      </w:r>
    </w:p>
    <w:p w:rsidR="000D5EFA" w:rsidRPr="0004597B" w:rsidRDefault="000D5EFA" w:rsidP="000D5EFA">
      <w:pPr>
        <w:pStyle w:val="a3"/>
        <w:spacing w:after="0" w:line="240" w:lineRule="auto"/>
        <w:rPr>
          <w:rFonts w:ascii="Arial" w:hAnsi="Arial"/>
          <w:color w:val="000000"/>
          <w:sz w:val="20"/>
          <w:szCs w:val="20"/>
          <w:rtl/>
          <w:lang w:val="en-GB" w:bidi="ar-SY"/>
        </w:rPr>
      </w:pPr>
    </w:p>
    <w:p w:rsidR="000D5EFA" w:rsidRPr="0004597B" w:rsidRDefault="000D5EFA" w:rsidP="00EF1D2E">
      <w:pPr>
        <w:spacing w:after="0" w:line="240" w:lineRule="auto"/>
        <w:ind w:left="6"/>
        <w:rPr>
          <w:rFonts w:ascii="Simplified Arabic" w:hAnsi="Simplified Arabic" w:cs="Simplified Arabic"/>
          <w:b/>
          <w:bCs/>
          <w:color w:val="000000"/>
          <w:rtl/>
          <w:lang w:bidi="ar-SY"/>
        </w:rPr>
      </w:pPr>
      <w:r w:rsidRPr="0004597B">
        <w:rPr>
          <w:rFonts w:ascii="Simplified Arabic" w:hAnsi="Simplified Arabic" w:cs="Simplified Arabic"/>
          <w:b/>
          <w:bCs/>
          <w:color w:val="000000"/>
          <w:rtl/>
          <w:lang w:bidi="ar-SY"/>
        </w:rPr>
        <w:t>المُلخص:</w:t>
      </w:r>
    </w:p>
    <w:p w:rsidR="000D5EFA" w:rsidRPr="0004597B" w:rsidRDefault="000D5EFA" w:rsidP="00AA228F">
      <w:pPr>
        <w:spacing w:after="0" w:line="240" w:lineRule="auto"/>
        <w:ind w:left="6" w:firstLine="227"/>
        <w:jc w:val="both"/>
        <w:rPr>
          <w:rFonts w:ascii="Simplified Arabic" w:hAnsi="Simplified Arabic" w:cs="Simplified Arabic"/>
          <w:color w:val="000000"/>
          <w:rtl/>
          <w:lang w:bidi="ar-SY"/>
        </w:rPr>
      </w:pPr>
      <w:r w:rsidRPr="0004597B">
        <w:rPr>
          <w:rFonts w:ascii="Simplified Arabic" w:hAnsi="Simplified Arabic" w:cs="Simplified Arabic"/>
          <w:color w:val="000000"/>
          <w:rtl/>
          <w:lang w:bidi="ar-SY"/>
        </w:rPr>
        <w:t>أجريت الدراسة في وحدة بحوث الأغنام في محطة دير الحجر، محافظة ريف دمشق. استعملت في التجربة 24 رأساً من النعاج الحلوب لتحديد تأثير إضافة خميرة السكرومايسيس سرفيسيا في إنتاج الحليب ومكوناته والزيادة الوزنية. اختيرت النعاج العواس الحلوب متجانسة من حيث العمر (5 سنوات) وترتيب موسم الإنتاج (موسم رابع) وإنتاج الحليب في الموسم السابق. وزعت نعاج التجربة عشوائياً على ثلاث مجموعات، خضعت لظروف رعاية متشابهة. استمرت التجربة لمدة 105 أيام بعد فطام مواليدها. غذيت حيوانات المجموعة الأولى (مجموعة الشاهد) على عليقة أساس (علف مركز</w:t>
      </w:r>
      <w:r w:rsidR="00C12B59" w:rsidRPr="0004597B">
        <w:rPr>
          <w:rFonts w:ascii="Simplified Arabic" w:hAnsi="Simplified Arabic" w:cs="Simplified Arabic" w:hint="cs"/>
          <w:color w:val="000000"/>
          <w:rtl/>
          <w:lang w:bidi="ar-SY"/>
        </w:rPr>
        <w:t>،</w:t>
      </w:r>
      <w:r w:rsidRPr="0004597B">
        <w:rPr>
          <w:rFonts w:ascii="Simplified Arabic" w:hAnsi="Simplified Arabic" w:cs="Simplified Arabic"/>
          <w:color w:val="000000"/>
          <w:rtl/>
          <w:lang w:bidi="ar-SY"/>
        </w:rPr>
        <w:t xml:space="preserve"> دريس الشعير</w:t>
      </w:r>
      <w:r w:rsidR="00C12B59" w:rsidRPr="0004597B">
        <w:rPr>
          <w:rFonts w:ascii="Simplified Arabic" w:hAnsi="Simplified Arabic" w:cs="Simplified Arabic" w:hint="cs"/>
          <w:color w:val="000000"/>
          <w:rtl/>
          <w:lang w:bidi="ar-SY"/>
        </w:rPr>
        <w:t>،</w:t>
      </w:r>
      <w:r w:rsidRPr="0004597B">
        <w:rPr>
          <w:rFonts w:ascii="Simplified Arabic" w:hAnsi="Simplified Arabic" w:cs="Simplified Arabic"/>
          <w:color w:val="000000"/>
          <w:rtl/>
          <w:lang w:bidi="ar-SY"/>
        </w:rPr>
        <w:t xml:space="preserve"> العلف الأخضر من المرعى)، أما حيوانات المجموعة الثانية فقد غذيت على نفس العليقة مع إضافة 3غ/رأس/يوم من خميرة السكرومايسيس سرفيسيا، بينما حيوانات المجموعة الثالثة غذيت على العليقة ذاتها مع إضافة 5غ/رأس/يوم من خميرة السكرومايسيس سرفيسيا. قدم العلف المركز على دفعتين صباحاً ومساءاً، وقدم العلف الأخضر ظهراً.</w:t>
      </w:r>
      <w:r w:rsidRPr="0004597B">
        <w:rPr>
          <w:rFonts w:ascii="Simplified Arabic" w:hAnsi="Simplified Arabic" w:cs="Simplified Arabic" w:hint="cs"/>
          <w:color w:val="000000"/>
          <w:rtl/>
          <w:lang w:bidi="ar-SY"/>
        </w:rPr>
        <w:t xml:space="preserve"> </w:t>
      </w:r>
      <w:r w:rsidRPr="0004597B">
        <w:rPr>
          <w:rFonts w:ascii="Simplified Arabic" w:hAnsi="Simplified Arabic" w:cs="Simplified Arabic"/>
          <w:color w:val="000000"/>
          <w:rtl/>
          <w:lang w:bidi="ar-SY"/>
        </w:rPr>
        <w:t xml:space="preserve">أظهرت النتائج أن متوسط الزيادة الوزنية الكلية (تعويض الوزن) كانت أعلى في المجموعة الثالثة مقارنة مع بقية المجموعات، وبشكل معنوي </w:t>
      </w:r>
      <w:r w:rsidRPr="0004597B">
        <w:rPr>
          <w:rFonts w:ascii="Simplified Arabic" w:hAnsi="Simplified Arabic" w:cs="Simplified Arabic"/>
          <w:color w:val="000000"/>
          <w:lang w:bidi="ar-SY"/>
        </w:rPr>
        <w:t>P</w:t>
      </w:r>
      <w:r w:rsidRPr="0004597B">
        <w:rPr>
          <w:rFonts w:ascii="Arial" w:hAnsi="Arial" w:cs="Simplified Arabic"/>
          <w:color w:val="000000"/>
          <w:lang w:bidi="ar-SY"/>
        </w:rPr>
        <w:t>≤</w:t>
      </w:r>
      <w:r w:rsidRPr="0004597B">
        <w:rPr>
          <w:rFonts w:ascii="Simplified Arabic" w:hAnsi="Simplified Arabic" w:cs="Simplified Arabic"/>
          <w:color w:val="000000"/>
          <w:lang w:bidi="ar-SY"/>
        </w:rPr>
        <w:t>0.5)</w:t>
      </w:r>
      <w:r w:rsidRPr="0004597B">
        <w:rPr>
          <w:rFonts w:ascii="Simplified Arabic" w:hAnsi="Simplified Arabic" w:cs="Simplified Arabic"/>
          <w:color w:val="000000"/>
          <w:rtl/>
          <w:lang w:bidi="ar-SY"/>
        </w:rPr>
        <w:t xml:space="preserve">) مع المجموعة الأولى (6.29 مقابل 4.89 كغ). بلغ متوسط إنتاج الحليب لنعاج المجموعات الثلاث 65.82±2.47، </w:t>
      </w:r>
      <w:r w:rsidRPr="0004597B">
        <w:rPr>
          <w:rFonts w:ascii="Simplified Arabic" w:hAnsi="Simplified Arabic" w:cs="Simplified Arabic"/>
          <w:rtl/>
          <w:lang w:bidi="ar-SY"/>
        </w:rPr>
        <w:t>71.57±3.86</w:t>
      </w:r>
      <w:r w:rsidRPr="0004597B">
        <w:rPr>
          <w:rFonts w:ascii="Simplified Arabic" w:hAnsi="Simplified Arabic" w:cs="Simplified Arabic"/>
          <w:color w:val="000000"/>
          <w:rtl/>
          <w:lang w:bidi="ar-SY"/>
        </w:rPr>
        <w:t>، و70.27</w:t>
      </w:r>
      <w:r w:rsidRPr="0004597B">
        <w:rPr>
          <w:rFonts w:ascii="Simplified Arabic" w:hAnsi="Simplified Arabic" w:cs="Simplified Arabic"/>
          <w:rtl/>
          <w:lang w:bidi="ar-SY"/>
        </w:rPr>
        <w:t xml:space="preserve">±7.81 كغ، </w:t>
      </w:r>
      <w:r w:rsidRPr="0004597B">
        <w:rPr>
          <w:rFonts w:ascii="Simplified Arabic" w:hAnsi="Simplified Arabic" w:cs="Simplified Arabic"/>
          <w:color w:val="000000"/>
          <w:rtl/>
          <w:lang w:bidi="ar-SY"/>
        </w:rPr>
        <w:t>على التوالي. تفوقت المجموعة الثانية معنوياً على المجموعة الأولى (</w:t>
      </w:r>
      <w:r w:rsidRPr="0004597B">
        <w:rPr>
          <w:rFonts w:ascii="Simplified Arabic" w:hAnsi="Simplified Arabic" w:cs="Simplified Arabic"/>
          <w:color w:val="000000"/>
          <w:lang w:bidi="ar-SY"/>
        </w:rPr>
        <w:t>P</w:t>
      </w:r>
      <w:r w:rsidRPr="0004597B">
        <w:rPr>
          <w:rFonts w:ascii="Arial" w:hAnsi="Arial" w:cs="Simplified Arabic"/>
          <w:color w:val="000000"/>
          <w:lang w:bidi="ar-SY"/>
        </w:rPr>
        <w:t>≤</w:t>
      </w:r>
      <w:r w:rsidRPr="0004597B">
        <w:rPr>
          <w:rFonts w:ascii="Simplified Arabic" w:hAnsi="Simplified Arabic" w:cs="Simplified Arabic"/>
          <w:color w:val="000000"/>
          <w:lang w:bidi="ar-SY"/>
        </w:rPr>
        <w:t>0.5</w:t>
      </w:r>
      <w:r w:rsidRPr="0004597B">
        <w:rPr>
          <w:rFonts w:ascii="Simplified Arabic" w:hAnsi="Simplified Arabic" w:cs="Simplified Arabic"/>
          <w:color w:val="000000"/>
          <w:rtl/>
          <w:lang w:bidi="ar-SY"/>
        </w:rPr>
        <w:t>)، في حين لم تكن الفروق معنوية بين بقية المجموعات. كان متوسط إنتاج الحليب اليومي في المجموعة الثانية أعلى بمقدار 8.8</w:t>
      </w:r>
      <w:r w:rsidRPr="0004597B">
        <w:rPr>
          <w:rFonts w:ascii="Simplified Arabic" w:hAnsi="Simplified Arabic" w:cs="Simplified Arabic"/>
          <w:color w:val="000000"/>
          <w:lang w:bidi="ar-SY"/>
        </w:rPr>
        <w:t xml:space="preserve"> P</w:t>
      </w:r>
      <w:r w:rsidRPr="0004597B">
        <w:rPr>
          <w:rFonts w:ascii="Arial" w:hAnsi="Arial" w:cs="Simplified Arabic"/>
          <w:color w:val="000000"/>
          <w:lang w:bidi="ar-SY"/>
        </w:rPr>
        <w:t>≤</w:t>
      </w:r>
      <w:r w:rsidRPr="0004597B">
        <w:rPr>
          <w:rFonts w:ascii="Simplified Arabic" w:hAnsi="Simplified Arabic" w:cs="Simplified Arabic"/>
          <w:color w:val="000000"/>
          <w:lang w:bidi="ar-SY"/>
        </w:rPr>
        <w:t xml:space="preserve">0.5) </w:t>
      </w:r>
      <w:r w:rsidR="00C12B59" w:rsidRPr="0004597B">
        <w:rPr>
          <w:rFonts w:ascii="Simplified Arabic" w:hAnsi="Simplified Arabic" w:cs="Simplified Arabic"/>
          <w:color w:val="000000"/>
          <w:rtl/>
          <w:lang w:bidi="ar-SY"/>
        </w:rPr>
        <w:t>)،</w:t>
      </w:r>
      <w:r w:rsidR="00C12B59" w:rsidRPr="0004597B">
        <w:rPr>
          <w:rFonts w:ascii="Simplified Arabic" w:hAnsi="Simplified Arabic" w:cs="Simplified Arabic" w:hint="cs"/>
          <w:color w:val="000000"/>
          <w:rtl/>
          <w:lang w:bidi="ar-SY"/>
        </w:rPr>
        <w:t xml:space="preserve"> </w:t>
      </w:r>
      <w:r w:rsidRPr="0004597B">
        <w:rPr>
          <w:rFonts w:ascii="Simplified Arabic" w:hAnsi="Simplified Arabic" w:cs="Simplified Arabic"/>
          <w:color w:val="000000"/>
          <w:rtl/>
          <w:lang w:bidi="ar-SY"/>
        </w:rPr>
        <w:t>و1.9% مقارنة مع المجموعة الأولى والثالثة، على التوالي. لم يلاحظ أي فرق معنوي في مكونات الحليب الأساسية</w:t>
      </w:r>
      <w:r w:rsidR="00C12B59" w:rsidRPr="0004597B">
        <w:rPr>
          <w:rFonts w:ascii="Simplified Arabic" w:hAnsi="Simplified Arabic" w:cs="Simplified Arabic" w:hint="cs"/>
          <w:color w:val="000000"/>
          <w:rtl/>
          <w:lang w:bidi="ar-SY"/>
        </w:rPr>
        <w:t xml:space="preserve"> </w:t>
      </w:r>
      <w:r w:rsidRPr="0004597B">
        <w:rPr>
          <w:rFonts w:ascii="Simplified Arabic" w:hAnsi="Simplified Arabic" w:cs="Simplified Arabic"/>
          <w:color w:val="000000"/>
          <w:rtl/>
          <w:lang w:bidi="ar-SY"/>
        </w:rPr>
        <w:t>(دهن، بروتين، سكر، وجوامد كلية) بين المجموعات الثلاث ولكن كانت كمية الدهن الكلية خلال فترة التجربة أعلى معنوياً</w:t>
      </w:r>
      <w:r w:rsidRPr="0004597B">
        <w:rPr>
          <w:rFonts w:ascii="Simplified Arabic" w:hAnsi="Simplified Arabic" w:cs="Simplified Arabic"/>
          <w:color w:val="000000"/>
          <w:lang w:bidi="ar-SY"/>
        </w:rPr>
        <w:t>P</w:t>
      </w:r>
      <w:r w:rsidRPr="0004597B">
        <w:rPr>
          <w:rFonts w:ascii="Arial" w:hAnsi="Arial" w:cs="Simplified Arabic"/>
          <w:color w:val="000000"/>
          <w:lang w:bidi="ar-SY"/>
        </w:rPr>
        <w:t>≤</w:t>
      </w:r>
      <w:r w:rsidRPr="0004597B">
        <w:rPr>
          <w:rFonts w:ascii="Simplified Arabic" w:hAnsi="Simplified Arabic" w:cs="Simplified Arabic"/>
          <w:color w:val="000000"/>
          <w:lang w:bidi="ar-SY"/>
        </w:rPr>
        <w:t xml:space="preserve">0.5) </w:t>
      </w:r>
      <w:r w:rsidRPr="0004597B">
        <w:rPr>
          <w:rFonts w:ascii="Simplified Arabic" w:hAnsi="Simplified Arabic" w:cs="Simplified Arabic"/>
          <w:color w:val="000000"/>
          <w:rtl/>
          <w:lang w:bidi="ar-SY"/>
        </w:rPr>
        <w:t>)، عند المجموعات الثانية والثالثة مقارنة مع الأولى بمقدار 16.1 و13.7%، على التوالي.</w:t>
      </w:r>
      <w:r w:rsidRPr="0004597B">
        <w:rPr>
          <w:rFonts w:ascii="Simplified Arabic" w:hAnsi="Simplified Arabic" w:cs="Simplified Arabic" w:hint="cs"/>
          <w:color w:val="000000"/>
          <w:rtl/>
          <w:lang w:bidi="ar-SY"/>
        </w:rPr>
        <w:t xml:space="preserve"> </w:t>
      </w:r>
      <w:r w:rsidRPr="0004597B">
        <w:rPr>
          <w:rFonts w:ascii="Simplified Arabic" w:hAnsi="Simplified Arabic" w:cs="Simplified Arabic"/>
          <w:rtl/>
        </w:rPr>
        <w:t xml:space="preserve">نستنتج من هذه الدراسة </w:t>
      </w:r>
      <w:r w:rsidRPr="0004597B">
        <w:rPr>
          <w:rFonts w:ascii="Simplified Arabic" w:hAnsi="Simplified Arabic" w:cs="Simplified Arabic"/>
          <w:color w:val="000000"/>
          <w:rtl/>
          <w:lang w:bidi="ar-SY"/>
        </w:rPr>
        <w:t>إن إضافة خميرة السكرومايسيس سرفيسيا بمعدل</w:t>
      </w:r>
      <w:r w:rsidR="00C12B59" w:rsidRPr="0004597B">
        <w:rPr>
          <w:rFonts w:ascii="Simplified Arabic" w:hAnsi="Simplified Arabic" w:cs="Simplified Arabic" w:hint="cs"/>
          <w:color w:val="000000"/>
          <w:rtl/>
          <w:lang w:bidi="ar-SY"/>
        </w:rPr>
        <w:t xml:space="preserve"> </w:t>
      </w:r>
      <w:r w:rsidRPr="0004597B">
        <w:rPr>
          <w:rFonts w:ascii="Simplified Arabic" w:hAnsi="Simplified Arabic" w:cs="Simplified Arabic"/>
          <w:color w:val="000000"/>
          <w:rtl/>
          <w:lang w:bidi="ar-SY"/>
        </w:rPr>
        <w:t xml:space="preserve"> 3 غ/رأس/يوم إلى علائق النعاج الحلوب أعطى أعلى إنتاج حليب، في حين أعطت الإضافة بمعدل</w:t>
      </w:r>
      <w:r w:rsidR="00C12B59" w:rsidRPr="0004597B">
        <w:rPr>
          <w:rFonts w:ascii="Simplified Arabic" w:hAnsi="Simplified Arabic" w:cs="Simplified Arabic" w:hint="cs"/>
          <w:color w:val="000000"/>
          <w:rtl/>
          <w:lang w:bidi="ar-SY"/>
        </w:rPr>
        <w:t xml:space="preserve">  </w:t>
      </w:r>
      <w:r w:rsidRPr="0004597B">
        <w:rPr>
          <w:rFonts w:ascii="Simplified Arabic" w:hAnsi="Simplified Arabic" w:cs="Simplified Arabic"/>
          <w:color w:val="000000"/>
          <w:rtl/>
          <w:lang w:bidi="ar-SY"/>
        </w:rPr>
        <w:t xml:space="preserve"> 5 غ/رأس/يوم أفضل تعويض في وزن الجسم.</w:t>
      </w:r>
    </w:p>
    <w:p w:rsidR="000D5EFA" w:rsidRPr="0004597B" w:rsidRDefault="000D5EFA" w:rsidP="00EF1D2E">
      <w:pPr>
        <w:spacing w:after="0" w:line="240" w:lineRule="auto"/>
        <w:ind w:left="6" w:right="-450"/>
        <w:rPr>
          <w:rFonts w:ascii="Simplified Arabic" w:hAnsi="Simplified Arabic" w:cs="Simplified Arabic"/>
          <w:color w:val="000000"/>
          <w:rtl/>
          <w:lang w:bidi="ar-SY"/>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w:t>
      </w:r>
      <w:r w:rsidRPr="0004597B">
        <w:rPr>
          <w:rFonts w:ascii="Simplified Arabic" w:hAnsi="Simplified Arabic" w:cs="Simplified Arabic"/>
          <w:rtl/>
          <w:lang w:bidi="ar-SY"/>
        </w:rPr>
        <w:t>أغنام العواس، خميرة، الحليب، مكونات الحليب.</w:t>
      </w:r>
    </w:p>
    <w:p w:rsidR="00181E15" w:rsidRPr="0004597B" w:rsidRDefault="00181E15" w:rsidP="00EF1D2E">
      <w:pPr>
        <w:autoSpaceDE w:val="0"/>
        <w:autoSpaceDN w:val="0"/>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تقدير بعض مؤشرات أبعاد شكل الضرع عند نعاج العواس في سورية</w:t>
      </w:r>
      <w:r w:rsidRPr="0004597B">
        <w:rPr>
          <w:rFonts w:ascii="Simplified Arabic" w:hAnsi="Simplified Arabic" w:cs="Simplified Arabic" w:hint="cs"/>
          <w:b/>
          <w:bCs/>
          <w:rtl/>
          <w:lang w:bidi="ar-SY"/>
        </w:rPr>
        <w:t xml:space="preserve"> </w:t>
      </w:r>
    </w:p>
    <w:p w:rsidR="00181E15" w:rsidRPr="0004597B" w:rsidRDefault="00181E15" w:rsidP="00C23B22">
      <w:pPr>
        <w:autoSpaceDE w:val="0"/>
        <w:autoSpaceDN w:val="0"/>
        <w:spacing w:after="0"/>
        <w:jc w:val="center"/>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رانيا علوني</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w:t>
      </w:r>
      <w:r w:rsidRPr="0004597B">
        <w:rPr>
          <w:rFonts w:ascii="Simplified Arabic" w:hAnsi="Simplified Arabic" w:cs="Simplified Arabic"/>
          <w:b/>
          <w:bCs/>
          <w:sz w:val="20"/>
          <w:szCs w:val="20"/>
          <w:u w:val="single"/>
          <w:rtl/>
          <w:lang w:bidi="ar-SY"/>
        </w:rPr>
        <w:t>خالد النجار</w:t>
      </w:r>
      <w:r w:rsidRPr="0004597B">
        <w:rPr>
          <w:rFonts w:ascii="Simplified Arabic" w:hAnsi="Simplified Arabic" w:cs="Simplified Arabic"/>
          <w:sz w:val="20"/>
          <w:szCs w:val="20"/>
          <w:vertAlign w:val="superscript"/>
          <w:rtl/>
          <w:lang w:bidi="ar-SY"/>
        </w:rPr>
        <w:t>(2)</w:t>
      </w:r>
      <w:r w:rsidRPr="0004597B">
        <w:rPr>
          <w:rFonts w:ascii="Simplified Arabic" w:hAnsi="Simplified Arabic" w:cs="Simplified Arabic"/>
          <w:sz w:val="20"/>
          <w:szCs w:val="20"/>
          <w:rtl/>
          <w:lang w:bidi="ar-SY"/>
        </w:rPr>
        <w:t xml:space="preserve"> وعبد الرحمن الحمود</w:t>
      </w:r>
      <w:r w:rsidRPr="0004597B">
        <w:rPr>
          <w:rFonts w:ascii="Simplified Arabic" w:hAnsi="Simplified Arabic" w:cs="Simplified Arabic"/>
          <w:sz w:val="20"/>
          <w:szCs w:val="20"/>
          <w:vertAlign w:val="superscript"/>
          <w:rtl/>
          <w:lang w:bidi="ar-SY"/>
        </w:rPr>
        <w:t>(3)</w:t>
      </w:r>
    </w:p>
    <w:p w:rsidR="00181E15" w:rsidRPr="0004597B" w:rsidRDefault="00181E15" w:rsidP="00C23B22">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(1)</w:t>
      </w:r>
      <w:r w:rsidRPr="0004597B">
        <w:rPr>
          <w:rFonts w:ascii="Simplified Arabic" w:hAnsi="Simplified Arabic" w:cs="Simplified Arabic" w:hint="cs"/>
          <w:sz w:val="20"/>
          <w:szCs w:val="20"/>
          <w:rtl/>
          <w:lang w:bidi="ar-SY"/>
        </w:rPr>
        <w:t xml:space="preserve">. مركز </w:t>
      </w:r>
      <w:r w:rsidR="00C12B59" w:rsidRPr="0004597B">
        <w:rPr>
          <w:rFonts w:ascii="Simplified Arabic" w:hAnsi="Simplified Arabic" w:cs="Simplified Arabic" w:hint="cs"/>
          <w:sz w:val="20"/>
          <w:szCs w:val="20"/>
          <w:rtl/>
          <w:lang w:bidi="ar-SY"/>
        </w:rPr>
        <w:t>ال</w:t>
      </w:r>
      <w:r w:rsidRPr="0004597B">
        <w:rPr>
          <w:rFonts w:ascii="Simplified Arabic" w:hAnsi="Simplified Arabic" w:cs="Simplified Arabic" w:hint="cs"/>
          <w:sz w:val="20"/>
          <w:szCs w:val="20"/>
          <w:rtl/>
          <w:lang w:bidi="ar-SY"/>
        </w:rPr>
        <w:t>بحوث</w:t>
      </w:r>
      <w:r w:rsidR="004057F5" w:rsidRPr="0004597B">
        <w:rPr>
          <w:rFonts w:ascii="Simplified Arabic" w:hAnsi="Simplified Arabic" w:cs="Simplified Arabic" w:hint="cs"/>
          <w:sz w:val="20"/>
          <w:szCs w:val="20"/>
          <w:rtl/>
          <w:lang w:bidi="ar-SY"/>
        </w:rPr>
        <w:t xml:space="preserve"> </w:t>
      </w:r>
      <w:r w:rsidR="00C12B59" w:rsidRPr="0004597B">
        <w:rPr>
          <w:rFonts w:ascii="Simplified Arabic" w:hAnsi="Simplified Arabic" w:cs="Simplified Arabic" w:hint="cs"/>
          <w:sz w:val="20"/>
          <w:szCs w:val="20"/>
          <w:rtl/>
          <w:lang w:bidi="ar-SY"/>
        </w:rPr>
        <w:t>العلمية الزراعية في</w:t>
      </w:r>
      <w:r w:rsidRPr="0004597B">
        <w:rPr>
          <w:rFonts w:ascii="Simplified Arabic" w:hAnsi="Simplified Arabic" w:cs="Simplified Arabic" w:hint="cs"/>
          <w:sz w:val="20"/>
          <w:szCs w:val="20"/>
          <w:rtl/>
          <w:lang w:bidi="ar-SY"/>
        </w:rPr>
        <w:t xml:space="preserve"> دير الزور</w:t>
      </w:r>
      <w:r w:rsidRPr="0004597B">
        <w:rPr>
          <w:rFonts w:ascii="Simplified Arabic" w:hAnsi="Simplified Arabic" w:cs="Simplified Arabic"/>
          <w:sz w:val="20"/>
          <w:szCs w:val="20"/>
          <w:rtl/>
          <w:lang w:bidi="ar-SY"/>
        </w:rPr>
        <w:t xml:space="preserve">. </w:t>
      </w:r>
    </w:p>
    <w:p w:rsidR="00181E15" w:rsidRPr="0004597B" w:rsidRDefault="00181E15" w:rsidP="00C12B59">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w:t>
      </w:r>
      <w:r w:rsidR="00C12B59" w:rsidRPr="0004597B">
        <w:rPr>
          <w:rFonts w:ascii="Simplified Arabic" w:hAnsi="Simplified Arabic" w:cs="Simplified Arabic" w:hint="cs"/>
          <w:sz w:val="20"/>
          <w:szCs w:val="20"/>
          <w:rtl/>
          <w:lang w:bidi="ar-SY"/>
        </w:rPr>
        <w:t>إدارة بحوث الثروة الحيوانية</w:t>
      </w:r>
      <w:r w:rsidRPr="0004597B">
        <w:rPr>
          <w:rFonts w:ascii="Simplified Arabic" w:hAnsi="Simplified Arabic" w:cs="Simplified Arabic" w:hint="cs"/>
          <w:sz w:val="20"/>
          <w:szCs w:val="20"/>
          <w:rtl/>
          <w:lang w:bidi="ar-SY"/>
        </w:rPr>
        <w:t xml:space="preserve">، </w:t>
      </w:r>
      <w:r w:rsidRPr="0004597B">
        <w:rPr>
          <w:rStyle w:val="Hyperlink"/>
        </w:rPr>
        <w:t>yahoo.com</w:t>
      </w:r>
      <w:r w:rsidRPr="0004597B">
        <w:rPr>
          <w:rStyle w:val="Hyperlink"/>
          <w:rtl/>
        </w:rPr>
        <w:t>@</w:t>
      </w:r>
      <w:r w:rsidRPr="0004597B">
        <w:rPr>
          <w:rStyle w:val="Hyperlink"/>
        </w:rPr>
        <w:t>khnajj2011</w:t>
      </w:r>
      <w:r w:rsidRPr="0004597B">
        <w:rPr>
          <w:rStyle w:val="Hyperlink"/>
          <w:rtl/>
        </w:rPr>
        <w:t>.</w:t>
      </w:r>
    </w:p>
    <w:p w:rsidR="009F5F51" w:rsidRPr="0004597B" w:rsidRDefault="00181E15" w:rsidP="00C23B22">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(3)</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جامعة الفرات</w:t>
      </w:r>
      <w:r w:rsidRPr="0004597B">
        <w:rPr>
          <w:rFonts w:ascii="Simplified Arabic" w:hAnsi="Simplified Arabic" w:cs="Simplified Arabic" w:hint="cs"/>
          <w:sz w:val="20"/>
          <w:szCs w:val="20"/>
          <w:rtl/>
          <w:lang w:bidi="ar-SY"/>
        </w:rPr>
        <w:t>،</w:t>
      </w:r>
      <w:r w:rsidR="00EF1D2E" w:rsidRPr="0004597B">
        <w:rPr>
          <w:rFonts w:ascii="Simplified Arabic" w:hAnsi="Simplified Arabic" w:cs="Simplified Arabic"/>
          <w:sz w:val="20"/>
          <w:szCs w:val="20"/>
          <w:rtl/>
          <w:lang w:bidi="ar-SY"/>
        </w:rPr>
        <w:t xml:space="preserve"> كلية الزراعة.</w:t>
      </w:r>
    </w:p>
    <w:p w:rsidR="00181E15" w:rsidRPr="0004597B" w:rsidRDefault="00181E15" w:rsidP="00B2524E">
      <w:pPr>
        <w:autoSpaceDE w:val="0"/>
        <w:autoSpaceDN w:val="0"/>
        <w:spacing w:before="240" w:after="0"/>
        <w:jc w:val="both"/>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t>المُلخّص:</w:t>
      </w:r>
    </w:p>
    <w:p w:rsidR="00181E15" w:rsidRPr="0004597B" w:rsidRDefault="00181E15" w:rsidP="00AA228F">
      <w:pPr>
        <w:autoSpaceDE w:val="0"/>
        <w:autoSpaceDN w:val="0"/>
        <w:spacing w:line="240" w:lineRule="auto"/>
        <w:ind w:firstLine="233"/>
        <w:jc w:val="both"/>
        <w:rPr>
          <w:rFonts w:ascii="Simplified Arabic" w:hAnsi="Simplified Arabic" w:cs="Simplified Arabic"/>
          <w:sz w:val="20"/>
          <w:szCs w:val="20"/>
          <w:rtl/>
          <w:lang w:val="en-GB" w:bidi="ar-SY"/>
        </w:rPr>
      </w:pPr>
      <w:r w:rsidRPr="0004597B">
        <w:rPr>
          <w:rFonts w:ascii="Simplified Arabic" w:hAnsi="Simplified Arabic" w:cs="Simplified Arabic"/>
          <w:sz w:val="20"/>
          <w:szCs w:val="20"/>
          <w:rtl/>
          <w:lang w:bidi="ar-SY"/>
        </w:rPr>
        <w:t xml:space="preserve">نُفذت الدراسة في محطة بحوث الشولا لتربية أغنام العواس، محافظة دير الزور. تم أخذ النعاج الوالدة خلال موسمين متتالين 2010 و2011، وذلك لدراسة بعض مؤشرات أشكال وأبعاد الضرع خلال ثلاث فترات (30 و90 و150 يوم من موسم الحلابة) وعلاقة ذلك بإنتاج الحليب. هدف البحث إلى تقدير بعض مؤشرات أبعاد الضرع عند نعاج العواس ودراسة بعض العوامل </w:t>
      </w:r>
      <w:r w:rsidRPr="0004597B">
        <w:rPr>
          <w:rFonts w:ascii="Simplified Arabic" w:hAnsi="Simplified Arabic" w:cs="Simplified Arabic"/>
          <w:sz w:val="20"/>
          <w:szCs w:val="20"/>
          <w:lang w:val="en-GB" w:bidi="ar-SY"/>
        </w:rPr>
        <w:t>}</w:t>
      </w:r>
      <w:r w:rsidRPr="0004597B">
        <w:rPr>
          <w:rFonts w:ascii="Simplified Arabic" w:hAnsi="Simplified Arabic" w:cs="Simplified Arabic"/>
          <w:sz w:val="20"/>
          <w:szCs w:val="20"/>
          <w:rtl/>
          <w:lang w:bidi="ar-SY"/>
        </w:rPr>
        <w:t>شكل الضرع (مدور، مستطيل، معلق) وتناظر الضرع (متناظر، غير متناظر) وشكل الحلمة (اسطواني مخروطي) واتجاه الحلمة (مائلة للأسفل، مائلة للأمام، مائلة للجانب)</w:t>
      </w:r>
      <w:r w:rsidRPr="0004597B">
        <w:rPr>
          <w:rFonts w:ascii="Simplified Arabic" w:hAnsi="Simplified Arabic" w:cs="Simplified Arabic"/>
          <w:sz w:val="20"/>
          <w:szCs w:val="20"/>
          <w:lang w:val="en-GB" w:bidi="ar-SY"/>
        </w:rPr>
        <w:t>{</w:t>
      </w:r>
      <w:r w:rsidRPr="0004597B">
        <w:rPr>
          <w:rFonts w:ascii="Simplified Arabic" w:hAnsi="Simplified Arabic" w:cs="Simplified Arabic"/>
          <w:sz w:val="20"/>
          <w:szCs w:val="20"/>
          <w:rtl/>
          <w:lang w:bidi="ar-SY"/>
        </w:rPr>
        <w:t xml:space="preserve"> والسنة الإنتاجية وترتيب الموسم الإنتاجي في إنتاج الحليب وطول موسم الحلابة تحت ظروف الرعاية السرحية في البيئة الجافة. بلغ عدد السجلات المستخدمة في الدراسة 973 تعود لـــ 165 نعجة عواس حلابة بمتوسطات وزن وعمر عند الولادة 55.48±0.23 كغ و42.22±0.44 شهراً، على التوالي. تم تحليل البيانات باستعمال النماذج الخطية العامة الثابتة وفق برنامج التحليل الإحصائي </w:t>
      </w:r>
      <w:r w:rsidRPr="0004597B">
        <w:rPr>
          <w:rFonts w:ascii="Simplified Arabic" w:hAnsi="Simplified Arabic" w:cs="Simplified Arabic"/>
          <w:sz w:val="20"/>
          <w:szCs w:val="20"/>
          <w:lang w:val="en-GB" w:bidi="ar-SY"/>
        </w:rPr>
        <w:t>SAS</w:t>
      </w:r>
      <w:r w:rsidRPr="0004597B">
        <w:rPr>
          <w:rFonts w:ascii="Simplified Arabic" w:hAnsi="Simplified Arabic" w:cs="Simplified Arabic"/>
          <w:sz w:val="20"/>
          <w:szCs w:val="20"/>
          <w:rtl/>
          <w:lang w:val="en-GB" w:bidi="ar-SY"/>
        </w:rPr>
        <w:t>.</w:t>
      </w:r>
      <w:r w:rsidRPr="0004597B">
        <w:rPr>
          <w:rFonts w:ascii="Simplified Arabic" w:hAnsi="Simplified Arabic" w:cs="Simplified Arabic" w:hint="cs"/>
          <w:sz w:val="20"/>
          <w:szCs w:val="20"/>
          <w:rtl/>
          <w:lang w:val="en-GB" w:bidi="ar-SY"/>
        </w:rPr>
        <w:t xml:space="preserve"> </w:t>
      </w:r>
      <w:r w:rsidRPr="0004597B">
        <w:rPr>
          <w:rFonts w:ascii="Simplified Arabic" w:hAnsi="Simplified Arabic" w:cs="Simplified Arabic"/>
          <w:sz w:val="20"/>
          <w:szCs w:val="20"/>
          <w:rtl/>
          <w:lang w:val="en-GB" w:bidi="ar-SY"/>
        </w:rPr>
        <w:t>أظهرت النتائج أن قيم متوسطات مربعات الصغرى (</w:t>
      </w:r>
      <w:r w:rsidRPr="0004597B">
        <w:rPr>
          <w:rFonts w:ascii="Simplified Arabic" w:hAnsi="Simplified Arabic" w:cs="Simplified Arabic"/>
          <w:sz w:val="20"/>
          <w:szCs w:val="20"/>
          <w:lang w:val="en-GB" w:bidi="ar-SY"/>
        </w:rPr>
        <w:t>LSM</w:t>
      </w:r>
      <w:r w:rsidRPr="0004597B">
        <w:rPr>
          <w:rFonts w:ascii="Simplified Arabic" w:hAnsi="Simplified Arabic" w:cs="Simplified Arabic"/>
          <w:sz w:val="20"/>
          <w:szCs w:val="20"/>
          <w:rtl/>
          <w:lang w:val="en-GB" w:bidi="ar-SY"/>
        </w:rPr>
        <w:t>) لصفات طول وعرض ومحيط وعمق وارتفاع الضرع، وطول وقطر الحلمة بلغت 38.08±14.38 و12.32±4.79 و60.58±11.33 و16.53±6.77 و32.28±10.66 و2.46±2.34 و12.59±10.30 سم، على التوالي، وبلغت قيم (</w:t>
      </w:r>
      <w:r w:rsidRPr="0004597B">
        <w:rPr>
          <w:rFonts w:ascii="Simplified Arabic" w:hAnsi="Simplified Arabic" w:cs="Simplified Arabic"/>
          <w:sz w:val="20"/>
          <w:szCs w:val="20"/>
          <w:lang w:val="en-GB" w:bidi="ar-SY"/>
        </w:rPr>
        <w:t>LSM</w:t>
      </w:r>
      <w:r w:rsidRPr="0004597B">
        <w:rPr>
          <w:rFonts w:ascii="Simplified Arabic" w:hAnsi="Simplified Arabic" w:cs="Simplified Arabic"/>
          <w:sz w:val="20"/>
          <w:szCs w:val="20"/>
          <w:rtl/>
          <w:lang w:val="en-GB" w:bidi="ar-SY"/>
        </w:rPr>
        <w:t>) لصفات إنتاج الحليب وطول موسم الحلابة ونسب الدسم والبروتين واللاكتوز في الحليب 109.88±8.76 كغ و147.40±4.10 يوماً و6.66±0.21% و4.99±0.02% و5.28±0.05%، على التوالي. وجد أن تأثير شكل وتناظر الضرع عالي المعنوية (</w:t>
      </w:r>
      <w:r w:rsidRPr="0004597B">
        <w:rPr>
          <w:rFonts w:ascii="Simplified Arabic" w:hAnsi="Simplified Arabic" w:cs="Simplified Arabic"/>
          <w:sz w:val="20"/>
          <w:szCs w:val="20"/>
          <w:lang w:val="en-GB" w:bidi="ar-SY"/>
        </w:rPr>
        <w:t>P&lt;0.01</w:t>
      </w:r>
      <w:r w:rsidRPr="0004597B">
        <w:rPr>
          <w:rFonts w:ascii="Simplified Arabic" w:hAnsi="Simplified Arabic" w:cs="Simplified Arabic"/>
          <w:sz w:val="20"/>
          <w:szCs w:val="20"/>
          <w:rtl/>
          <w:lang w:val="en-GB" w:bidi="ar-SY"/>
        </w:rPr>
        <w:t>) في إنتاج الحليب وطول موسم الحلابة. وكان لشكل الحلمة تأثير معنوي (</w:t>
      </w:r>
      <w:r w:rsidRPr="0004597B">
        <w:rPr>
          <w:rFonts w:ascii="Simplified Arabic" w:hAnsi="Simplified Arabic" w:cs="Simplified Arabic"/>
          <w:sz w:val="20"/>
          <w:szCs w:val="20"/>
          <w:lang w:val="en-GB" w:bidi="ar-SY"/>
        </w:rPr>
        <w:t>P&lt;0.05</w:t>
      </w:r>
      <w:r w:rsidRPr="0004597B">
        <w:rPr>
          <w:rFonts w:ascii="Simplified Arabic" w:hAnsi="Simplified Arabic" w:cs="Simplified Arabic"/>
          <w:sz w:val="20"/>
          <w:szCs w:val="20"/>
          <w:rtl/>
          <w:lang w:val="en-GB" w:bidi="ar-SY"/>
        </w:rPr>
        <w:t>) في إنتاج الحليب. وكان تأثير اتجاه الحلمة عالي المعنوية (</w:t>
      </w:r>
      <w:r w:rsidRPr="0004597B">
        <w:rPr>
          <w:rFonts w:ascii="Simplified Arabic" w:hAnsi="Simplified Arabic" w:cs="Simplified Arabic"/>
          <w:sz w:val="20"/>
          <w:szCs w:val="20"/>
          <w:lang w:val="en-GB" w:bidi="ar-SY"/>
        </w:rPr>
        <w:t>P&lt;0.01</w:t>
      </w:r>
      <w:r w:rsidRPr="0004597B">
        <w:rPr>
          <w:rFonts w:ascii="Simplified Arabic" w:hAnsi="Simplified Arabic" w:cs="Simplified Arabic"/>
          <w:sz w:val="20"/>
          <w:szCs w:val="20"/>
          <w:rtl/>
          <w:lang w:val="en-GB" w:bidi="ar-SY"/>
        </w:rPr>
        <w:t>) في طول موسم الحلابة. وجد أن لترتيب الموسم الإنتاجي وزمن قياس الأبعاد خلال الموسم الإنتاجي تأثير عالي المعنوي (</w:t>
      </w:r>
      <w:r w:rsidRPr="0004597B">
        <w:rPr>
          <w:rFonts w:ascii="Simplified Arabic" w:hAnsi="Simplified Arabic" w:cs="Simplified Arabic"/>
          <w:sz w:val="20"/>
          <w:szCs w:val="20"/>
          <w:lang w:val="en-GB" w:bidi="ar-SY"/>
        </w:rPr>
        <w:t>P&lt;0.01</w:t>
      </w:r>
      <w:r w:rsidRPr="0004597B">
        <w:rPr>
          <w:rFonts w:ascii="Simplified Arabic" w:hAnsi="Simplified Arabic" w:cs="Simplified Arabic"/>
          <w:sz w:val="20"/>
          <w:szCs w:val="20"/>
          <w:rtl/>
          <w:lang w:val="en-GB" w:bidi="ar-SY"/>
        </w:rPr>
        <w:t>) في صفات أبعاد الضرع والحلمة. وأيضاً وجد أن لوزن النعجة عند الولادة تأثير عالي المعنوي (</w:t>
      </w:r>
      <w:r w:rsidRPr="0004597B">
        <w:rPr>
          <w:rFonts w:ascii="Simplified Arabic" w:hAnsi="Simplified Arabic" w:cs="Simplified Arabic"/>
          <w:sz w:val="20"/>
          <w:szCs w:val="20"/>
          <w:lang w:val="en-GB" w:bidi="ar-SY"/>
        </w:rPr>
        <w:t>P&lt;0.01</w:t>
      </w:r>
      <w:r w:rsidRPr="0004597B">
        <w:rPr>
          <w:rFonts w:ascii="Simplified Arabic" w:hAnsi="Simplified Arabic" w:cs="Simplified Arabic"/>
          <w:sz w:val="20"/>
          <w:szCs w:val="20"/>
          <w:rtl/>
          <w:lang w:val="en-GB" w:bidi="ar-SY"/>
        </w:rPr>
        <w:t>) في صفات أبعاد الضرع والحلمة ماعدا صفة ارتفاع الضرع عن سطح الأرض. كانت قيم الارتباطات منخفضة إلى متوسطة وبمعنوية عالية (</w:t>
      </w:r>
      <w:r w:rsidRPr="0004597B">
        <w:rPr>
          <w:rFonts w:ascii="Simplified Arabic" w:hAnsi="Simplified Arabic" w:cs="Simplified Arabic"/>
          <w:sz w:val="20"/>
          <w:szCs w:val="20"/>
          <w:lang w:val="en-GB" w:bidi="ar-SY"/>
        </w:rPr>
        <w:t>P&lt;0.01</w:t>
      </w:r>
      <w:r w:rsidRPr="0004597B">
        <w:rPr>
          <w:rFonts w:ascii="Simplified Arabic" w:hAnsi="Simplified Arabic" w:cs="Simplified Arabic"/>
          <w:sz w:val="20"/>
          <w:szCs w:val="20"/>
          <w:rtl/>
          <w:lang w:val="en-GB" w:bidi="ar-SY"/>
        </w:rPr>
        <w:t>) بين صفة إنتاج الحليب وصفات أبعاد الضرع والحلمة. ت</w:t>
      </w:r>
      <w:r w:rsidRPr="0004597B">
        <w:rPr>
          <w:rFonts w:ascii="Simplified Arabic" w:hAnsi="Simplified Arabic" w:cs="Simplified Arabic" w:hint="cs"/>
          <w:sz w:val="20"/>
          <w:szCs w:val="20"/>
          <w:rtl/>
          <w:lang w:val="en-GB" w:bidi="ar-SY"/>
        </w:rPr>
        <w:t xml:space="preserve">ستنتج </w:t>
      </w:r>
      <w:r w:rsidRPr="0004597B">
        <w:rPr>
          <w:rFonts w:ascii="Simplified Arabic" w:hAnsi="Simplified Arabic" w:cs="Simplified Arabic"/>
          <w:sz w:val="20"/>
          <w:szCs w:val="20"/>
          <w:rtl/>
          <w:lang w:val="en-GB" w:bidi="ar-SY"/>
        </w:rPr>
        <w:t xml:space="preserve">الدراسة </w:t>
      </w:r>
      <w:r w:rsidRPr="0004597B">
        <w:rPr>
          <w:rFonts w:ascii="Simplified Arabic" w:hAnsi="Simplified Arabic" w:cs="Simplified Arabic" w:hint="cs"/>
          <w:sz w:val="20"/>
          <w:szCs w:val="20"/>
          <w:rtl/>
          <w:lang w:val="en-GB" w:bidi="ar-SY"/>
        </w:rPr>
        <w:t xml:space="preserve">ضرورة </w:t>
      </w:r>
      <w:r w:rsidRPr="0004597B">
        <w:rPr>
          <w:rFonts w:ascii="Simplified Arabic" w:hAnsi="Simplified Arabic" w:cs="Simplified Arabic"/>
          <w:sz w:val="20"/>
          <w:szCs w:val="20"/>
          <w:rtl/>
          <w:lang w:val="en-GB" w:bidi="ar-SY"/>
        </w:rPr>
        <w:t>الاهتمام بأبعاد الضرع والحلمة عند الانتخاب لصفة إنتاج الحليب عند نعاج العواس تحت ظروف الرعاية السرحية في البيئة الجافة/ سورية.</w:t>
      </w:r>
    </w:p>
    <w:p w:rsidR="00181E15" w:rsidRPr="0004597B" w:rsidRDefault="00181E15" w:rsidP="00181E15">
      <w:pPr>
        <w:spacing w:line="240" w:lineRule="auto"/>
        <w:ind w:right="-630" w:firstLine="26"/>
        <w:jc w:val="both"/>
        <w:rPr>
          <w:rFonts w:ascii="Simplified Arabic" w:hAnsi="Simplified Arabic" w:cs="Simplified Arabic"/>
          <w:sz w:val="20"/>
          <w:szCs w:val="20"/>
          <w:rtl/>
          <w:lang w:bidi="ar-SY"/>
        </w:rPr>
      </w:pPr>
      <w:r w:rsidRPr="0004597B">
        <w:rPr>
          <w:rFonts w:ascii="Simplified Arabic" w:hAnsi="Simplified Arabic" w:cs="Simplified Arabic"/>
          <w:b/>
          <w:bCs/>
          <w:sz w:val="20"/>
          <w:szCs w:val="20"/>
          <w:rtl/>
          <w:lang w:bidi="ar-SY"/>
        </w:rPr>
        <w:t>الكلمات المفتاحية</w:t>
      </w:r>
      <w:r w:rsidRPr="0004597B">
        <w:rPr>
          <w:rFonts w:ascii="Simplified Arabic" w:hAnsi="Simplified Arabic" w:cs="Simplified Arabic"/>
          <w:sz w:val="20"/>
          <w:szCs w:val="20"/>
          <w:rtl/>
          <w:lang w:bidi="ar-SY"/>
        </w:rPr>
        <w:t>: أشكال وأبعاد الضرع، إنتاج الحليب ومكوناته، نعاج عواس، سورية.</w:t>
      </w:r>
    </w:p>
    <w:p w:rsidR="00BD5F58" w:rsidRPr="0004597B" w:rsidRDefault="00C33F47" w:rsidP="00EF1D2E">
      <w:pPr>
        <w:bidi w:val="0"/>
        <w:jc w:val="center"/>
        <w:rPr>
          <w:rFonts w:cs="Simplified Arabic"/>
          <w:b/>
          <w:bCs/>
          <w:lang w:bidi="ar-SY"/>
        </w:rPr>
      </w:pPr>
      <w:r w:rsidRPr="0004597B">
        <w:rPr>
          <w:rFonts w:ascii="Simplified Arabic" w:hAnsi="Simplified Arabic" w:cs="Simplified Arabic"/>
          <w:color w:val="000000"/>
          <w:sz w:val="20"/>
          <w:szCs w:val="20"/>
          <w:rtl/>
          <w:lang w:bidi="ar-SY"/>
        </w:rPr>
        <w:br w:type="page"/>
      </w:r>
      <w:r w:rsidR="00BD5F58" w:rsidRPr="0004597B">
        <w:rPr>
          <w:rFonts w:cs="Simplified Arabic" w:hint="cs"/>
          <w:b/>
          <w:bCs/>
          <w:rtl/>
          <w:lang w:bidi="ar-SY"/>
        </w:rPr>
        <w:lastRenderedPageBreak/>
        <w:t>تحديد مستوى خضاب الدم ونسبة الرسابة في مواليد الماعز الجبلي والهجين</w:t>
      </w:r>
    </w:p>
    <w:p w:rsidR="009F5F51" w:rsidRPr="0004597B" w:rsidRDefault="00BD5F58" w:rsidP="00EF1D2E">
      <w:pPr>
        <w:spacing w:after="0"/>
        <w:ind w:right="-360"/>
        <w:jc w:val="center"/>
        <w:rPr>
          <w:rFonts w:cs="Simplified Arabic"/>
          <w:sz w:val="20"/>
          <w:szCs w:val="20"/>
          <w:rtl/>
          <w:lang w:bidi="ar-SY"/>
        </w:rPr>
      </w:pPr>
      <w:r w:rsidRPr="0004597B">
        <w:rPr>
          <w:rFonts w:cs="Simplified Arabic" w:hint="cs"/>
          <w:b/>
          <w:bCs/>
          <w:sz w:val="20"/>
          <w:szCs w:val="20"/>
          <w:u w:val="single"/>
          <w:rtl/>
          <w:lang w:bidi="ar-SY"/>
        </w:rPr>
        <w:t>المعتصم بالله الدقر</w:t>
      </w:r>
      <w:r w:rsidRPr="0004597B">
        <w:rPr>
          <w:rFonts w:cs="Simplified Arabic" w:hint="cs"/>
          <w:sz w:val="20"/>
          <w:szCs w:val="20"/>
          <w:vertAlign w:val="superscript"/>
          <w:rtl/>
          <w:lang w:bidi="ar-SY"/>
        </w:rPr>
        <w:t>(1)</w:t>
      </w:r>
      <w:r w:rsidRPr="0004597B">
        <w:rPr>
          <w:rFonts w:cs="Simplified Arabic" w:hint="cs"/>
          <w:sz w:val="20"/>
          <w:szCs w:val="20"/>
          <w:rtl/>
          <w:lang w:bidi="ar-SY"/>
        </w:rPr>
        <w:t xml:space="preserve"> ومنصور أحمد</w:t>
      </w:r>
      <w:r w:rsidRPr="0004597B">
        <w:rPr>
          <w:rFonts w:cs="Simplified Arabic" w:hint="cs"/>
          <w:sz w:val="20"/>
          <w:szCs w:val="20"/>
          <w:vertAlign w:val="superscript"/>
          <w:rtl/>
          <w:lang w:bidi="ar-SY"/>
        </w:rPr>
        <w:t>(1)</w:t>
      </w:r>
      <w:r w:rsidRPr="0004597B">
        <w:rPr>
          <w:rFonts w:cs="Simplified Arabic" w:hint="cs"/>
          <w:sz w:val="20"/>
          <w:szCs w:val="20"/>
          <w:rtl/>
          <w:lang w:bidi="ar-SY"/>
        </w:rPr>
        <w:t xml:space="preserve"> وفيصل الحنفي</w:t>
      </w:r>
      <w:r w:rsidRPr="0004597B">
        <w:rPr>
          <w:rFonts w:cs="Simplified Arabic" w:hint="cs"/>
          <w:sz w:val="20"/>
          <w:szCs w:val="20"/>
          <w:vertAlign w:val="superscript"/>
          <w:rtl/>
          <w:lang w:bidi="ar-SY"/>
        </w:rPr>
        <w:t>(1)</w:t>
      </w:r>
      <w:r w:rsidRPr="0004597B">
        <w:rPr>
          <w:rFonts w:cs="Simplified Arabic" w:hint="cs"/>
          <w:sz w:val="20"/>
          <w:szCs w:val="20"/>
          <w:rtl/>
          <w:lang w:bidi="ar-SY"/>
        </w:rPr>
        <w:t xml:space="preserve"> وهونادة العرقسوسي</w:t>
      </w:r>
      <w:r w:rsidRPr="0004597B">
        <w:rPr>
          <w:rFonts w:cs="Simplified Arabic" w:hint="cs"/>
          <w:sz w:val="20"/>
          <w:szCs w:val="20"/>
          <w:vertAlign w:val="superscript"/>
          <w:rtl/>
          <w:lang w:bidi="ar-SY"/>
        </w:rPr>
        <w:t>(1)</w:t>
      </w:r>
      <w:r w:rsidRPr="0004597B">
        <w:rPr>
          <w:rFonts w:cs="Simplified Arabic" w:hint="cs"/>
          <w:sz w:val="20"/>
          <w:szCs w:val="20"/>
          <w:rtl/>
          <w:lang w:bidi="ar-SY"/>
        </w:rPr>
        <w:t xml:space="preserve"> وعلي الهوارين</w:t>
      </w:r>
      <w:r w:rsidRPr="0004597B">
        <w:rPr>
          <w:rFonts w:cs="Simplified Arabic" w:hint="cs"/>
          <w:sz w:val="20"/>
          <w:szCs w:val="20"/>
          <w:vertAlign w:val="superscript"/>
          <w:rtl/>
          <w:lang w:bidi="ar-SY"/>
        </w:rPr>
        <w:t>(2)</w:t>
      </w:r>
      <w:r w:rsidRPr="0004597B">
        <w:rPr>
          <w:rFonts w:cs="Simplified Arabic" w:hint="cs"/>
          <w:sz w:val="20"/>
          <w:szCs w:val="20"/>
          <w:rtl/>
          <w:lang w:bidi="ar-SY"/>
        </w:rPr>
        <w:t xml:space="preserve"> </w:t>
      </w:r>
    </w:p>
    <w:p w:rsidR="00BD5F58" w:rsidRPr="0004597B" w:rsidRDefault="00BD5F58" w:rsidP="00EF1D2E">
      <w:pPr>
        <w:spacing w:after="0"/>
        <w:ind w:right="-360"/>
        <w:jc w:val="center"/>
        <w:rPr>
          <w:rFonts w:cs="Simplified Arabic"/>
          <w:sz w:val="20"/>
          <w:szCs w:val="20"/>
          <w:rtl/>
          <w:lang w:bidi="ar-SY"/>
        </w:rPr>
      </w:pPr>
      <w:r w:rsidRPr="0004597B">
        <w:rPr>
          <w:rFonts w:cs="Simplified Arabic" w:hint="cs"/>
          <w:sz w:val="20"/>
          <w:szCs w:val="20"/>
          <w:rtl/>
          <w:lang w:bidi="ar-SY"/>
        </w:rPr>
        <w:t>وجواد شرف</w:t>
      </w:r>
      <w:r w:rsidRPr="0004597B">
        <w:rPr>
          <w:rFonts w:cs="Simplified Arabic" w:hint="cs"/>
          <w:sz w:val="20"/>
          <w:szCs w:val="20"/>
          <w:vertAlign w:val="superscript"/>
          <w:rtl/>
          <w:lang w:bidi="ar-SY"/>
        </w:rPr>
        <w:t>(2)</w:t>
      </w:r>
    </w:p>
    <w:p w:rsidR="00BD5F58" w:rsidRPr="0004597B" w:rsidRDefault="00BD5F58" w:rsidP="00683A80">
      <w:pPr>
        <w:spacing w:after="0"/>
        <w:jc w:val="both"/>
        <w:rPr>
          <w:rFonts w:ascii="Simplified Arabic" w:hAnsi="Simplified Arabic" w:cs="Simplified Arabic"/>
          <w:sz w:val="20"/>
          <w:szCs w:val="20"/>
          <w:rtl/>
          <w:lang w:bidi="ar-SY"/>
        </w:rPr>
      </w:pPr>
      <w:r w:rsidRPr="0004597B">
        <w:rPr>
          <w:rFonts w:ascii="Simplified Arabic" w:hAnsi="Simplified Arabic" w:cs="Simplified Arabic"/>
          <w:sz w:val="20"/>
          <w:szCs w:val="20"/>
          <w:lang w:bidi="ar-SY"/>
        </w:rPr>
        <w:t>(1)</w:t>
      </w:r>
      <w:r w:rsidR="00683A80" w:rsidRPr="0004597B">
        <w:rPr>
          <w:rFonts w:ascii="Simplified Arabic" w:hAnsi="Simplified Arabic" w:cs="Simplified Arabic" w:hint="cs"/>
          <w:sz w:val="20"/>
          <w:szCs w:val="20"/>
          <w:rtl/>
          <w:lang w:bidi="ar-SY"/>
        </w:rPr>
        <w:t>.</w:t>
      </w:r>
      <w:r w:rsidR="00683A80" w:rsidRPr="0004597B">
        <w:rPr>
          <w:rFonts w:ascii="Simplified Arabic" w:hAnsi="Simplified Arabic" w:cs="Simplified Arabic"/>
          <w:sz w:val="20"/>
          <w:szCs w:val="20"/>
          <w:rtl/>
          <w:lang w:bidi="ar-SY"/>
        </w:rPr>
        <w:t xml:space="preserve">إدارة بحوث الثروة الحيوانية </w:t>
      </w:r>
      <w:r w:rsidRPr="0004597B">
        <w:rPr>
          <w:rFonts w:ascii="Simplified Arabic" w:hAnsi="Simplified Arabic" w:cs="Simplified Arabic" w:hint="cs"/>
          <w:sz w:val="20"/>
          <w:szCs w:val="20"/>
          <w:rtl/>
          <w:lang w:bidi="ar-SY"/>
        </w:rPr>
        <w:t xml:space="preserve">، بريد الكتروني: </w:t>
      </w:r>
      <w:r w:rsidRPr="0004597B">
        <w:rPr>
          <w:rStyle w:val="Hyperlink"/>
        </w:rPr>
        <w:t>aldakermb@gmail.com</w:t>
      </w:r>
      <w:r w:rsidR="00EF1D2E" w:rsidRPr="0004597B">
        <w:rPr>
          <w:rFonts w:ascii="Simplified Arabic" w:hAnsi="Simplified Arabic" w:cs="Simplified Arabic" w:hint="cs"/>
          <w:sz w:val="20"/>
          <w:szCs w:val="20"/>
          <w:rtl/>
          <w:lang w:bidi="ar-SY"/>
        </w:rPr>
        <w:t>.</w:t>
      </w:r>
    </w:p>
    <w:p w:rsidR="009F5F51" w:rsidRPr="0004597B" w:rsidRDefault="00C3121F" w:rsidP="00683A80">
      <w:pPr>
        <w:spacing w:after="0"/>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(2).</w:t>
      </w:r>
      <w:r w:rsidR="009F5F51" w:rsidRPr="0004597B">
        <w:rPr>
          <w:rFonts w:ascii="Simplified Arabic" w:hAnsi="Simplified Arabic" w:cs="Simplified Arabic" w:hint="cs"/>
          <w:sz w:val="20"/>
          <w:szCs w:val="20"/>
          <w:rtl/>
          <w:lang w:bidi="ar-SY"/>
        </w:rPr>
        <w:t xml:space="preserve">مركز </w:t>
      </w:r>
      <w:r w:rsidR="00C12B59" w:rsidRPr="0004597B">
        <w:rPr>
          <w:rFonts w:ascii="Simplified Arabic" w:hAnsi="Simplified Arabic" w:cs="Simplified Arabic" w:hint="cs"/>
          <w:sz w:val="20"/>
          <w:szCs w:val="20"/>
          <w:rtl/>
          <w:lang w:bidi="ar-SY"/>
        </w:rPr>
        <w:t>ال</w:t>
      </w:r>
      <w:r w:rsidR="009F5F51" w:rsidRPr="0004597B">
        <w:rPr>
          <w:rFonts w:ascii="Simplified Arabic" w:hAnsi="Simplified Arabic" w:cs="Simplified Arabic" w:hint="cs"/>
          <w:sz w:val="20"/>
          <w:szCs w:val="20"/>
          <w:rtl/>
          <w:lang w:bidi="ar-SY"/>
        </w:rPr>
        <w:t>بحوث</w:t>
      </w:r>
      <w:r w:rsidR="00C12B59" w:rsidRPr="0004597B">
        <w:rPr>
          <w:rFonts w:ascii="Simplified Arabic" w:hAnsi="Simplified Arabic" w:cs="Simplified Arabic" w:hint="cs"/>
          <w:sz w:val="20"/>
          <w:szCs w:val="20"/>
          <w:rtl/>
          <w:lang w:bidi="ar-SY"/>
        </w:rPr>
        <w:t xml:space="preserve"> العلمية الزراعية في</w:t>
      </w:r>
      <w:r w:rsidR="009F5F51" w:rsidRPr="0004597B">
        <w:rPr>
          <w:rFonts w:ascii="Simplified Arabic" w:hAnsi="Simplified Arabic" w:cs="Simplified Arabic" w:hint="cs"/>
          <w:sz w:val="20"/>
          <w:szCs w:val="20"/>
          <w:rtl/>
          <w:lang w:bidi="ar-SY"/>
        </w:rPr>
        <w:t xml:space="preserve"> السويداء.</w:t>
      </w:r>
    </w:p>
    <w:p w:rsidR="00BD5F58" w:rsidRPr="0004597B" w:rsidRDefault="00BD5F58" w:rsidP="00B2524E">
      <w:pPr>
        <w:spacing w:before="240" w:after="0" w:line="240" w:lineRule="auto"/>
        <w:rPr>
          <w:rFonts w:cs="Simplified Arabic"/>
          <w:b/>
          <w:bCs/>
          <w:rtl/>
          <w:lang w:bidi="ar-SY"/>
        </w:rPr>
      </w:pPr>
      <w:r w:rsidRPr="0004597B">
        <w:rPr>
          <w:rFonts w:cs="Simplified Arabic" w:hint="cs"/>
          <w:b/>
          <w:bCs/>
          <w:rtl/>
          <w:lang w:bidi="ar-SY"/>
        </w:rPr>
        <w:t>الملخّص:</w:t>
      </w:r>
    </w:p>
    <w:p w:rsidR="00BD5F58" w:rsidRPr="0004597B" w:rsidRDefault="00BD5F58" w:rsidP="00AA228F">
      <w:pPr>
        <w:spacing w:before="60" w:after="60" w:line="240" w:lineRule="auto"/>
        <w:ind w:firstLine="233"/>
        <w:jc w:val="both"/>
        <w:rPr>
          <w:rFonts w:ascii="Simplified Arabic" w:hAnsi="Simplified Arabic" w:cs="Simplified Arabic"/>
          <w:rtl/>
          <w:lang w:bidi="ar-SY"/>
        </w:rPr>
      </w:pPr>
      <w:r w:rsidRPr="0004597B">
        <w:rPr>
          <w:rFonts w:ascii="Simplified Arabic" w:hAnsi="Simplified Arabic" w:cs="Simplified Arabic" w:hint="cs"/>
          <w:rtl/>
          <w:lang w:bidi="ar-SY"/>
        </w:rPr>
        <w:t>نُفّذ هذا البحث في الهيئة العامة للبحوث العلمية الزراعية، إدارة بحوث الثروة الحيوانية، محطة بحوث عرى لتحسين الماعز الجبلي بالسويداء بهدف تحديد القيم الطبيعية لتركيز خضاب الدم (</w:t>
      </w:r>
      <w:r w:rsidRPr="0004597B">
        <w:rPr>
          <w:rFonts w:ascii="Simplified Arabic" w:hAnsi="Simplified Arabic" w:cs="Simplified Arabic" w:hint="cs"/>
          <w:lang w:bidi="ar-SY"/>
        </w:rPr>
        <w:t>Hb</w:t>
      </w:r>
      <w:r w:rsidRPr="0004597B">
        <w:rPr>
          <w:rFonts w:ascii="Simplified Arabic" w:hAnsi="Simplified Arabic" w:cs="Simplified Arabic" w:hint="cs"/>
          <w:rtl/>
          <w:lang w:bidi="ar-SY"/>
        </w:rPr>
        <w:t>)، ونسبة الرسابة الدموية (</w:t>
      </w:r>
      <w:r w:rsidRPr="0004597B">
        <w:rPr>
          <w:rFonts w:ascii="Simplified Arabic" w:hAnsi="Simplified Arabic" w:cs="Simplified Arabic" w:hint="cs"/>
          <w:lang w:bidi="ar-SY"/>
        </w:rPr>
        <w:t>HCT</w:t>
      </w:r>
      <w:r w:rsidRPr="0004597B">
        <w:rPr>
          <w:rFonts w:ascii="Simplified Arabic" w:hAnsi="Simplified Arabic" w:cs="Simplified Arabic" w:hint="cs"/>
          <w:rtl/>
          <w:lang w:bidi="ar-SY"/>
        </w:rPr>
        <w:t>) في مواليد الماعز الجبلي والهجين. تفيد في التنبؤ بحدوث أي خلل تغذوي أو صحي عند هذه المواليد وبالتالي الحد من نفوقها. استُخدم لهذا الغرض 25 مولود أنثى و 25 مولود ذكر من كلا العرقين الجبلي والهجين متقاربة في العمر والوزن. أُخذت منها عينات دموية شهرياً اعتباراً من الفطام ولمدة ستة أشهر. وتم قياس مستوى خضاب الدم ونسبة الرسابة في المواليد المدروسة</w:t>
      </w:r>
      <w:r w:rsidR="00C23B22" w:rsidRPr="0004597B">
        <w:rPr>
          <w:rFonts w:ascii="Simplified Arabic" w:hAnsi="Simplified Arabic" w:cs="Simplified Arabic" w:hint="cs"/>
          <w:rtl/>
          <w:lang w:bidi="ar-SY"/>
        </w:rPr>
        <w:t>،</w:t>
      </w:r>
      <w:r w:rsidRPr="0004597B">
        <w:rPr>
          <w:rFonts w:ascii="Simplified Arabic" w:hAnsi="Simplified Arabic" w:cs="Simplified Arabic" w:hint="cs"/>
          <w:rtl/>
          <w:lang w:bidi="ar-SY"/>
        </w:rPr>
        <w:t xml:space="preserve"> بيّنت النتائج أن قيم مستويات الخضاب في دم المواليد تراوحت بين 8 و 13 غ/دل في إناث وذكور كلا العرقين خلال فترة الدراسة، مع عدم وجود فارق معنوي بين الذكور والإناث في العرق الواحد وبين العرقين، في حين كان هناك فارق معنوي (</w:t>
      </w:r>
      <w:r w:rsidRPr="0004597B">
        <w:rPr>
          <w:rFonts w:ascii="Simplified Arabic" w:hAnsi="Simplified Arabic" w:cs="Simplified Arabic" w:hint="cs"/>
          <w:lang w:bidi="ar-SY"/>
        </w:rPr>
        <w:t>P</w:t>
      </w:r>
      <w:r w:rsidRPr="0004597B">
        <w:rPr>
          <w:rFonts w:ascii="Simplified Arabic" w:hAnsi="Simplified Arabic" w:cs="Simplified Arabic" w:hint="cs"/>
          <w:rtl/>
        </w:rPr>
        <w:t xml:space="preserve">&lt; 0.001) في مستوى الخضاب مع تزايد أعمار المواليد سواء الذكور أو الإناث وفي كلا العرقين. كما أظهرت النتائج أن قيم نسبة </w:t>
      </w:r>
      <w:r w:rsidRPr="0004597B">
        <w:rPr>
          <w:rFonts w:ascii="Simplified Arabic" w:hAnsi="Simplified Arabic" w:cs="Simplified Arabic" w:hint="cs"/>
          <w:rtl/>
          <w:lang w:bidi="ar-SY"/>
        </w:rPr>
        <w:t>الرسابة الدموية كانت بين 27 و 32% خلال فترة الدراسة، مع الإشارة إلى أن الفوارق الإحصائية كانت مطابقة للفوارق الموجودة في مستويات الخضاب والمتعلقة بتغيرات التراكيز في الذكور والإناث وبين العرقين، ومع تقدم عمر المواليد, وُضع جدول لمتوسطات تركيز الخضاب ونسبة الرسابة مع تقدم عمر المواليد في كلا العرقين، نستطيع من خلاله التنبؤ بوجود أي خلل مرتبط بهذين المؤشرين سواء كان تغذوياً أو صحياً وإجراء المعالجة اللازمة للحد من نفوق المواليد.</w:t>
      </w:r>
    </w:p>
    <w:p w:rsidR="00BD5F58" w:rsidRPr="0004597B" w:rsidRDefault="00BD5F58" w:rsidP="00C3121F">
      <w:pPr>
        <w:spacing w:line="240" w:lineRule="auto"/>
        <w:jc w:val="both"/>
        <w:rPr>
          <w:rFonts w:ascii="Arial" w:hAnsi="Arial" w:cs="Simplified Arabic"/>
          <w:rtl/>
          <w:lang w:bidi="ar-SY"/>
        </w:rPr>
      </w:pPr>
      <w:r w:rsidRPr="0004597B">
        <w:rPr>
          <w:rFonts w:ascii="Arial" w:hAnsi="Arial" w:cs="Simplified Arabic" w:hint="cs"/>
          <w:b/>
          <w:bCs/>
          <w:rtl/>
          <w:lang w:bidi="ar-SY"/>
        </w:rPr>
        <w:t>الكلمات المفتاحية:</w:t>
      </w:r>
      <w:r w:rsidRPr="0004597B">
        <w:rPr>
          <w:rFonts w:ascii="Arial" w:hAnsi="Arial" w:cs="Simplified Arabic" w:hint="cs"/>
          <w:rtl/>
          <w:lang w:bidi="ar-SY"/>
        </w:rPr>
        <w:t xml:space="preserve"> ماعز، مواليد</w:t>
      </w:r>
      <w:r w:rsidR="00C3121F" w:rsidRPr="0004597B">
        <w:rPr>
          <w:rFonts w:ascii="Arial" w:hAnsi="Arial" w:cs="Simplified Arabic" w:hint="cs"/>
          <w:rtl/>
          <w:lang w:bidi="ar-SY"/>
        </w:rPr>
        <w:t>،</w:t>
      </w:r>
      <w:r w:rsidRPr="0004597B">
        <w:rPr>
          <w:rFonts w:ascii="Arial" w:hAnsi="Arial" w:cs="Simplified Arabic" w:hint="cs"/>
          <w:rtl/>
          <w:lang w:bidi="ar-SY"/>
        </w:rPr>
        <w:t xml:space="preserve"> مؤشرات دموية </w:t>
      </w:r>
      <w:r w:rsidR="00C23B22" w:rsidRPr="0004597B">
        <w:rPr>
          <w:rFonts w:ascii="Arial" w:hAnsi="Arial" w:cs="Simplified Arabic" w:hint="cs"/>
          <w:rtl/>
          <w:lang w:bidi="ar-SY"/>
        </w:rPr>
        <w:t>،</w:t>
      </w:r>
      <w:r w:rsidRPr="0004597B">
        <w:rPr>
          <w:rFonts w:ascii="Arial" w:hAnsi="Arial" w:cs="Simplified Arabic" w:hint="cs"/>
          <w:rtl/>
          <w:lang w:bidi="ar-SY"/>
        </w:rPr>
        <w:t xml:space="preserve"> خضاب الدم، الرسابة الدموية</w:t>
      </w:r>
      <w:r w:rsidR="00AA228F" w:rsidRPr="0004597B">
        <w:rPr>
          <w:rFonts w:ascii="Arial" w:hAnsi="Arial" w:cs="Simplified Arabic" w:hint="cs"/>
          <w:rtl/>
          <w:lang w:bidi="ar-SY"/>
        </w:rPr>
        <w:t>.</w:t>
      </w:r>
    </w:p>
    <w:p w:rsidR="00C33F47" w:rsidRPr="0004597B" w:rsidRDefault="00C33F47">
      <w:pPr>
        <w:bidi w:val="0"/>
        <w:rPr>
          <w:sz w:val="20"/>
          <w:szCs w:val="20"/>
          <w:rtl/>
          <w:lang w:bidi="ar-SY"/>
        </w:rPr>
      </w:pPr>
      <w:r w:rsidRPr="0004597B">
        <w:rPr>
          <w:sz w:val="20"/>
          <w:szCs w:val="20"/>
          <w:rtl/>
          <w:lang w:bidi="ar-SY"/>
        </w:rPr>
        <w:br w:type="page"/>
      </w:r>
    </w:p>
    <w:p w:rsidR="00F40348" w:rsidRPr="0004597B" w:rsidRDefault="00F40348" w:rsidP="00F60315">
      <w:pPr>
        <w:spacing w:after="0" w:line="240" w:lineRule="auto"/>
        <w:ind w:left="6"/>
        <w:jc w:val="center"/>
        <w:outlineLvl w:val="0"/>
        <w:rPr>
          <w:rFonts w:ascii="Simplified Arabic" w:hAnsi="Simplified Arabic" w:cs="Simplified Arabic"/>
          <w:b/>
          <w:bCs/>
          <w:rtl/>
        </w:rPr>
      </w:pPr>
      <w:r w:rsidRPr="0004597B">
        <w:rPr>
          <w:rFonts w:ascii="Simplified Arabic" w:hAnsi="Simplified Arabic" w:cs="Simplified Arabic"/>
          <w:b/>
          <w:bCs/>
          <w:rtl/>
        </w:rPr>
        <w:lastRenderedPageBreak/>
        <w:t>التأسيس</w:t>
      </w:r>
      <w:r w:rsidRPr="0004597B">
        <w:rPr>
          <w:rFonts w:ascii="Simplified Arabic" w:hAnsi="Simplified Arabic" w:cs="Simplified Arabic"/>
          <w:b/>
          <w:bCs/>
        </w:rPr>
        <w:t xml:space="preserve"> </w:t>
      </w:r>
      <w:r w:rsidRPr="0004597B">
        <w:rPr>
          <w:rFonts w:ascii="Simplified Arabic" w:hAnsi="Simplified Arabic" w:cs="Simplified Arabic" w:hint="cs"/>
          <w:b/>
          <w:bCs/>
          <w:rtl/>
        </w:rPr>
        <w:t>لسلالتين من الدجاج البلدي السوري (نمطي الرصاصي المخطط و الأسود) وتوصيفهما جزيئياً</w:t>
      </w:r>
    </w:p>
    <w:p w:rsidR="00F40348" w:rsidRPr="0004597B" w:rsidRDefault="00F40348" w:rsidP="00D6008B">
      <w:pPr>
        <w:spacing w:after="0"/>
        <w:jc w:val="center"/>
        <w:rPr>
          <w:rFonts w:ascii="Simplified Arabic" w:hAnsi="Simplified Arabic" w:cs="Simplified Arabic"/>
          <w:sz w:val="20"/>
          <w:szCs w:val="20"/>
          <w:rtl/>
        </w:rPr>
      </w:pPr>
      <w:r w:rsidRPr="0004597B">
        <w:rPr>
          <w:rFonts w:ascii="Simplified Arabic" w:hAnsi="Simplified Arabic" w:cs="Simplified Arabic"/>
          <w:sz w:val="20"/>
          <w:szCs w:val="20"/>
          <w:rtl/>
        </w:rPr>
        <w:t>محسن حميشة</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ووفاء شومان</w:t>
      </w:r>
      <w:r w:rsidRPr="0004597B">
        <w:rPr>
          <w:rFonts w:ascii="Simplified Arabic" w:hAnsi="Simplified Arabic" w:cs="Simplified Arabic"/>
          <w:sz w:val="20"/>
          <w:szCs w:val="20"/>
          <w:vertAlign w:val="superscript"/>
          <w:rtl/>
        </w:rPr>
        <w:t>(</w:t>
      </w:r>
      <w:r w:rsidR="00EF1D2E"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w:t>
      </w:r>
      <w:r w:rsidRPr="0004597B">
        <w:rPr>
          <w:rFonts w:ascii="Simplified Arabic" w:hAnsi="Simplified Arabic" w:cs="Simplified Arabic"/>
          <w:b/>
          <w:bCs/>
          <w:sz w:val="20"/>
          <w:szCs w:val="20"/>
          <w:rtl/>
        </w:rPr>
        <w:t>و</w:t>
      </w:r>
      <w:r w:rsidRPr="0004597B">
        <w:rPr>
          <w:rFonts w:ascii="Simplified Arabic" w:hAnsi="Simplified Arabic" w:cs="Simplified Arabic"/>
          <w:b/>
          <w:bCs/>
          <w:sz w:val="20"/>
          <w:szCs w:val="20"/>
          <w:u w:val="single"/>
          <w:rtl/>
        </w:rPr>
        <w:t>تماره الجلاد</w:t>
      </w:r>
      <w:r w:rsidRPr="0004597B">
        <w:rPr>
          <w:rFonts w:ascii="Simplified Arabic" w:hAnsi="Simplified Arabic" w:cs="Simplified Arabic"/>
          <w:sz w:val="20"/>
          <w:szCs w:val="20"/>
          <w:vertAlign w:val="superscript"/>
          <w:rtl/>
        </w:rPr>
        <w:t>(</w:t>
      </w:r>
      <w:r w:rsidR="00EF1D2E"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sz w:val="20"/>
          <w:szCs w:val="20"/>
          <w:vertAlign w:val="superscript"/>
          <w:rtl/>
        </w:rPr>
        <w:t>)</w:t>
      </w:r>
    </w:p>
    <w:p w:rsidR="00F40348" w:rsidRPr="0004597B" w:rsidRDefault="00F40348" w:rsidP="00F60315">
      <w:pPr>
        <w:spacing w:after="0"/>
        <w:ind w:firstLine="6"/>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w:t>
      </w:r>
      <w:r w:rsidR="00EF1D2E" w:rsidRPr="0004597B">
        <w:rPr>
          <w:rFonts w:ascii="Simplified Arabic" w:hAnsi="Simplified Arabic" w:cs="Simplified Arabic"/>
          <w:sz w:val="20"/>
          <w:szCs w:val="20"/>
          <w:rtl/>
          <w:lang w:bidi="ar-SY"/>
        </w:rPr>
        <w:t>1). جامعة تشرين،  كلية الزراعة</w:t>
      </w:r>
      <w:r w:rsidR="00EF1D2E" w:rsidRPr="0004597B">
        <w:rPr>
          <w:rFonts w:ascii="Simplified Arabic" w:hAnsi="Simplified Arabic" w:cs="Simplified Arabic" w:hint="cs"/>
          <w:sz w:val="20"/>
          <w:szCs w:val="20"/>
          <w:rtl/>
          <w:lang w:bidi="ar-SY"/>
        </w:rPr>
        <w:t>.</w:t>
      </w:r>
    </w:p>
    <w:p w:rsidR="00F40348" w:rsidRPr="0004597B" w:rsidRDefault="00F40348" w:rsidP="00C23B22">
      <w:pPr>
        <w:spacing w:after="0"/>
        <w:ind w:firstLine="26"/>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w:t>
      </w:r>
      <w:r w:rsidR="00EF1D2E" w:rsidRPr="0004597B">
        <w:rPr>
          <w:rFonts w:ascii="Simplified Arabic" w:hAnsi="Simplified Arabic" w:cs="Simplified Arabic" w:hint="cs"/>
          <w:sz w:val="20"/>
          <w:szCs w:val="20"/>
          <w:rtl/>
          <w:lang w:bidi="ar-SY"/>
        </w:rPr>
        <w:t>2</w:t>
      </w:r>
      <w:r w:rsidRPr="0004597B">
        <w:rPr>
          <w:rFonts w:ascii="Simplified Arabic" w:hAnsi="Simplified Arabic" w:cs="Simplified Arabic"/>
          <w:sz w:val="20"/>
          <w:szCs w:val="20"/>
          <w:rtl/>
          <w:lang w:bidi="ar-SY"/>
        </w:rPr>
        <w:t xml:space="preserve">).  مديرية الزراعة في اللاذقية، مصلحة زراعة جبلة ، </w:t>
      </w:r>
      <w:r w:rsidRPr="0004597B">
        <w:rPr>
          <w:rStyle w:val="Hyperlink"/>
        </w:rPr>
        <w:t>tamara.aljallad@gmail.com</w:t>
      </w:r>
    </w:p>
    <w:p w:rsidR="00F40348" w:rsidRPr="0004597B" w:rsidRDefault="00F40348" w:rsidP="00D6008B">
      <w:pPr>
        <w:spacing w:after="0" w:line="240" w:lineRule="auto"/>
        <w:ind w:left="-1192" w:right="-1134" w:firstLine="1198"/>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الملخص:</w:t>
      </w:r>
    </w:p>
    <w:p w:rsidR="00F40348" w:rsidRPr="0004597B" w:rsidRDefault="00F40348" w:rsidP="00D6008B">
      <w:pPr>
        <w:spacing w:after="0" w:line="240" w:lineRule="auto"/>
        <w:ind w:left="6"/>
        <w:jc w:val="both"/>
        <w:rPr>
          <w:rFonts w:ascii="Simplified Arabic" w:hAnsi="Simplified Arabic" w:cs="Simplified Arabic"/>
          <w:sz w:val="18"/>
          <w:szCs w:val="18"/>
          <w:rtl/>
          <w:lang w:bidi="ar-SY"/>
        </w:rPr>
      </w:pPr>
      <w:r w:rsidRPr="0004597B">
        <w:rPr>
          <w:rFonts w:ascii="Simplified Arabic" w:hAnsi="Simplified Arabic" w:cs="Simplified Arabic"/>
          <w:sz w:val="18"/>
          <w:szCs w:val="18"/>
          <w:rtl/>
        </w:rPr>
        <w:t>أجري البحث على نمطين لونيين هما الرصاصي المخطط ولأسود, واستمرت الدراسة مدة جيلين متتاليين</w:t>
      </w:r>
      <w:r w:rsidR="00D6008B" w:rsidRPr="0004597B">
        <w:rPr>
          <w:rFonts w:ascii="Simplified Arabic" w:hAnsi="Simplified Arabic" w:cs="Simplified Arabic"/>
          <w:sz w:val="18"/>
          <w:szCs w:val="18"/>
        </w:rPr>
        <w:t xml:space="preserve">      </w:t>
      </w:r>
      <w:r w:rsidRPr="0004597B">
        <w:rPr>
          <w:rFonts w:ascii="Simplified Arabic" w:hAnsi="Simplified Arabic" w:cs="Simplified Arabic"/>
          <w:sz w:val="18"/>
          <w:szCs w:val="18"/>
          <w:rtl/>
        </w:rPr>
        <w:t xml:space="preserve"> (الجيل الأول والجيل الثاني)، وتم تقويمهما من خلال المؤشرات الإنتاجية والمؤشرات الجزيئية</w:t>
      </w:r>
      <w:r w:rsidR="00C23B22"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ونُفِذَ البحث بين عامي (2010-2012) في مزرعة فديو وفي مخبر الوراثة الجزيئية في جامعة تشرين</w:t>
      </w:r>
      <w:r w:rsidR="00C3121F"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لدراسة المؤشرات الإنتاجية، </w:t>
      </w:r>
      <w:r w:rsidRPr="0004597B">
        <w:rPr>
          <w:rFonts w:ascii="Simplified Arabic" w:hAnsi="Simplified Arabic" w:cs="Simplified Arabic"/>
          <w:sz w:val="18"/>
          <w:szCs w:val="18"/>
          <w:rtl/>
          <w:lang w:bidi="ar-SY"/>
        </w:rPr>
        <w:t>طُبِّق الانتخاب المبكر بعد</w:t>
      </w:r>
      <w:r w:rsidRPr="0004597B">
        <w:rPr>
          <w:rFonts w:ascii="Simplified Arabic" w:hAnsi="Simplified Arabic" w:cs="Simplified Arabic"/>
          <w:sz w:val="18"/>
          <w:szCs w:val="18"/>
          <w:lang w:bidi="ar-SY"/>
        </w:rPr>
        <w:t xml:space="preserve">150 </w:t>
      </w:r>
      <w:r w:rsidRPr="0004597B">
        <w:rPr>
          <w:rFonts w:ascii="Simplified Arabic" w:hAnsi="Simplified Arabic" w:cs="Simplified Arabic"/>
          <w:sz w:val="18"/>
          <w:szCs w:val="18"/>
          <w:rtl/>
          <w:lang w:bidi="ar-SY"/>
        </w:rPr>
        <w:t xml:space="preserve"> يوما ًمن الإنتاج لتحسين صفة كمية البيض</w:t>
      </w:r>
      <w:r w:rsidR="00C3121F" w:rsidRPr="0004597B">
        <w:rPr>
          <w:rFonts w:ascii="Simplified Arabic" w:hAnsi="Simplified Arabic" w:cs="Simplified Arabic" w:hint="cs"/>
          <w:sz w:val="18"/>
          <w:szCs w:val="18"/>
          <w:rtl/>
          <w:lang w:bidi="ar-SY"/>
        </w:rPr>
        <w:t>،</w:t>
      </w:r>
      <w:r w:rsidR="00D6008B" w:rsidRPr="0004597B">
        <w:rPr>
          <w:rFonts w:ascii="Simplified Arabic" w:hAnsi="Simplified Arabic" w:cs="Simplified Arabic"/>
          <w:sz w:val="18"/>
          <w:szCs w:val="18"/>
          <w:lang w:bidi="ar-SY"/>
        </w:rPr>
        <w:t xml:space="preserve"> </w:t>
      </w:r>
      <w:r w:rsidRPr="0004597B">
        <w:rPr>
          <w:rFonts w:ascii="Simplified Arabic" w:hAnsi="Simplified Arabic" w:cs="Simplified Arabic"/>
          <w:sz w:val="18"/>
          <w:szCs w:val="18"/>
          <w:rtl/>
          <w:lang w:bidi="ar-SY"/>
        </w:rPr>
        <w:t xml:space="preserve">عند دجاجات النمطين اللونيين، </w:t>
      </w:r>
      <w:r w:rsidRPr="0004597B">
        <w:rPr>
          <w:rFonts w:ascii="Simplified Arabic" w:hAnsi="Simplified Arabic" w:cs="Simplified Arabic"/>
          <w:sz w:val="18"/>
          <w:szCs w:val="18"/>
          <w:rtl/>
        </w:rPr>
        <w:t xml:space="preserve">في الجيلين الأوّل والثاني. وأظهرت النتائج زيادة كمية البيض عند النمط الرصاصي إلى </w:t>
      </w:r>
      <w:r w:rsidRPr="0004597B">
        <w:rPr>
          <w:rFonts w:ascii="Simplified Arabic" w:hAnsi="Simplified Arabic" w:cs="Simplified Arabic"/>
          <w:sz w:val="18"/>
          <w:szCs w:val="18"/>
          <w:lang w:bidi="ar-SY"/>
        </w:rPr>
        <w:t>86.85</w:t>
      </w:r>
      <w:r w:rsidRPr="0004597B">
        <w:rPr>
          <w:rFonts w:ascii="Simplified Arabic" w:hAnsi="Simplified Arabic" w:cs="Simplified Arabic"/>
          <w:sz w:val="18"/>
          <w:szCs w:val="18"/>
          <w:rtl/>
        </w:rPr>
        <w:t xml:space="preserve"> بيضة في الجيل الثاني مقابل </w:t>
      </w:r>
      <w:r w:rsidRPr="0004597B">
        <w:rPr>
          <w:rFonts w:ascii="Simplified Arabic" w:hAnsi="Simplified Arabic" w:cs="Simplified Arabic"/>
          <w:sz w:val="18"/>
          <w:szCs w:val="18"/>
          <w:lang w:bidi="ar-SY"/>
        </w:rPr>
        <w:t>81.35</w:t>
      </w:r>
      <w:r w:rsidRPr="0004597B">
        <w:rPr>
          <w:rFonts w:ascii="Simplified Arabic" w:hAnsi="Simplified Arabic" w:cs="Simplified Arabic"/>
          <w:sz w:val="18"/>
          <w:szCs w:val="18"/>
          <w:rtl/>
        </w:rPr>
        <w:t xml:space="preserve"> بيضة في الجيل الأول</w:t>
      </w:r>
      <w:r w:rsidR="00683A80"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بينما ارتفعت عند النمط الأسود إلى </w:t>
      </w:r>
      <w:r w:rsidRPr="0004597B">
        <w:rPr>
          <w:rFonts w:ascii="Simplified Arabic" w:hAnsi="Simplified Arabic" w:cs="Simplified Arabic"/>
          <w:sz w:val="18"/>
          <w:szCs w:val="18"/>
          <w:lang w:bidi="ar-SY"/>
        </w:rPr>
        <w:t>89.93</w:t>
      </w:r>
      <w:r w:rsidRPr="0004597B">
        <w:rPr>
          <w:rFonts w:ascii="Simplified Arabic" w:hAnsi="Simplified Arabic" w:cs="Simplified Arabic"/>
          <w:sz w:val="18"/>
          <w:szCs w:val="18"/>
          <w:rtl/>
        </w:rPr>
        <w:t xml:space="preserve"> في الجيل الثاني مقابل</w:t>
      </w:r>
      <w:r w:rsidRPr="0004597B">
        <w:rPr>
          <w:rFonts w:ascii="Simplified Arabic" w:hAnsi="Simplified Arabic" w:cs="Simplified Arabic"/>
          <w:sz w:val="18"/>
          <w:szCs w:val="18"/>
          <w:lang w:bidi="ar-SY"/>
        </w:rPr>
        <w:t>80.55</w:t>
      </w:r>
      <w:r w:rsidRPr="0004597B">
        <w:rPr>
          <w:rFonts w:ascii="Simplified Arabic" w:hAnsi="Simplified Arabic" w:cs="Simplified Arabic"/>
          <w:sz w:val="18"/>
          <w:szCs w:val="18"/>
          <w:rtl/>
        </w:rPr>
        <w:t xml:space="preserve"> بيضة في الجيل الأول</w:t>
      </w:r>
      <w:r w:rsidR="00683A80"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وقد بلغت فعالية الانتخاب عند هذين النمطين  </w:t>
      </w:r>
      <w:r w:rsidRPr="0004597B">
        <w:rPr>
          <w:rFonts w:ascii="Simplified Arabic" w:hAnsi="Simplified Arabic" w:cs="Simplified Arabic"/>
          <w:sz w:val="18"/>
          <w:szCs w:val="18"/>
          <w:lang w:bidi="ar-SY"/>
        </w:rPr>
        <w:t>3.67</w:t>
      </w:r>
      <w:r w:rsidRPr="0004597B">
        <w:rPr>
          <w:rFonts w:ascii="Simplified Arabic" w:hAnsi="Simplified Arabic" w:cs="Simplified Arabic"/>
          <w:sz w:val="18"/>
          <w:szCs w:val="18"/>
          <w:rtl/>
        </w:rPr>
        <w:t xml:space="preserve"> و</w:t>
      </w:r>
      <w:r w:rsidRPr="0004597B">
        <w:rPr>
          <w:rFonts w:ascii="Simplified Arabic" w:hAnsi="Simplified Arabic" w:cs="Simplified Arabic"/>
          <w:sz w:val="18"/>
          <w:szCs w:val="18"/>
          <w:lang w:bidi="ar-SY"/>
        </w:rPr>
        <w:t>6.25</w:t>
      </w:r>
      <w:r w:rsidRPr="0004597B">
        <w:rPr>
          <w:rFonts w:ascii="Simplified Arabic" w:hAnsi="Simplified Arabic" w:cs="Simplified Arabic"/>
          <w:sz w:val="18"/>
          <w:szCs w:val="18"/>
          <w:rtl/>
        </w:rPr>
        <w:t xml:space="preserve"> بيضة/سنة</w:t>
      </w:r>
      <w:r w:rsidR="00C23B22"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على التوالي. انخفض متوسط وزن البيضة عند النمطين الرصاصي المخطط والأسود في الجيل الثاني بمقدار</w:t>
      </w:r>
      <w:r w:rsidRPr="0004597B">
        <w:rPr>
          <w:rFonts w:ascii="Simplified Arabic" w:hAnsi="Simplified Arabic" w:cs="Simplified Arabic"/>
          <w:sz w:val="18"/>
          <w:szCs w:val="18"/>
          <w:lang w:bidi="ar-SY"/>
        </w:rPr>
        <w:t>0.48</w:t>
      </w:r>
      <w:r w:rsidRPr="0004597B">
        <w:rPr>
          <w:rFonts w:ascii="Simplified Arabic" w:hAnsi="Simplified Arabic" w:cs="Simplified Arabic"/>
          <w:sz w:val="18"/>
          <w:szCs w:val="18"/>
          <w:rtl/>
        </w:rPr>
        <w:t xml:space="preserve"> و</w:t>
      </w:r>
      <w:r w:rsidRPr="0004597B">
        <w:rPr>
          <w:rFonts w:ascii="Simplified Arabic" w:hAnsi="Simplified Arabic" w:cs="Simplified Arabic"/>
          <w:sz w:val="18"/>
          <w:szCs w:val="18"/>
          <w:lang w:bidi="ar-SY"/>
        </w:rPr>
        <w:t>0.82</w:t>
      </w:r>
      <w:r w:rsidRPr="0004597B">
        <w:rPr>
          <w:rFonts w:ascii="Simplified Arabic" w:hAnsi="Simplified Arabic" w:cs="Simplified Arabic"/>
          <w:sz w:val="18"/>
          <w:szCs w:val="18"/>
          <w:rtl/>
        </w:rPr>
        <w:t xml:space="preserve"> غ على الترتيب</w:t>
      </w:r>
      <w:r w:rsidR="00C23B22"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أما عمر النضج الجنسي، فقد انخفض من </w:t>
      </w:r>
      <w:r w:rsidRPr="0004597B">
        <w:rPr>
          <w:rFonts w:ascii="Simplified Arabic" w:hAnsi="Simplified Arabic" w:cs="Simplified Arabic"/>
          <w:sz w:val="18"/>
          <w:szCs w:val="18"/>
          <w:lang w:bidi="ar-SY"/>
        </w:rPr>
        <w:t>199</w:t>
      </w:r>
      <w:r w:rsidRPr="0004597B">
        <w:rPr>
          <w:rFonts w:ascii="Simplified Arabic" w:hAnsi="Simplified Arabic" w:cs="Simplified Arabic"/>
          <w:sz w:val="18"/>
          <w:szCs w:val="18"/>
          <w:rtl/>
        </w:rPr>
        <w:t xml:space="preserve"> يوماً في الجيل الأول إلى </w:t>
      </w:r>
      <w:r w:rsidRPr="0004597B">
        <w:rPr>
          <w:rFonts w:ascii="Simplified Arabic" w:hAnsi="Simplified Arabic" w:cs="Simplified Arabic"/>
          <w:sz w:val="18"/>
          <w:szCs w:val="18"/>
          <w:lang w:bidi="ar-SY"/>
        </w:rPr>
        <w:t>190</w:t>
      </w:r>
      <w:r w:rsidRPr="0004597B">
        <w:rPr>
          <w:rFonts w:ascii="Simplified Arabic" w:hAnsi="Simplified Arabic" w:cs="Simplified Arabic"/>
          <w:sz w:val="18"/>
          <w:szCs w:val="18"/>
          <w:rtl/>
        </w:rPr>
        <w:t xml:space="preserve"> يوماً في الجيل الثاني عند النمط الرصاصي المخطط ومن</w:t>
      </w:r>
      <w:r w:rsidRPr="0004597B">
        <w:rPr>
          <w:rFonts w:ascii="Simplified Arabic" w:hAnsi="Simplified Arabic" w:cs="Simplified Arabic"/>
          <w:sz w:val="18"/>
          <w:szCs w:val="18"/>
          <w:lang w:bidi="ar-SY"/>
        </w:rPr>
        <w:t>200</w:t>
      </w:r>
      <w:r w:rsidRPr="0004597B">
        <w:rPr>
          <w:rFonts w:ascii="Simplified Arabic" w:hAnsi="Simplified Arabic" w:cs="Simplified Arabic"/>
          <w:sz w:val="18"/>
          <w:szCs w:val="18"/>
          <w:rtl/>
        </w:rPr>
        <w:t xml:space="preserve"> إلى </w:t>
      </w:r>
      <w:r w:rsidRPr="0004597B">
        <w:rPr>
          <w:rFonts w:ascii="Simplified Arabic" w:hAnsi="Simplified Arabic" w:cs="Simplified Arabic"/>
          <w:sz w:val="18"/>
          <w:szCs w:val="18"/>
          <w:lang w:bidi="ar-SY"/>
        </w:rPr>
        <w:t>193</w:t>
      </w:r>
      <w:r w:rsidRPr="0004597B">
        <w:rPr>
          <w:rFonts w:ascii="Simplified Arabic" w:hAnsi="Simplified Arabic" w:cs="Simplified Arabic"/>
          <w:sz w:val="18"/>
          <w:szCs w:val="18"/>
          <w:rtl/>
        </w:rPr>
        <w:t xml:space="preserve"> يوماً عند النمط الأسود</w:t>
      </w:r>
      <w:r w:rsidR="00C23B22"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w:t>
      </w:r>
      <w:r w:rsidR="00C3121F" w:rsidRPr="0004597B">
        <w:rPr>
          <w:rFonts w:ascii="Simplified Arabic" w:hAnsi="Simplified Arabic" w:cs="Simplified Arabic" w:hint="cs"/>
          <w:sz w:val="18"/>
          <w:szCs w:val="18"/>
          <w:rtl/>
        </w:rPr>
        <w:t>م</w:t>
      </w:r>
      <w:r w:rsidRPr="0004597B">
        <w:rPr>
          <w:rFonts w:ascii="Simplified Arabic" w:hAnsi="Simplified Arabic" w:cs="Simplified Arabic"/>
          <w:sz w:val="18"/>
          <w:szCs w:val="18"/>
          <w:rtl/>
        </w:rPr>
        <w:t>ما يعني تحسن المؤشرات المدروسة في الجيل الثاني عن قيمها في الجيل الأول ماعدا متوسط وزن البيضة</w:t>
      </w:r>
      <w:r w:rsidR="00683A80"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وتبين تفوق النمط الأسود على الرصاصي في كافة المؤشرات المدروسة.</w:t>
      </w:r>
      <w:r w:rsidRPr="0004597B">
        <w:rPr>
          <w:rFonts w:ascii="Simplified Arabic" w:hAnsi="Simplified Arabic" w:cs="Simplified Arabic" w:hint="cs"/>
          <w:sz w:val="18"/>
          <w:szCs w:val="18"/>
          <w:rtl/>
        </w:rPr>
        <w:t xml:space="preserve"> </w:t>
      </w:r>
      <w:r w:rsidRPr="0004597B">
        <w:rPr>
          <w:rFonts w:ascii="Simplified Arabic" w:hAnsi="Simplified Arabic" w:cs="Simplified Arabic"/>
          <w:sz w:val="18"/>
          <w:szCs w:val="18"/>
          <w:rtl/>
        </w:rPr>
        <w:t>أمّا في مجال المؤشرات الجزيئية وعند تحليل أفراد الجيل الأوّل لكلا النمطين اللونيين الأسود والرصاصي المخطط باستخدام نوعي المؤشرات الجزيئية (</w:t>
      </w:r>
      <w:r w:rsidRPr="0004597B">
        <w:rPr>
          <w:rFonts w:ascii="Simplified Arabic" w:hAnsi="Simplified Arabic" w:cs="Simplified Arabic"/>
          <w:sz w:val="18"/>
          <w:szCs w:val="18"/>
          <w:lang w:bidi="ar-SY"/>
        </w:rPr>
        <w:t>RAPD</w:t>
      </w:r>
      <w:r w:rsidRPr="0004597B">
        <w:rPr>
          <w:rFonts w:ascii="Simplified Arabic" w:hAnsi="Simplified Arabic" w:cs="Simplified Arabic"/>
          <w:sz w:val="18"/>
          <w:szCs w:val="18"/>
          <w:rtl/>
        </w:rPr>
        <w:t xml:space="preserve"> و</w:t>
      </w:r>
      <w:r w:rsidRPr="0004597B">
        <w:rPr>
          <w:rFonts w:ascii="Simplified Arabic" w:hAnsi="Simplified Arabic" w:cs="Simplified Arabic"/>
          <w:sz w:val="18"/>
          <w:szCs w:val="18"/>
          <w:lang w:bidi="ar-SY"/>
        </w:rPr>
        <w:t xml:space="preserve">SSR </w:t>
      </w:r>
      <w:r w:rsidRPr="0004597B">
        <w:rPr>
          <w:rFonts w:ascii="Simplified Arabic" w:hAnsi="Simplified Arabic" w:cs="Simplified Arabic"/>
          <w:sz w:val="18"/>
          <w:szCs w:val="18"/>
          <w:rtl/>
          <w:lang w:bidi="ar-SY"/>
        </w:rPr>
        <w:t>)</w:t>
      </w:r>
      <w:r w:rsidR="00F60315" w:rsidRPr="0004597B">
        <w:rPr>
          <w:rFonts w:ascii="Simplified Arabic" w:hAnsi="Simplified Arabic" w:cs="Simplified Arabic" w:hint="cs"/>
          <w:sz w:val="18"/>
          <w:szCs w:val="18"/>
          <w:rtl/>
          <w:lang w:bidi="ar-SY"/>
        </w:rPr>
        <w:t>،</w:t>
      </w:r>
      <w:r w:rsidRPr="0004597B">
        <w:rPr>
          <w:rFonts w:ascii="Simplified Arabic" w:hAnsi="Simplified Arabic" w:cs="Simplified Arabic"/>
          <w:sz w:val="18"/>
          <w:szCs w:val="18"/>
          <w:rtl/>
          <w:lang w:bidi="ar-SY"/>
        </w:rPr>
        <w:t xml:space="preserve"> فقد ظهر وجود أنماط جزيئية </w:t>
      </w:r>
      <w:r w:rsidR="00DC4A43" w:rsidRPr="0004597B">
        <w:rPr>
          <w:rFonts w:ascii="Simplified Arabic" w:hAnsi="Simplified Arabic" w:cs="Simplified Arabic" w:hint="cs"/>
          <w:sz w:val="18"/>
          <w:szCs w:val="18"/>
          <w:rtl/>
          <w:lang w:bidi="ar-SY"/>
        </w:rPr>
        <w:t>ل</w:t>
      </w:r>
      <w:r w:rsidRPr="0004597B">
        <w:rPr>
          <w:rFonts w:ascii="Simplified Arabic" w:hAnsi="Simplified Arabic" w:cs="Simplified Arabic"/>
          <w:sz w:val="18"/>
          <w:szCs w:val="18"/>
          <w:rtl/>
          <w:lang w:bidi="ar-SY"/>
        </w:rPr>
        <w:t xml:space="preserve">لتمييز بين النمطين اللونيين، </w:t>
      </w:r>
      <w:r w:rsidRPr="0004597B">
        <w:rPr>
          <w:rFonts w:ascii="Simplified Arabic" w:hAnsi="Simplified Arabic" w:cs="Simplified Arabic"/>
          <w:color w:val="000000"/>
          <w:sz w:val="18"/>
          <w:szCs w:val="18"/>
          <w:rtl/>
          <w:lang w:bidi="ar-SY"/>
        </w:rPr>
        <w:t>بالإضافة لوجود قرائن محددة تسمح بالتمييز بين الذكور والإناث. لقد أظهرت التحاليل الوراثية ارتفاع مستوى التنوع الوراثي عند أفراد النمط الأسود (</w:t>
      </w:r>
      <w:r w:rsidRPr="0004597B">
        <w:rPr>
          <w:rFonts w:ascii="Simplified Arabic" w:hAnsi="Simplified Arabic" w:cs="Simplified Arabic"/>
          <w:color w:val="000000"/>
          <w:sz w:val="18"/>
          <w:szCs w:val="18"/>
          <w:lang w:bidi="ar-SY"/>
        </w:rPr>
        <w:t>0.250</w:t>
      </w:r>
      <w:r w:rsidRPr="0004597B">
        <w:rPr>
          <w:rFonts w:ascii="Simplified Arabic" w:hAnsi="Simplified Arabic" w:cs="Simplified Arabic"/>
          <w:color w:val="000000"/>
          <w:sz w:val="18"/>
          <w:szCs w:val="18"/>
          <w:rtl/>
          <w:lang w:bidi="ar-SY"/>
        </w:rPr>
        <w:t>) عن مثيلتها عند أفراد النمط الرصاصي المخطط (</w:t>
      </w:r>
      <w:r w:rsidRPr="0004597B">
        <w:rPr>
          <w:rFonts w:ascii="Simplified Arabic" w:hAnsi="Simplified Arabic" w:cs="Simplified Arabic"/>
          <w:color w:val="000000"/>
          <w:sz w:val="18"/>
          <w:szCs w:val="18"/>
          <w:lang w:bidi="ar-SY"/>
        </w:rPr>
        <w:t>0.2014</w:t>
      </w:r>
      <w:r w:rsidRPr="0004597B">
        <w:rPr>
          <w:rFonts w:ascii="Simplified Arabic" w:hAnsi="Simplified Arabic" w:cs="Simplified Arabic"/>
          <w:color w:val="000000"/>
          <w:sz w:val="18"/>
          <w:szCs w:val="18"/>
          <w:rtl/>
          <w:lang w:bidi="ar-SY"/>
        </w:rPr>
        <w:t>)</w:t>
      </w:r>
      <w:r w:rsidR="00F60315" w:rsidRPr="0004597B">
        <w:rPr>
          <w:rFonts w:ascii="Simplified Arabic" w:hAnsi="Simplified Arabic" w:cs="Simplified Arabic" w:hint="cs"/>
          <w:color w:val="000000"/>
          <w:sz w:val="18"/>
          <w:szCs w:val="18"/>
          <w:rtl/>
          <w:lang w:bidi="ar-SY"/>
        </w:rPr>
        <w:t>،</w:t>
      </w:r>
      <w:r w:rsidRPr="0004597B">
        <w:rPr>
          <w:rFonts w:ascii="Simplified Arabic" w:hAnsi="Simplified Arabic" w:cs="Simplified Arabic"/>
          <w:color w:val="000000"/>
          <w:sz w:val="18"/>
          <w:szCs w:val="18"/>
          <w:rtl/>
          <w:lang w:bidi="ar-SY"/>
        </w:rPr>
        <w:t xml:space="preserve"> كما أظهر مخطط القرابة الوراثية، بالاعتماد على معطيات الـ</w:t>
      </w:r>
      <w:r w:rsidRPr="0004597B">
        <w:rPr>
          <w:rFonts w:ascii="Simplified Arabic" w:hAnsi="Simplified Arabic" w:cs="Simplified Arabic"/>
          <w:color w:val="000000"/>
          <w:sz w:val="18"/>
          <w:szCs w:val="18"/>
          <w:lang w:bidi="ar-SY"/>
        </w:rPr>
        <w:t xml:space="preserve">RAPD </w:t>
      </w:r>
      <w:r w:rsidRPr="0004597B">
        <w:rPr>
          <w:rFonts w:ascii="Simplified Arabic" w:hAnsi="Simplified Arabic" w:cs="Simplified Arabic"/>
          <w:color w:val="000000"/>
          <w:sz w:val="18"/>
          <w:szCs w:val="18"/>
          <w:rtl/>
          <w:lang w:bidi="ar-SY"/>
        </w:rPr>
        <w:t xml:space="preserve"> و</w:t>
      </w:r>
      <w:r w:rsidRPr="0004597B">
        <w:rPr>
          <w:rFonts w:ascii="Simplified Arabic" w:hAnsi="Simplified Arabic" w:cs="Simplified Arabic"/>
          <w:color w:val="000000"/>
          <w:sz w:val="18"/>
          <w:szCs w:val="18"/>
          <w:lang w:bidi="ar-SY"/>
        </w:rPr>
        <w:t>SSR</w:t>
      </w:r>
      <w:r w:rsidRPr="0004597B">
        <w:rPr>
          <w:rFonts w:ascii="Simplified Arabic" w:hAnsi="Simplified Arabic" w:cs="Simplified Arabic"/>
          <w:color w:val="000000"/>
          <w:sz w:val="18"/>
          <w:szCs w:val="18"/>
          <w:rtl/>
          <w:lang w:bidi="ar-SY"/>
        </w:rPr>
        <w:t>، انفصالاً واضحاً بين الأفراد</w:t>
      </w:r>
      <w:r w:rsidRPr="0004597B">
        <w:rPr>
          <w:rFonts w:ascii="Simplified Arabic" w:hAnsi="Simplified Arabic" w:cs="Simplified Arabic"/>
          <w:sz w:val="18"/>
          <w:szCs w:val="18"/>
          <w:rtl/>
          <w:lang w:bidi="ar-SY"/>
        </w:rPr>
        <w:t xml:space="preserve"> التابعة لكل نمط لوني، حيث تجمعت كافة الأفراد ذات النمط اللوني الواحد بفرع مستقل عن أفراد النمط الآخر</w:t>
      </w:r>
      <w:r w:rsidR="00C23B22" w:rsidRPr="0004597B">
        <w:rPr>
          <w:rFonts w:ascii="Simplified Arabic" w:hAnsi="Simplified Arabic" w:cs="Simplified Arabic" w:hint="cs"/>
          <w:sz w:val="18"/>
          <w:szCs w:val="18"/>
          <w:rtl/>
          <w:lang w:bidi="ar-SY"/>
        </w:rPr>
        <w:t>،</w:t>
      </w:r>
      <w:r w:rsidRPr="0004597B">
        <w:rPr>
          <w:rFonts w:ascii="Simplified Arabic" w:hAnsi="Simplified Arabic" w:cs="Simplified Arabic"/>
          <w:sz w:val="18"/>
          <w:szCs w:val="18"/>
          <w:rtl/>
          <w:lang w:bidi="ar-SY"/>
        </w:rPr>
        <w:t xml:space="preserve"> وقد أعطى التحليل الجزيئي لأفراد الجيل الثاني نتائج مشابهة، حيث تجمعت الأفراد السوداء في فرع مستقل تماماً عن الأفراد الرصاصية المخططة </w:t>
      </w:r>
      <w:r w:rsidRPr="0004597B">
        <w:rPr>
          <w:rFonts w:ascii="Simplified Arabic" w:hAnsi="Simplified Arabic" w:cs="Simplified Arabic"/>
          <w:noProof/>
          <w:sz w:val="18"/>
          <w:szCs w:val="18"/>
          <w:rtl/>
        </w:rPr>
        <w:t>مما يسمح بالاستنتاج بوجود ارتباط قوي بين المؤشرات الجزيئية المستخدمة في هذه الدراسة والمورثات المسؤولة عن لون الريش عند الدجاج</w:t>
      </w:r>
      <w:r w:rsidRPr="0004597B">
        <w:rPr>
          <w:rFonts w:ascii="Simplified Arabic" w:hAnsi="Simplified Arabic" w:cs="Simplified Arabic"/>
          <w:sz w:val="18"/>
          <w:szCs w:val="18"/>
          <w:rtl/>
        </w:rPr>
        <w:t>.</w:t>
      </w:r>
      <w:r w:rsidRPr="0004597B">
        <w:rPr>
          <w:rFonts w:ascii="Simplified Arabic" w:hAnsi="Simplified Arabic" w:cs="Simplified Arabic" w:hint="cs"/>
          <w:sz w:val="18"/>
          <w:szCs w:val="18"/>
          <w:rtl/>
        </w:rPr>
        <w:t xml:space="preserve"> </w:t>
      </w:r>
      <w:r w:rsidRPr="0004597B">
        <w:rPr>
          <w:rFonts w:ascii="Simplified Arabic" w:hAnsi="Simplified Arabic" w:cs="Simplified Arabic"/>
          <w:sz w:val="18"/>
          <w:szCs w:val="18"/>
          <w:rtl/>
        </w:rPr>
        <w:t xml:space="preserve">أمّا على مستوى التنوع الوراثي في الجيل الثاني، فقد تبين انخفاض معدله عما كان عليه الحال بأفراد </w:t>
      </w:r>
      <w:r w:rsidRPr="0004597B">
        <w:rPr>
          <w:rFonts w:ascii="Simplified Arabic" w:hAnsi="Simplified Arabic" w:cs="Simplified Arabic"/>
          <w:color w:val="000000"/>
          <w:sz w:val="18"/>
          <w:szCs w:val="18"/>
          <w:rtl/>
        </w:rPr>
        <w:t xml:space="preserve">الجيل الأول، وتميزت </w:t>
      </w:r>
      <w:r w:rsidRPr="0004597B">
        <w:rPr>
          <w:rFonts w:ascii="Simplified Arabic" w:hAnsi="Simplified Arabic" w:cs="Simplified Arabic"/>
          <w:color w:val="000000"/>
          <w:sz w:val="18"/>
          <w:szCs w:val="18"/>
          <w:rtl/>
          <w:lang w:bidi="ar-SY"/>
        </w:rPr>
        <w:t>الأفراد ذات الطراز الأسود بمستوى من التنوع الوراثي (</w:t>
      </w:r>
      <w:r w:rsidRPr="0004597B">
        <w:rPr>
          <w:rFonts w:ascii="Simplified Arabic" w:hAnsi="Simplified Arabic" w:cs="Simplified Arabic"/>
          <w:color w:val="000000"/>
          <w:sz w:val="18"/>
          <w:szCs w:val="18"/>
          <w:lang w:bidi="ar-SY"/>
        </w:rPr>
        <w:t>0.214</w:t>
      </w:r>
      <w:r w:rsidRPr="0004597B">
        <w:rPr>
          <w:rFonts w:ascii="Simplified Arabic" w:hAnsi="Simplified Arabic" w:cs="Simplified Arabic"/>
          <w:color w:val="000000"/>
          <w:sz w:val="18"/>
          <w:szCs w:val="18"/>
          <w:rtl/>
          <w:lang w:bidi="ar-SY"/>
        </w:rPr>
        <w:t>) أعلى من مثيله عند أفراد الطراز الرصاصي المخطط (</w:t>
      </w:r>
      <w:r w:rsidRPr="0004597B">
        <w:rPr>
          <w:rFonts w:ascii="Simplified Arabic" w:hAnsi="Simplified Arabic" w:cs="Simplified Arabic"/>
          <w:color w:val="000000"/>
          <w:sz w:val="18"/>
          <w:szCs w:val="18"/>
          <w:lang w:bidi="ar-SY"/>
        </w:rPr>
        <w:t>0.201</w:t>
      </w:r>
      <w:r w:rsidRPr="0004597B">
        <w:rPr>
          <w:rFonts w:ascii="Simplified Arabic" w:hAnsi="Simplified Arabic" w:cs="Simplified Arabic"/>
          <w:color w:val="000000"/>
          <w:sz w:val="18"/>
          <w:szCs w:val="18"/>
          <w:rtl/>
          <w:lang w:bidi="ar-SY"/>
        </w:rPr>
        <w:t>)، و تبيّن بالمقارنة بين الجيلين الأوّل و الثاني داخل كل نمط لوني انخفاض قيمة التنوع</w:t>
      </w:r>
      <w:r w:rsidRPr="0004597B">
        <w:rPr>
          <w:rFonts w:ascii="Simplified Arabic" w:hAnsi="Simplified Arabic" w:cs="Simplified Arabic"/>
          <w:sz w:val="18"/>
          <w:szCs w:val="18"/>
          <w:rtl/>
          <w:lang w:bidi="ar-SY"/>
        </w:rPr>
        <w:t xml:space="preserve"> الوراثي بمقدار </w:t>
      </w:r>
      <w:r w:rsidRPr="0004597B">
        <w:rPr>
          <w:rFonts w:ascii="Simplified Arabic" w:hAnsi="Simplified Arabic" w:cs="Simplified Arabic"/>
          <w:sz w:val="18"/>
          <w:szCs w:val="18"/>
          <w:lang w:bidi="ar-SY"/>
        </w:rPr>
        <w:t>0.0364</w:t>
      </w:r>
      <w:r w:rsidRPr="0004597B">
        <w:rPr>
          <w:rFonts w:ascii="Simplified Arabic" w:hAnsi="Simplified Arabic" w:cs="Simplified Arabic"/>
          <w:sz w:val="18"/>
          <w:szCs w:val="18"/>
          <w:rtl/>
          <w:lang w:bidi="ar-SY"/>
        </w:rPr>
        <w:t xml:space="preserve"> عند أفراد النمط الأسود</w:t>
      </w:r>
      <w:r w:rsidR="00C23B22" w:rsidRPr="0004597B">
        <w:rPr>
          <w:rFonts w:ascii="Simplified Arabic" w:hAnsi="Simplified Arabic" w:cs="Simplified Arabic" w:hint="cs"/>
          <w:sz w:val="18"/>
          <w:szCs w:val="18"/>
          <w:rtl/>
          <w:lang w:bidi="ar-SY"/>
        </w:rPr>
        <w:t>،</w:t>
      </w:r>
      <w:r w:rsidRPr="0004597B">
        <w:rPr>
          <w:rFonts w:ascii="Simplified Arabic" w:hAnsi="Simplified Arabic" w:cs="Simplified Arabic"/>
          <w:sz w:val="18"/>
          <w:szCs w:val="18"/>
          <w:rtl/>
          <w:lang w:bidi="ar-SY"/>
        </w:rPr>
        <w:t xml:space="preserve"> و</w:t>
      </w:r>
      <w:r w:rsidRPr="0004597B">
        <w:rPr>
          <w:rFonts w:ascii="Simplified Arabic" w:hAnsi="Simplified Arabic" w:cs="Simplified Arabic"/>
          <w:sz w:val="18"/>
          <w:szCs w:val="18"/>
          <w:lang w:bidi="ar-SY"/>
        </w:rPr>
        <w:t>0.0015</w:t>
      </w:r>
      <w:r w:rsidRPr="0004597B">
        <w:rPr>
          <w:rFonts w:ascii="Simplified Arabic" w:hAnsi="Simplified Arabic" w:cs="Simplified Arabic"/>
          <w:sz w:val="18"/>
          <w:szCs w:val="18"/>
          <w:rtl/>
          <w:lang w:bidi="ar-SY"/>
        </w:rPr>
        <w:t xml:space="preserve"> عند أفراد النمط الرصاصي المخطط</w:t>
      </w:r>
      <w:r w:rsidR="00C23B22" w:rsidRPr="0004597B">
        <w:rPr>
          <w:rFonts w:ascii="Simplified Arabic" w:hAnsi="Simplified Arabic" w:cs="Simplified Arabic" w:hint="cs"/>
          <w:sz w:val="18"/>
          <w:szCs w:val="18"/>
          <w:rtl/>
          <w:lang w:bidi="ar-SY"/>
        </w:rPr>
        <w:t>،</w:t>
      </w:r>
      <w:r w:rsidRPr="0004597B">
        <w:rPr>
          <w:rFonts w:ascii="Simplified Arabic" w:hAnsi="Simplified Arabic" w:cs="Simplified Arabic"/>
          <w:sz w:val="18"/>
          <w:szCs w:val="18"/>
          <w:rtl/>
        </w:rPr>
        <w:t xml:space="preserve"> وهذه نتيجة مبشرة جداً</w:t>
      </w:r>
      <w:r w:rsidR="00C23B22"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وتشير إلى أنّ الاستراتيجية المتبعة باختيار الأفراد لاستخدامها في عملية التزاوج بهدف رفع مستوى النقاوة الوراثية</w:t>
      </w:r>
      <w:r w:rsidR="00C3121F" w:rsidRPr="0004597B">
        <w:rPr>
          <w:rFonts w:ascii="Simplified Arabic" w:hAnsi="Simplified Arabic" w:cs="Simplified Arabic" w:hint="cs"/>
          <w:sz w:val="18"/>
          <w:szCs w:val="18"/>
          <w:rtl/>
        </w:rPr>
        <w:t>،</w:t>
      </w:r>
      <w:r w:rsidRPr="0004597B">
        <w:rPr>
          <w:rFonts w:ascii="Simplified Arabic" w:hAnsi="Simplified Arabic" w:cs="Simplified Arabic"/>
          <w:sz w:val="18"/>
          <w:szCs w:val="18"/>
          <w:rtl/>
        </w:rPr>
        <w:t xml:space="preserve"> هي استراتيجية صحيحة، وتؤدي  للنتائج المرجوة</w:t>
      </w:r>
      <w:r w:rsidRPr="0004597B">
        <w:rPr>
          <w:rFonts w:ascii="Simplified Arabic" w:hAnsi="Simplified Arabic" w:cs="Simplified Arabic"/>
          <w:sz w:val="18"/>
          <w:szCs w:val="18"/>
          <w:rtl/>
          <w:lang w:bidi="ar-SY"/>
        </w:rPr>
        <w:t>. أما على مستوى البصمات الوراثية</w:t>
      </w:r>
      <w:r w:rsidR="00C23B22" w:rsidRPr="0004597B">
        <w:rPr>
          <w:rFonts w:ascii="Simplified Arabic" w:hAnsi="Simplified Arabic" w:cs="Simplified Arabic" w:hint="cs"/>
          <w:sz w:val="18"/>
          <w:szCs w:val="18"/>
          <w:rtl/>
          <w:lang w:bidi="ar-SY"/>
        </w:rPr>
        <w:t>،</w:t>
      </w:r>
      <w:r w:rsidRPr="0004597B">
        <w:rPr>
          <w:rFonts w:ascii="Simplified Arabic" w:hAnsi="Simplified Arabic" w:cs="Simplified Arabic"/>
          <w:sz w:val="18"/>
          <w:szCs w:val="18"/>
          <w:rtl/>
          <w:lang w:bidi="ar-SY"/>
        </w:rPr>
        <w:t xml:space="preserve"> فقد أظهرت مؤشرات الـ </w:t>
      </w:r>
      <w:r w:rsidRPr="0004597B">
        <w:rPr>
          <w:rFonts w:ascii="Simplified Arabic" w:hAnsi="Simplified Arabic" w:cs="Simplified Arabic"/>
          <w:sz w:val="18"/>
          <w:szCs w:val="18"/>
          <w:lang w:bidi="ar-SY"/>
        </w:rPr>
        <w:t>SSR</w:t>
      </w:r>
      <w:r w:rsidRPr="0004597B">
        <w:rPr>
          <w:rFonts w:ascii="Simplified Arabic" w:hAnsi="Simplified Arabic" w:cs="Simplified Arabic"/>
          <w:sz w:val="18"/>
          <w:szCs w:val="18"/>
          <w:rtl/>
          <w:lang w:bidi="ar-SY"/>
        </w:rPr>
        <w:t xml:space="preserve"> وجود مجموعة من الأفراد في الجيل الثاني لها النمط الجزيئي نفسه، وازداد بالوقت نفسه عدد الأفراد القريبة وراثياً من بعضها البعض في شجرة القرابة عند كلا النمطين اللونيين</w:t>
      </w:r>
      <w:r w:rsidR="00C23B22" w:rsidRPr="0004597B">
        <w:rPr>
          <w:rFonts w:ascii="Simplified Arabic" w:hAnsi="Simplified Arabic" w:cs="Simplified Arabic" w:hint="cs"/>
          <w:sz w:val="18"/>
          <w:szCs w:val="18"/>
          <w:rtl/>
          <w:lang w:bidi="ar-SY"/>
        </w:rPr>
        <w:t>،</w:t>
      </w:r>
      <w:r w:rsidRPr="0004597B">
        <w:rPr>
          <w:rFonts w:ascii="Simplified Arabic" w:hAnsi="Simplified Arabic" w:cs="Simplified Arabic"/>
          <w:sz w:val="18"/>
          <w:szCs w:val="18"/>
          <w:rtl/>
          <w:lang w:bidi="ar-SY"/>
        </w:rPr>
        <w:t xml:space="preserve"> وحيث يمكن أن تنتخب هذه الأفراد وتستخدم كآباء لمتابعة تأسيس السلالات النقية في الأجيال اللاحقة.</w:t>
      </w:r>
    </w:p>
    <w:p w:rsidR="00F40348" w:rsidRPr="0004597B" w:rsidRDefault="00F40348" w:rsidP="009F5F51">
      <w:pPr>
        <w:spacing w:after="0" w:line="240" w:lineRule="auto"/>
        <w:ind w:left="-1192" w:right="-1134" w:firstLine="1198"/>
        <w:jc w:val="both"/>
        <w:rPr>
          <w:rFonts w:ascii="Simplified Arabic" w:hAnsi="Simplified Arabic" w:cs="Simplified Arabic"/>
          <w:b/>
          <w:bCs/>
          <w:sz w:val="18"/>
          <w:szCs w:val="18"/>
          <w:rtl/>
          <w:lang w:bidi="ar-SY"/>
        </w:rPr>
      </w:pPr>
      <w:r w:rsidRPr="0004597B">
        <w:rPr>
          <w:rFonts w:ascii="Simplified Arabic" w:hAnsi="Simplified Arabic" w:cs="Simplified Arabic"/>
          <w:b/>
          <w:bCs/>
          <w:sz w:val="18"/>
          <w:szCs w:val="18"/>
          <w:rtl/>
          <w:lang w:bidi="ar-SY"/>
        </w:rPr>
        <w:t>الكلمات المفتاحية</w:t>
      </w:r>
      <w:r w:rsidRPr="0004597B">
        <w:rPr>
          <w:rFonts w:ascii="Simplified Arabic" w:hAnsi="Simplified Arabic" w:cs="Simplified Arabic"/>
          <w:sz w:val="18"/>
          <w:szCs w:val="18"/>
          <w:rtl/>
          <w:lang w:bidi="ar-SY"/>
        </w:rPr>
        <w:t>: الدجاج السوري، المؤشرات الإنتاجية، المؤشرات الجزيئية، التنوع الوراثي</w:t>
      </w:r>
      <w:r w:rsidRPr="0004597B">
        <w:rPr>
          <w:rFonts w:ascii="Simplified Arabic" w:hAnsi="Simplified Arabic" w:cs="Simplified Arabic"/>
          <w:b/>
          <w:bCs/>
          <w:sz w:val="18"/>
          <w:szCs w:val="18"/>
          <w:rtl/>
          <w:lang w:bidi="ar-SY"/>
        </w:rPr>
        <w:t xml:space="preserve">، </w:t>
      </w:r>
      <w:r w:rsidRPr="0004597B">
        <w:rPr>
          <w:rFonts w:ascii="Simplified Arabic" w:hAnsi="Simplified Arabic" w:cs="Simplified Arabic"/>
          <w:b/>
          <w:bCs/>
          <w:sz w:val="18"/>
          <w:szCs w:val="18"/>
          <w:lang w:bidi="ar-SY"/>
        </w:rPr>
        <w:t>SSR</w:t>
      </w:r>
      <w:r w:rsidRPr="0004597B">
        <w:rPr>
          <w:rFonts w:ascii="Simplified Arabic" w:hAnsi="Simplified Arabic" w:cs="Simplified Arabic"/>
          <w:b/>
          <w:bCs/>
          <w:sz w:val="18"/>
          <w:szCs w:val="18"/>
          <w:rtl/>
        </w:rPr>
        <w:t xml:space="preserve">، </w:t>
      </w:r>
      <w:r w:rsidRPr="0004597B">
        <w:rPr>
          <w:rFonts w:ascii="Simplified Arabic" w:hAnsi="Simplified Arabic" w:cs="Simplified Arabic"/>
          <w:b/>
          <w:bCs/>
          <w:sz w:val="18"/>
          <w:szCs w:val="18"/>
        </w:rPr>
        <w:t>RAPD</w:t>
      </w:r>
      <w:r w:rsidRPr="0004597B">
        <w:rPr>
          <w:rFonts w:ascii="Simplified Arabic" w:hAnsi="Simplified Arabic" w:cs="Simplified Arabic"/>
          <w:b/>
          <w:bCs/>
          <w:sz w:val="18"/>
          <w:szCs w:val="18"/>
          <w:rtl/>
        </w:rPr>
        <w:t>.</w:t>
      </w:r>
    </w:p>
    <w:p w:rsidR="000B0077" w:rsidRPr="0004597B" w:rsidRDefault="00CC0664" w:rsidP="009F5F51">
      <w:pPr>
        <w:bidi w:val="0"/>
        <w:spacing w:after="0"/>
        <w:jc w:val="center"/>
        <w:rPr>
          <w:rFonts w:ascii="Simplified Arabic" w:hAnsi="Simplified Arabic" w:cs="Simplified Arabic"/>
          <w:b/>
          <w:bCs/>
          <w:rtl/>
          <w:lang w:bidi="ar-SY"/>
        </w:rPr>
      </w:pPr>
      <w:r w:rsidRPr="0004597B">
        <w:rPr>
          <w:rFonts w:ascii="Times New Roman" w:hAnsi="Times New Roman" w:cs="Simplified Arabic"/>
          <w:b/>
          <w:bCs/>
          <w:sz w:val="20"/>
          <w:szCs w:val="20"/>
          <w:rtl/>
          <w:lang w:bidi="ar-SY"/>
        </w:rPr>
        <w:br w:type="page"/>
      </w:r>
      <w:r w:rsidR="000B0077" w:rsidRPr="0004597B">
        <w:rPr>
          <w:rFonts w:ascii="Simplified Arabic" w:hAnsi="Simplified Arabic" w:cs="Simplified Arabic"/>
          <w:b/>
          <w:bCs/>
          <w:rtl/>
        </w:rPr>
        <w:lastRenderedPageBreak/>
        <w:t>أثر استخدام مخلفات تقليم الزيتون المعالجة باليوريا والمولاس في بعض المؤشرات الإنتاجية لجدايا الماعز الشامي</w:t>
      </w:r>
    </w:p>
    <w:p w:rsidR="009F5F51" w:rsidRPr="0004597B" w:rsidRDefault="000B0077" w:rsidP="00D6008B">
      <w:pPr>
        <w:pStyle w:val="a4"/>
        <w:tabs>
          <w:tab w:val="left" w:pos="720"/>
        </w:tabs>
        <w:spacing w:before="240" w:line="276" w:lineRule="auto"/>
        <w:ind w:left="360"/>
        <w:jc w:val="center"/>
        <w:rPr>
          <w:rFonts w:ascii="Simplified Arabic" w:hAnsi="Simplified Arabic" w:cs="Times New Roman"/>
          <w:sz w:val="20"/>
          <w:szCs w:val="20"/>
          <w:rtl/>
        </w:rPr>
      </w:pPr>
      <w:r w:rsidRPr="0004597B">
        <w:rPr>
          <w:rFonts w:ascii="Simplified Arabic" w:hAnsi="Simplified Arabic" w:cs="Times New Roman"/>
          <w:b/>
          <w:bCs/>
          <w:sz w:val="20"/>
          <w:szCs w:val="20"/>
          <w:u w:val="single"/>
          <w:rtl/>
        </w:rPr>
        <w:t>مهند منى</w:t>
      </w:r>
      <w:r w:rsidRPr="0004597B">
        <w:rPr>
          <w:rFonts w:ascii="Arial" w:hAnsi="Arial"/>
          <w:b/>
          <w:sz w:val="20"/>
          <w:szCs w:val="20"/>
          <w:vertAlign w:val="superscript"/>
          <w:rtl/>
          <w:lang w:bidi="ar-SY"/>
        </w:rPr>
        <w:t>(1)</w:t>
      </w:r>
      <w:r w:rsidRPr="0004597B">
        <w:rPr>
          <w:rFonts w:ascii="Simplified Arabic" w:hAnsi="Simplified Arabic" w:cs="Times New Roman" w:hint="cs"/>
          <w:sz w:val="20"/>
          <w:szCs w:val="20"/>
          <w:rtl/>
        </w:rPr>
        <w:t xml:space="preserve"> و</w:t>
      </w:r>
      <w:r w:rsidRPr="0004597B">
        <w:rPr>
          <w:rFonts w:ascii="Simplified Arabic" w:hAnsi="Simplified Arabic" w:cs="Times New Roman"/>
          <w:sz w:val="20"/>
          <w:szCs w:val="20"/>
          <w:rtl/>
        </w:rPr>
        <w:t>محمد دراج</w:t>
      </w:r>
      <w:r w:rsidRPr="0004597B">
        <w:rPr>
          <w:rFonts w:ascii="Arial" w:hAnsi="Arial"/>
          <w:b/>
          <w:sz w:val="20"/>
          <w:szCs w:val="20"/>
          <w:vertAlign w:val="superscript"/>
          <w:rtl/>
          <w:lang w:bidi="ar-SY"/>
        </w:rPr>
        <w:t>(1)</w:t>
      </w:r>
      <w:r w:rsidRPr="0004597B">
        <w:rPr>
          <w:rFonts w:ascii="Simplified Arabic" w:hAnsi="Simplified Arabic" w:cs="Times New Roman" w:hint="cs"/>
          <w:sz w:val="20"/>
          <w:szCs w:val="20"/>
          <w:rtl/>
        </w:rPr>
        <w:t xml:space="preserve"> و</w:t>
      </w:r>
      <w:r w:rsidRPr="0004597B">
        <w:rPr>
          <w:rFonts w:ascii="Simplified Arabic" w:hAnsi="Simplified Arabic" w:cs="Times New Roman"/>
          <w:sz w:val="20"/>
          <w:szCs w:val="20"/>
          <w:rtl/>
        </w:rPr>
        <w:t>إياد الخالد</w:t>
      </w:r>
      <w:r w:rsidRPr="0004597B">
        <w:rPr>
          <w:rFonts w:ascii="Arial" w:hAnsi="Arial"/>
          <w:b/>
          <w:sz w:val="20"/>
          <w:szCs w:val="20"/>
          <w:vertAlign w:val="superscript"/>
          <w:rtl/>
          <w:lang w:bidi="ar-SY"/>
        </w:rPr>
        <w:t>(1)</w:t>
      </w:r>
      <w:r w:rsidRPr="0004597B">
        <w:rPr>
          <w:rFonts w:ascii="Arial" w:hAnsi="Arial" w:hint="cs"/>
          <w:b/>
          <w:sz w:val="20"/>
          <w:szCs w:val="20"/>
          <w:vertAlign w:val="superscript"/>
          <w:rtl/>
          <w:lang w:bidi="ar-SY"/>
        </w:rPr>
        <w:t xml:space="preserve"> </w:t>
      </w:r>
      <w:r w:rsidRPr="0004597B">
        <w:rPr>
          <w:rFonts w:ascii="Arial" w:hAnsi="Arial" w:cs="Times New Roman" w:hint="cs"/>
          <w:b/>
          <w:sz w:val="20"/>
          <w:szCs w:val="20"/>
          <w:rtl/>
          <w:lang w:bidi="ar-SY"/>
        </w:rPr>
        <w:t>و</w:t>
      </w:r>
      <w:r w:rsidRPr="0004597B">
        <w:rPr>
          <w:rFonts w:ascii="Simplified Arabic" w:hAnsi="Simplified Arabic" w:cs="Times New Roman"/>
          <w:sz w:val="20"/>
          <w:szCs w:val="20"/>
          <w:rtl/>
        </w:rPr>
        <w:t>حسام منعم</w:t>
      </w:r>
      <w:r w:rsidRPr="0004597B">
        <w:rPr>
          <w:rFonts w:ascii="Arial" w:hAnsi="Arial"/>
          <w:b/>
          <w:sz w:val="20"/>
          <w:szCs w:val="20"/>
          <w:vertAlign w:val="superscript"/>
          <w:rtl/>
          <w:lang w:bidi="ar-SY"/>
        </w:rPr>
        <w:t>(1)</w:t>
      </w:r>
      <w:r w:rsidRPr="0004597B">
        <w:rPr>
          <w:rFonts w:ascii="Simplified Arabic" w:hAnsi="Simplified Arabic" w:cs="Times New Roman" w:hint="cs"/>
          <w:sz w:val="20"/>
          <w:szCs w:val="20"/>
          <w:rtl/>
        </w:rPr>
        <w:t xml:space="preserve"> و</w:t>
      </w:r>
      <w:r w:rsidRPr="0004597B">
        <w:rPr>
          <w:rFonts w:ascii="Simplified Arabic" w:hAnsi="Simplified Arabic" w:cs="Times New Roman"/>
          <w:sz w:val="20"/>
          <w:szCs w:val="20"/>
          <w:rtl/>
        </w:rPr>
        <w:t>زياد أسعد</w:t>
      </w:r>
      <w:r w:rsidRPr="0004597B">
        <w:rPr>
          <w:rFonts w:ascii="Arial" w:hAnsi="Arial"/>
          <w:b/>
          <w:sz w:val="20"/>
          <w:szCs w:val="20"/>
          <w:vertAlign w:val="superscript"/>
          <w:rtl/>
          <w:lang w:bidi="ar-SY"/>
        </w:rPr>
        <w:t>(1)</w:t>
      </w:r>
      <w:r w:rsidRPr="0004597B">
        <w:rPr>
          <w:rFonts w:ascii="Simplified Arabic" w:hAnsi="Simplified Arabic"/>
          <w:sz w:val="20"/>
          <w:szCs w:val="20"/>
          <w:rtl/>
        </w:rPr>
        <w:t xml:space="preserve"> </w:t>
      </w:r>
      <w:r w:rsidRPr="0004597B">
        <w:rPr>
          <w:rFonts w:ascii="Simplified Arabic" w:hAnsi="Simplified Arabic" w:cs="Times New Roman" w:hint="cs"/>
          <w:sz w:val="20"/>
          <w:szCs w:val="20"/>
          <w:rtl/>
        </w:rPr>
        <w:t>و</w:t>
      </w:r>
      <w:r w:rsidRPr="0004597B">
        <w:rPr>
          <w:rFonts w:ascii="Simplified Arabic" w:hAnsi="Simplified Arabic" w:cs="Times New Roman"/>
          <w:sz w:val="20"/>
          <w:szCs w:val="20"/>
          <w:rtl/>
        </w:rPr>
        <w:t>هناء المفشي</w:t>
      </w:r>
      <w:r w:rsidRPr="0004597B">
        <w:rPr>
          <w:rFonts w:ascii="Arial" w:hAnsi="Arial"/>
          <w:b/>
          <w:sz w:val="20"/>
          <w:szCs w:val="20"/>
          <w:vertAlign w:val="superscript"/>
          <w:rtl/>
          <w:lang w:bidi="ar-SY"/>
        </w:rPr>
        <w:t>(1)</w:t>
      </w:r>
      <w:r w:rsidRPr="0004597B">
        <w:rPr>
          <w:rFonts w:ascii="Simplified Arabic" w:hAnsi="Simplified Arabic" w:cs="Times New Roman" w:hint="cs"/>
          <w:sz w:val="20"/>
          <w:szCs w:val="20"/>
          <w:rtl/>
        </w:rPr>
        <w:t xml:space="preserve"> </w:t>
      </w:r>
    </w:p>
    <w:p w:rsidR="000B0077" w:rsidRPr="0004597B" w:rsidRDefault="000B0077" w:rsidP="00EF1D2E">
      <w:pPr>
        <w:pStyle w:val="a4"/>
        <w:tabs>
          <w:tab w:val="left" w:pos="720"/>
        </w:tabs>
        <w:spacing w:line="276" w:lineRule="auto"/>
        <w:ind w:left="360"/>
        <w:jc w:val="center"/>
        <w:rPr>
          <w:rFonts w:ascii="Simplified Arabic" w:hAnsi="Simplified Arabic"/>
          <w:sz w:val="20"/>
          <w:szCs w:val="20"/>
          <w:rtl/>
        </w:rPr>
      </w:pPr>
      <w:r w:rsidRPr="0004597B">
        <w:rPr>
          <w:rFonts w:ascii="Simplified Arabic" w:hAnsi="Simplified Arabic" w:cs="Times New Roman" w:hint="cs"/>
          <w:sz w:val="20"/>
          <w:szCs w:val="20"/>
          <w:rtl/>
        </w:rPr>
        <w:t>و</w:t>
      </w:r>
      <w:r w:rsidRPr="0004597B">
        <w:rPr>
          <w:rFonts w:ascii="Simplified Arabic" w:hAnsi="Simplified Arabic" w:cs="Times New Roman"/>
          <w:sz w:val="20"/>
          <w:szCs w:val="20"/>
          <w:rtl/>
        </w:rPr>
        <w:t>ربى زيود</w:t>
      </w:r>
      <w:r w:rsidRPr="0004597B">
        <w:rPr>
          <w:rFonts w:ascii="Arial" w:hAnsi="Arial"/>
          <w:b/>
          <w:sz w:val="20"/>
          <w:szCs w:val="20"/>
          <w:vertAlign w:val="superscript"/>
          <w:rtl/>
          <w:lang w:bidi="ar-SY"/>
        </w:rPr>
        <w:t>(1)</w:t>
      </w:r>
    </w:p>
    <w:p w:rsidR="000B0077" w:rsidRPr="0004597B" w:rsidRDefault="000B0077" w:rsidP="00683A80">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(1).</w:t>
      </w:r>
      <w:r w:rsidR="00683A80" w:rsidRPr="0004597B">
        <w:rPr>
          <w:rFonts w:ascii="Simplified Arabic" w:hAnsi="Simplified Arabic" w:cs="Simplified Arabic"/>
          <w:sz w:val="20"/>
          <w:szCs w:val="20"/>
          <w:rtl/>
          <w:lang w:bidi="ar-SY"/>
        </w:rPr>
        <w:t xml:space="preserve">إدارة بحوث الثروة الحيوانية </w:t>
      </w:r>
      <w:r w:rsidRPr="0004597B">
        <w:rPr>
          <w:rFonts w:ascii="Simplified Arabic" w:hAnsi="Simplified Arabic" w:cs="Simplified Arabic" w:hint="cs"/>
          <w:sz w:val="20"/>
          <w:szCs w:val="20"/>
          <w:rtl/>
          <w:lang w:bidi="ar-SY"/>
        </w:rPr>
        <w:t xml:space="preserve">. </w:t>
      </w:r>
      <w:hyperlink r:id="rId23" w:history="1">
        <w:r w:rsidRPr="0004597B">
          <w:rPr>
            <w:rStyle w:val="Hyperlink"/>
          </w:rPr>
          <w:t>muhannadmuna@yahoo.com</w:t>
        </w:r>
      </w:hyperlink>
    </w:p>
    <w:p w:rsidR="000B0077" w:rsidRPr="0004597B" w:rsidRDefault="000B0077" w:rsidP="00D6008B">
      <w:pPr>
        <w:spacing w:before="240" w:after="0" w:line="240" w:lineRule="auto"/>
        <w:rPr>
          <w:rFonts w:ascii="Simplified Arabic" w:hAnsi="Simplified Arabic" w:cs="Simplified Arabic"/>
          <w:b/>
          <w:bCs/>
          <w:rtl/>
          <w:lang w:bidi="ar-SY"/>
        </w:rPr>
      </w:pPr>
      <w:r w:rsidRPr="0004597B">
        <w:rPr>
          <w:rFonts w:ascii="Simplified Arabic" w:hAnsi="Simplified Arabic" w:cs="Simplified Arabic" w:hint="cs"/>
          <w:b/>
          <w:bCs/>
          <w:rtl/>
        </w:rPr>
        <w:t>ال</w:t>
      </w:r>
      <w:r w:rsidRPr="0004597B">
        <w:rPr>
          <w:rFonts w:ascii="Simplified Arabic" w:hAnsi="Simplified Arabic" w:cs="Simplified Arabic"/>
          <w:b/>
          <w:bCs/>
          <w:rtl/>
        </w:rPr>
        <w:t>م</w:t>
      </w:r>
      <w:r w:rsidRPr="0004597B">
        <w:rPr>
          <w:rFonts w:ascii="Simplified Arabic" w:hAnsi="Simplified Arabic" w:cs="Simplified Arabic" w:hint="cs"/>
          <w:b/>
          <w:bCs/>
          <w:rtl/>
        </w:rPr>
        <w:t>ُ</w:t>
      </w:r>
      <w:r w:rsidRPr="0004597B">
        <w:rPr>
          <w:rFonts w:ascii="Simplified Arabic" w:hAnsi="Simplified Arabic" w:cs="Simplified Arabic"/>
          <w:b/>
          <w:bCs/>
          <w:rtl/>
        </w:rPr>
        <w:t>لخص</w:t>
      </w:r>
      <w:r w:rsidRPr="0004597B">
        <w:rPr>
          <w:rFonts w:ascii="Simplified Arabic" w:hAnsi="Simplified Arabic" w:cs="Simplified Arabic" w:hint="cs"/>
          <w:b/>
          <w:bCs/>
          <w:rtl/>
          <w:lang w:bidi="ar-SY"/>
        </w:rPr>
        <w:t>:</w:t>
      </w:r>
    </w:p>
    <w:p w:rsidR="000B0077" w:rsidRPr="0004597B" w:rsidRDefault="000B0077" w:rsidP="000867F5">
      <w:pPr>
        <w:spacing w:after="0" w:line="240" w:lineRule="auto"/>
        <w:ind w:left="84" w:firstLine="149"/>
        <w:jc w:val="both"/>
        <w:rPr>
          <w:rFonts w:ascii="Simplified Arabic" w:hAnsi="Simplified Arabic" w:cs="Simplified Arabic"/>
          <w:rtl/>
        </w:rPr>
      </w:pPr>
      <w:r w:rsidRPr="0004597B">
        <w:rPr>
          <w:rFonts w:ascii="Simplified Arabic" w:hAnsi="Simplified Arabic" w:cs="Simplified Arabic"/>
          <w:rtl/>
        </w:rPr>
        <w:t>أجريت هذه الدراسة</w:t>
      </w:r>
      <w:r w:rsidRPr="0004597B">
        <w:rPr>
          <w:rFonts w:ascii="Simplified Arabic" w:hAnsi="Simplified Arabic" w:cs="Simplified Arabic" w:hint="cs"/>
          <w:rtl/>
        </w:rPr>
        <w:t xml:space="preserve"> في محطة بحوث قرحتا للماعز الشامي خلال عام 2011 </w:t>
      </w:r>
      <w:r w:rsidRPr="0004597B">
        <w:rPr>
          <w:rFonts w:ascii="Simplified Arabic" w:hAnsi="Simplified Arabic" w:cs="Simplified Arabic"/>
          <w:rtl/>
        </w:rPr>
        <w:t>بهدف دراسة تأثير استخدام مخلفات تقليم الزيتون المعالجة باليوريا 4% والمولاس</w:t>
      </w:r>
      <w:r w:rsidRPr="0004597B">
        <w:rPr>
          <w:rFonts w:ascii="Simplified Arabic" w:hAnsi="Simplified Arabic" w:cs="Simplified Arabic"/>
          <w:rtl/>
          <w:lang w:bidi="ar-SY"/>
        </w:rPr>
        <w:t xml:space="preserve"> 10% في علائق جدايا الماعز الشامي </w:t>
      </w:r>
      <w:r w:rsidRPr="0004597B">
        <w:rPr>
          <w:rFonts w:ascii="Simplified Arabic" w:hAnsi="Simplified Arabic" w:cs="Simplified Arabic" w:hint="cs"/>
          <w:rtl/>
          <w:lang w:bidi="ar-SY"/>
        </w:rPr>
        <w:t>في صفات</w:t>
      </w:r>
      <w:r w:rsidRPr="0004597B">
        <w:rPr>
          <w:rFonts w:ascii="Simplified Arabic" w:hAnsi="Simplified Arabic" w:cs="Simplified Arabic"/>
          <w:rtl/>
          <w:lang w:bidi="ar-SY"/>
        </w:rPr>
        <w:t xml:space="preserve"> كل من الزيادة الوزنية واستهلاك العلف والجدوى الاقتصادية</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تم إجراء التجربة على 42 جدي</w:t>
      </w:r>
      <w:r w:rsidRPr="0004597B">
        <w:rPr>
          <w:rFonts w:ascii="Simplified Arabic" w:hAnsi="Simplified Arabic" w:cs="Simplified Arabic" w:hint="cs"/>
          <w:rtl/>
        </w:rPr>
        <w:t>ا متجانسة</w:t>
      </w:r>
      <w:r w:rsidRPr="0004597B">
        <w:rPr>
          <w:rFonts w:ascii="Simplified Arabic" w:hAnsi="Simplified Arabic" w:cs="Simplified Arabic"/>
          <w:rtl/>
        </w:rPr>
        <w:t xml:space="preserve"> بمتوسط وزن 20</w:t>
      </w:r>
      <w:r w:rsidRPr="0004597B">
        <w:rPr>
          <w:rFonts w:ascii="Simplified Arabic" w:hAnsi="Simplified Arabic" w:cs="Simplified Arabic"/>
        </w:rPr>
        <w:t>2.47±</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كغ و</w:t>
      </w:r>
      <w:r w:rsidRPr="0004597B">
        <w:rPr>
          <w:rFonts w:ascii="Simplified Arabic" w:hAnsi="Simplified Arabic" w:cs="Simplified Arabic" w:hint="cs"/>
          <w:rtl/>
        </w:rPr>
        <w:t xml:space="preserve">متوسط </w:t>
      </w:r>
      <w:r w:rsidRPr="0004597B">
        <w:rPr>
          <w:rFonts w:ascii="Simplified Arabic" w:hAnsi="Simplified Arabic" w:cs="Simplified Arabic"/>
          <w:rtl/>
        </w:rPr>
        <w:t>عمر 133</w:t>
      </w:r>
      <w:r w:rsidRPr="0004597B">
        <w:rPr>
          <w:rFonts w:ascii="Simplified Arabic" w:hAnsi="Simplified Arabic" w:cs="Simplified Arabic"/>
        </w:rPr>
        <w:t>±</w:t>
      </w:r>
      <w:r w:rsidRPr="0004597B">
        <w:rPr>
          <w:rFonts w:ascii="Simplified Arabic" w:hAnsi="Simplified Arabic" w:cs="Simplified Arabic" w:hint="cs"/>
          <w:rtl/>
        </w:rPr>
        <w:t xml:space="preserve"> </w:t>
      </w:r>
      <w:r w:rsidRPr="0004597B">
        <w:rPr>
          <w:rFonts w:ascii="Simplified Arabic" w:hAnsi="Simplified Arabic" w:cs="Simplified Arabic"/>
        </w:rPr>
        <w:t>5.44</w:t>
      </w:r>
      <w:r w:rsidRPr="0004597B">
        <w:rPr>
          <w:rFonts w:ascii="Simplified Arabic" w:hAnsi="Simplified Arabic" w:cs="Simplified Arabic" w:hint="cs"/>
          <w:rtl/>
        </w:rPr>
        <w:t xml:space="preserve"> </w:t>
      </w:r>
      <w:r w:rsidRPr="0004597B">
        <w:rPr>
          <w:rFonts w:ascii="Simplified Arabic" w:hAnsi="Simplified Arabic" w:cs="Simplified Arabic"/>
          <w:rtl/>
        </w:rPr>
        <w:t>يوم</w:t>
      </w:r>
      <w:r w:rsidRPr="0004597B">
        <w:rPr>
          <w:rFonts w:ascii="Simplified Arabic" w:hAnsi="Simplified Arabic" w:cs="Simplified Arabic" w:hint="cs"/>
          <w:rtl/>
        </w:rPr>
        <w:t>. وزعت الحيوانات</w:t>
      </w:r>
      <w:r w:rsidRPr="0004597B">
        <w:rPr>
          <w:rFonts w:ascii="Simplified Arabic" w:hAnsi="Simplified Arabic" w:cs="Simplified Arabic"/>
          <w:rtl/>
        </w:rPr>
        <w:t xml:space="preserve"> </w:t>
      </w:r>
      <w:r w:rsidRPr="0004597B">
        <w:rPr>
          <w:rFonts w:ascii="Simplified Arabic" w:hAnsi="Simplified Arabic" w:cs="Simplified Arabic" w:hint="cs"/>
          <w:rtl/>
        </w:rPr>
        <w:t>بشكل عشوائي</w:t>
      </w:r>
      <w:r w:rsidRPr="0004597B">
        <w:rPr>
          <w:rFonts w:ascii="Simplified Arabic" w:hAnsi="Simplified Arabic" w:cs="Simplified Arabic"/>
          <w:rtl/>
        </w:rPr>
        <w:t xml:space="preserve"> </w:t>
      </w:r>
      <w:r w:rsidRPr="0004597B">
        <w:rPr>
          <w:rFonts w:ascii="Simplified Arabic" w:hAnsi="Simplified Arabic" w:cs="Simplified Arabic" w:hint="cs"/>
          <w:rtl/>
        </w:rPr>
        <w:t>على ثلاث مجموعات</w:t>
      </w:r>
      <w:r w:rsidRPr="0004597B">
        <w:rPr>
          <w:rFonts w:ascii="Simplified Arabic" w:hAnsi="Simplified Arabic" w:cs="Simplified Arabic"/>
          <w:rtl/>
        </w:rPr>
        <w:t xml:space="preserve">: </w:t>
      </w:r>
      <w:r w:rsidRPr="0004597B">
        <w:rPr>
          <w:rFonts w:ascii="Simplified Arabic" w:hAnsi="Simplified Arabic" w:cs="Simplified Arabic" w:hint="cs"/>
          <w:rtl/>
        </w:rPr>
        <w:t>غذيت المجموعة الأولى (الشاهد) على (</w:t>
      </w:r>
      <w:r w:rsidRPr="0004597B">
        <w:rPr>
          <w:rFonts w:ascii="Simplified Arabic" w:hAnsi="Simplified Arabic" w:cs="Simplified Arabic"/>
          <w:rtl/>
        </w:rPr>
        <w:t>الخلطة المركز</w:t>
      </w:r>
      <w:r w:rsidRPr="0004597B">
        <w:rPr>
          <w:rFonts w:ascii="Simplified Arabic" w:hAnsi="Simplified Arabic" w:cs="Simplified Arabic" w:hint="cs"/>
          <w:rtl/>
        </w:rPr>
        <w:t>ة 75% و</w:t>
      </w:r>
      <w:r w:rsidRPr="0004597B">
        <w:rPr>
          <w:rFonts w:ascii="Simplified Arabic" w:hAnsi="Simplified Arabic" w:cs="Simplified Arabic"/>
          <w:rtl/>
        </w:rPr>
        <w:t>التبن 25%</w:t>
      </w:r>
      <w:r w:rsidRPr="0004597B">
        <w:rPr>
          <w:rFonts w:ascii="Simplified Arabic" w:hAnsi="Simplified Arabic" w:cs="Simplified Arabic" w:hint="cs"/>
          <w:rtl/>
        </w:rPr>
        <w:t>)</w:t>
      </w:r>
      <w:r w:rsidRPr="0004597B">
        <w:rPr>
          <w:rFonts w:ascii="Simplified Arabic" w:hAnsi="Simplified Arabic" w:cs="Simplified Arabic"/>
          <w:rtl/>
        </w:rPr>
        <w:t xml:space="preserve">، </w:t>
      </w:r>
      <w:r w:rsidRPr="0004597B">
        <w:rPr>
          <w:rFonts w:ascii="Simplified Arabic" w:hAnsi="Simplified Arabic" w:cs="Simplified Arabic" w:hint="cs"/>
          <w:rtl/>
        </w:rPr>
        <w:t>بينما غذيت المجموعة الثانية على (</w:t>
      </w:r>
      <w:r w:rsidRPr="0004597B">
        <w:rPr>
          <w:rFonts w:ascii="Simplified Arabic" w:hAnsi="Simplified Arabic" w:cs="Simplified Arabic"/>
          <w:rtl/>
        </w:rPr>
        <w:t>خلطة</w:t>
      </w:r>
      <w:r w:rsidRPr="0004597B">
        <w:rPr>
          <w:rFonts w:ascii="Simplified Arabic" w:hAnsi="Simplified Arabic" w:cs="Simplified Arabic" w:hint="cs"/>
          <w:rtl/>
        </w:rPr>
        <w:t xml:space="preserve"> </w:t>
      </w:r>
      <w:r w:rsidRPr="0004597B">
        <w:rPr>
          <w:rFonts w:ascii="Simplified Arabic" w:hAnsi="Simplified Arabic" w:cs="Simplified Arabic"/>
          <w:rtl/>
        </w:rPr>
        <w:t>مركزة</w:t>
      </w:r>
      <w:r w:rsidRPr="0004597B">
        <w:rPr>
          <w:rFonts w:ascii="Simplified Arabic" w:hAnsi="Simplified Arabic" w:cs="Simplified Arabic" w:hint="cs"/>
          <w:rtl/>
        </w:rPr>
        <w:t xml:space="preserve"> 62.3% و</w:t>
      </w:r>
      <w:r w:rsidRPr="0004597B">
        <w:rPr>
          <w:rFonts w:ascii="Simplified Arabic" w:hAnsi="Simplified Arabic" w:cs="Simplified Arabic"/>
          <w:rtl/>
        </w:rPr>
        <w:t xml:space="preserve">مخلفات معالجة 37.8%)، </w:t>
      </w:r>
      <w:r w:rsidRPr="0004597B">
        <w:rPr>
          <w:rFonts w:ascii="Simplified Arabic" w:hAnsi="Simplified Arabic" w:cs="Simplified Arabic" w:hint="cs"/>
          <w:rtl/>
        </w:rPr>
        <w:t>أما المجموعة الثالثة فقد غذيت على (</w:t>
      </w:r>
      <w:r w:rsidRPr="0004597B">
        <w:rPr>
          <w:rFonts w:ascii="Simplified Arabic" w:hAnsi="Simplified Arabic" w:cs="Simplified Arabic"/>
          <w:rtl/>
        </w:rPr>
        <w:t>خلطة مركزة</w:t>
      </w:r>
      <w:r w:rsidRPr="0004597B">
        <w:rPr>
          <w:rFonts w:ascii="Simplified Arabic" w:hAnsi="Simplified Arabic" w:cs="Simplified Arabic" w:hint="cs"/>
          <w:rtl/>
        </w:rPr>
        <w:t xml:space="preserve"> 51.5% و</w:t>
      </w:r>
      <w:r w:rsidRPr="0004597B">
        <w:rPr>
          <w:rFonts w:ascii="Simplified Arabic" w:hAnsi="Simplified Arabic" w:cs="Simplified Arabic"/>
          <w:rtl/>
        </w:rPr>
        <w:t>مخلفات معالجة 48.5%)</w:t>
      </w:r>
      <w:r w:rsidRPr="0004597B">
        <w:rPr>
          <w:rFonts w:ascii="Simplified Arabic" w:hAnsi="Simplified Arabic" w:cs="Simplified Arabic" w:hint="cs"/>
          <w:rtl/>
        </w:rPr>
        <w:t>. احتوت العلائق على نفس الكمية من المادة الجافة والطاقة والبروتين</w:t>
      </w:r>
      <w:r w:rsidRPr="0004597B">
        <w:rPr>
          <w:rFonts w:ascii="Simplified Arabic" w:hAnsi="Simplified Arabic" w:cs="Simplified Arabic"/>
          <w:rtl/>
        </w:rPr>
        <w:t>. بينت النتائج عدم وجود</w:t>
      </w:r>
      <w:r w:rsidRPr="0004597B">
        <w:rPr>
          <w:rFonts w:ascii="Simplified Arabic" w:hAnsi="Simplified Arabic" w:cs="Simplified Arabic" w:hint="cs"/>
          <w:rtl/>
        </w:rPr>
        <w:t xml:space="preserve"> </w:t>
      </w:r>
      <w:r w:rsidRPr="0004597B">
        <w:rPr>
          <w:rFonts w:ascii="Simplified Arabic" w:hAnsi="Simplified Arabic" w:cs="Simplified Arabic"/>
          <w:rtl/>
        </w:rPr>
        <w:t>فروق معنوية في متوسط</w:t>
      </w:r>
      <w:r w:rsidRPr="0004597B">
        <w:rPr>
          <w:rFonts w:ascii="Simplified Arabic" w:hAnsi="Simplified Arabic" w:cs="Simplified Arabic" w:hint="cs"/>
          <w:rtl/>
        </w:rPr>
        <w:t>ات</w:t>
      </w:r>
      <w:r w:rsidRPr="0004597B">
        <w:rPr>
          <w:rFonts w:ascii="Simplified Arabic" w:hAnsi="Simplified Arabic" w:cs="Simplified Arabic"/>
          <w:rtl/>
        </w:rPr>
        <w:t xml:space="preserve"> الزيادة الوزنية اليومية والتي بلغت</w:t>
      </w:r>
      <w:r w:rsidR="00C3121F" w:rsidRPr="0004597B">
        <w:rPr>
          <w:rFonts w:ascii="Simplified Arabic" w:hAnsi="Simplified Arabic" w:cs="Simplified Arabic" w:hint="cs"/>
          <w:rtl/>
        </w:rPr>
        <w:t>(</w:t>
      </w:r>
      <w:r w:rsidRPr="0004597B">
        <w:rPr>
          <w:rFonts w:ascii="Simplified Arabic" w:hAnsi="Simplified Arabic" w:cs="Simplified Arabic"/>
          <w:rtl/>
        </w:rPr>
        <w:t>149</w:t>
      </w:r>
      <w:r w:rsidRPr="0004597B">
        <w:rPr>
          <w:rFonts w:ascii="Simplified Arabic" w:hAnsi="Simplified Arabic" w:cs="Simplified Arabic"/>
        </w:rPr>
        <w:t>37.3±</w:t>
      </w:r>
      <w:r w:rsidR="00C3121F" w:rsidRPr="0004597B">
        <w:rPr>
          <w:rFonts w:ascii="Simplified Arabic" w:hAnsi="Simplified Arabic" w:cs="Simplified Arabic" w:hint="cs"/>
          <w:rtl/>
        </w:rPr>
        <w:t xml:space="preserve"> و</w:t>
      </w:r>
      <w:r w:rsidRPr="0004597B">
        <w:rPr>
          <w:rFonts w:ascii="Simplified Arabic" w:hAnsi="Simplified Arabic" w:cs="Simplified Arabic"/>
          <w:rtl/>
        </w:rPr>
        <w:t xml:space="preserve"> 144.1</w:t>
      </w:r>
      <w:r w:rsidRPr="0004597B">
        <w:rPr>
          <w:rFonts w:ascii="Simplified Arabic" w:hAnsi="Simplified Arabic" w:cs="Simplified Arabic"/>
        </w:rPr>
        <w:t>25.3±</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و141.6</w:t>
      </w:r>
      <w:r w:rsidRPr="0004597B">
        <w:rPr>
          <w:rFonts w:ascii="Simplified Arabic" w:hAnsi="Simplified Arabic" w:cs="Simplified Arabic"/>
        </w:rPr>
        <w:t>±</w:t>
      </w:r>
      <w:r w:rsidRPr="0004597B">
        <w:rPr>
          <w:rFonts w:ascii="Simplified Arabic" w:hAnsi="Simplified Arabic" w:cs="Simplified Arabic" w:hint="cs"/>
          <w:rtl/>
        </w:rPr>
        <w:t>19.2</w:t>
      </w:r>
      <w:r w:rsidR="00C3121F" w:rsidRPr="0004597B">
        <w:rPr>
          <w:rFonts w:ascii="Simplified Arabic" w:hAnsi="Simplified Arabic" w:cs="Simplified Arabic" w:hint="cs"/>
          <w:rtl/>
        </w:rPr>
        <w:t>)</w:t>
      </w:r>
      <w:r w:rsidR="009F5F51" w:rsidRPr="0004597B">
        <w:rPr>
          <w:rFonts w:ascii="Simplified Arabic" w:hAnsi="Simplified Arabic" w:cs="Simplified Arabic" w:hint="cs"/>
          <w:rtl/>
        </w:rPr>
        <w:t xml:space="preserve">   </w:t>
      </w:r>
      <w:r w:rsidRPr="0004597B">
        <w:rPr>
          <w:rFonts w:ascii="Simplified Arabic" w:hAnsi="Simplified Arabic" w:cs="Simplified Arabic" w:hint="cs"/>
          <w:rtl/>
        </w:rPr>
        <w:t xml:space="preserve">غرام/ يوم </w:t>
      </w:r>
      <w:r w:rsidRPr="0004597B">
        <w:rPr>
          <w:rFonts w:ascii="Simplified Arabic" w:hAnsi="Simplified Arabic" w:cs="Simplified Arabic"/>
          <w:rtl/>
        </w:rPr>
        <w:t>للمجموعات الثلاث</w:t>
      </w:r>
      <w:r w:rsidRPr="0004597B">
        <w:rPr>
          <w:rFonts w:ascii="Simplified Arabic" w:hAnsi="Simplified Arabic" w:cs="Simplified Arabic" w:hint="cs"/>
          <w:rtl/>
        </w:rPr>
        <w:t>،</w:t>
      </w:r>
      <w:r w:rsidRPr="0004597B">
        <w:rPr>
          <w:rFonts w:ascii="Simplified Arabic" w:hAnsi="Simplified Arabic" w:cs="Simplified Arabic"/>
          <w:rtl/>
        </w:rPr>
        <w:t xml:space="preserve"> على التوالي. لم تلاحظ أي فروق معنوية في استهلاك المادة الجافة اليومي</w:t>
      </w:r>
      <w:r w:rsidRPr="0004597B">
        <w:rPr>
          <w:rFonts w:ascii="Simplified Arabic" w:hAnsi="Simplified Arabic" w:cs="Simplified Arabic" w:hint="cs"/>
          <w:rtl/>
        </w:rPr>
        <w:t xml:space="preserve">. كان </w:t>
      </w:r>
      <w:r w:rsidRPr="0004597B">
        <w:rPr>
          <w:rFonts w:ascii="Simplified Arabic" w:hAnsi="Simplified Arabic" w:cs="Simplified Arabic"/>
          <w:rtl/>
        </w:rPr>
        <w:t xml:space="preserve">معامل التحويل أعلى في </w:t>
      </w:r>
      <w:r w:rsidRPr="0004597B">
        <w:rPr>
          <w:rFonts w:ascii="Simplified Arabic" w:hAnsi="Simplified Arabic" w:cs="Simplified Arabic" w:hint="cs"/>
          <w:rtl/>
        </w:rPr>
        <w:t>المجموعة الأولى،</w:t>
      </w:r>
      <w:r w:rsidRPr="0004597B">
        <w:rPr>
          <w:rFonts w:ascii="Simplified Arabic" w:hAnsi="Simplified Arabic" w:cs="Simplified Arabic"/>
          <w:rtl/>
        </w:rPr>
        <w:t xml:space="preserve"> </w:t>
      </w:r>
      <w:r w:rsidRPr="0004597B">
        <w:rPr>
          <w:rFonts w:ascii="Simplified Arabic" w:hAnsi="Simplified Arabic" w:cs="Simplified Arabic" w:hint="cs"/>
          <w:rtl/>
        </w:rPr>
        <w:t>إذ بلغ 6.17</w:t>
      </w:r>
      <w:r w:rsidRPr="0004597B">
        <w:rPr>
          <w:rFonts w:ascii="Simplified Arabic" w:hAnsi="Simplified Arabic" w:cs="Simplified Arabic"/>
        </w:rPr>
        <w:t>0.28±</w:t>
      </w:r>
      <w:r w:rsidRPr="0004597B">
        <w:rPr>
          <w:rFonts w:ascii="Simplified Arabic" w:hAnsi="Simplified Arabic" w:cs="Simplified Arabic" w:hint="cs"/>
          <w:rtl/>
        </w:rPr>
        <w:t xml:space="preserve"> </w:t>
      </w:r>
      <w:r w:rsidRPr="0004597B">
        <w:rPr>
          <w:rFonts w:ascii="Simplified Arabic" w:hAnsi="Simplified Arabic" w:cs="Simplified Arabic"/>
          <w:rtl/>
        </w:rPr>
        <w:t xml:space="preserve">مقارنة مع </w:t>
      </w:r>
      <w:r w:rsidRPr="0004597B">
        <w:rPr>
          <w:rFonts w:ascii="Simplified Arabic" w:hAnsi="Simplified Arabic" w:cs="Simplified Arabic" w:hint="cs"/>
          <w:rtl/>
        </w:rPr>
        <w:t>المجموعتين الثانية والثالثة</w:t>
      </w:r>
      <w:r w:rsidRPr="0004597B">
        <w:rPr>
          <w:rFonts w:ascii="Simplified Arabic" w:hAnsi="Simplified Arabic" w:cs="Simplified Arabic"/>
          <w:rtl/>
        </w:rPr>
        <w:t xml:space="preserve"> بنسبة 2.8 و4.7%</w:t>
      </w:r>
      <w:r w:rsidRPr="0004597B">
        <w:rPr>
          <w:rFonts w:ascii="Simplified Arabic" w:hAnsi="Simplified Arabic" w:cs="Simplified Arabic" w:hint="cs"/>
          <w:rtl/>
        </w:rPr>
        <w:t>،</w:t>
      </w:r>
      <w:r w:rsidRPr="0004597B">
        <w:rPr>
          <w:rFonts w:ascii="Simplified Arabic" w:hAnsi="Simplified Arabic" w:cs="Simplified Arabic"/>
          <w:rtl/>
        </w:rPr>
        <w:t xml:space="preserve"> على التوالي</w:t>
      </w:r>
      <w:r w:rsidRPr="0004597B">
        <w:rPr>
          <w:rFonts w:ascii="Simplified Arabic" w:hAnsi="Simplified Arabic" w:cs="Simplified Arabic" w:hint="cs"/>
          <w:rtl/>
        </w:rPr>
        <w:t>،</w:t>
      </w:r>
      <w:r w:rsidRPr="0004597B">
        <w:rPr>
          <w:rFonts w:ascii="Simplified Arabic" w:hAnsi="Simplified Arabic" w:cs="Simplified Arabic"/>
          <w:rtl/>
        </w:rPr>
        <w:t xml:space="preserve"> ولكن الفروق لم تكن معنوية. </w:t>
      </w:r>
      <w:r w:rsidRPr="0004597B">
        <w:rPr>
          <w:rFonts w:ascii="Simplified Arabic" w:hAnsi="Simplified Arabic" w:cs="Simplified Arabic" w:hint="cs"/>
          <w:rtl/>
        </w:rPr>
        <w:t xml:space="preserve">بلغت </w:t>
      </w:r>
      <w:r w:rsidRPr="0004597B">
        <w:rPr>
          <w:rFonts w:ascii="Simplified Arabic" w:hAnsi="Simplified Arabic" w:cs="Simplified Arabic"/>
          <w:rtl/>
        </w:rPr>
        <w:t>تكلفة التغذية</w:t>
      </w:r>
      <w:r w:rsidR="00C23B22" w:rsidRPr="0004597B">
        <w:rPr>
          <w:rFonts w:ascii="Simplified Arabic" w:hAnsi="Simplified Arabic" w:cs="Simplified Arabic" w:hint="cs"/>
          <w:rtl/>
        </w:rPr>
        <w:t xml:space="preserve"> </w:t>
      </w:r>
      <w:r w:rsidRPr="0004597B">
        <w:rPr>
          <w:rFonts w:ascii="Simplified Arabic" w:hAnsi="Simplified Arabic" w:cs="Simplified Arabic"/>
          <w:rtl/>
        </w:rPr>
        <w:t xml:space="preserve"> ل</w:t>
      </w:r>
      <w:r w:rsidRPr="0004597B">
        <w:rPr>
          <w:rFonts w:ascii="Simplified Arabic" w:hAnsi="Simplified Arabic" w:cs="Simplified Arabic" w:hint="cs"/>
          <w:rtl/>
        </w:rPr>
        <w:t>ـ</w:t>
      </w:r>
      <w:r w:rsidRPr="0004597B">
        <w:rPr>
          <w:rFonts w:ascii="Simplified Arabic" w:hAnsi="Simplified Arabic" w:cs="Simplified Arabic"/>
          <w:rtl/>
        </w:rPr>
        <w:t xml:space="preserve"> 1 كغ زيادة وزنية في</w:t>
      </w:r>
      <w:r w:rsidRPr="0004597B">
        <w:rPr>
          <w:rFonts w:ascii="Simplified Arabic" w:hAnsi="Simplified Arabic" w:cs="Simplified Arabic"/>
        </w:rPr>
        <w:t xml:space="preserve"> </w:t>
      </w:r>
      <w:r w:rsidRPr="0004597B">
        <w:rPr>
          <w:rFonts w:ascii="Simplified Arabic" w:hAnsi="Simplified Arabic" w:cs="Simplified Arabic" w:hint="cs"/>
          <w:rtl/>
        </w:rPr>
        <w:t>المجموعة الأولى</w:t>
      </w:r>
      <w:r w:rsidRPr="0004597B">
        <w:rPr>
          <w:rFonts w:ascii="Simplified Arabic" w:hAnsi="Simplified Arabic" w:cs="Simplified Arabic" w:hint="cs"/>
          <w:rtl/>
          <w:lang w:bidi="ar-SY"/>
        </w:rPr>
        <w:t xml:space="preserve"> </w:t>
      </w:r>
      <w:r w:rsidRPr="0004597B">
        <w:rPr>
          <w:rFonts w:ascii="Simplified Arabic" w:hAnsi="Simplified Arabic" w:cs="Simplified Arabic"/>
          <w:rtl/>
        </w:rPr>
        <w:t xml:space="preserve">73.36 ل.س وكانت </w:t>
      </w:r>
      <w:r w:rsidRPr="0004597B">
        <w:rPr>
          <w:rFonts w:ascii="Simplified Arabic" w:hAnsi="Simplified Arabic" w:cs="Simplified Arabic" w:hint="cs"/>
          <w:rtl/>
        </w:rPr>
        <w:t>أ</w:t>
      </w:r>
      <w:r w:rsidRPr="0004597B">
        <w:rPr>
          <w:rFonts w:ascii="Simplified Arabic" w:hAnsi="Simplified Arabic" w:cs="Simplified Arabic"/>
          <w:rtl/>
        </w:rPr>
        <w:t xml:space="preserve">قل في </w:t>
      </w:r>
      <w:r w:rsidRPr="0004597B">
        <w:rPr>
          <w:rFonts w:ascii="Simplified Arabic" w:hAnsi="Simplified Arabic" w:cs="Simplified Arabic" w:hint="cs"/>
          <w:rtl/>
        </w:rPr>
        <w:t>المجموعة الثانية والثالثة</w:t>
      </w:r>
      <w:r w:rsidRPr="0004597B">
        <w:rPr>
          <w:rFonts w:ascii="Simplified Arabic" w:hAnsi="Simplified Arabic" w:cs="Simplified Arabic"/>
          <w:rtl/>
        </w:rPr>
        <w:t xml:space="preserve"> </w:t>
      </w:r>
      <w:r w:rsidRPr="0004597B">
        <w:rPr>
          <w:rFonts w:ascii="Simplified Arabic" w:hAnsi="Simplified Arabic" w:cs="Simplified Arabic" w:hint="cs"/>
          <w:rtl/>
        </w:rPr>
        <w:t xml:space="preserve">مقارنة مع المجموعة الأولى </w:t>
      </w:r>
      <w:r w:rsidRPr="0004597B">
        <w:rPr>
          <w:rFonts w:ascii="Simplified Arabic" w:hAnsi="Simplified Arabic" w:cs="Simplified Arabic"/>
          <w:rtl/>
        </w:rPr>
        <w:t>بنسبة 11.87 و15.12%</w:t>
      </w:r>
      <w:r w:rsidRPr="0004597B">
        <w:rPr>
          <w:rFonts w:ascii="Simplified Arabic" w:hAnsi="Simplified Arabic" w:cs="Simplified Arabic" w:hint="cs"/>
          <w:rtl/>
        </w:rPr>
        <w:t>،</w:t>
      </w:r>
      <w:r w:rsidRPr="0004597B">
        <w:rPr>
          <w:rFonts w:ascii="Simplified Arabic" w:hAnsi="Simplified Arabic" w:cs="Simplified Arabic"/>
          <w:rtl/>
        </w:rPr>
        <w:t xml:space="preserve"> على التوالي. </w:t>
      </w:r>
      <w:r w:rsidRPr="0004597B">
        <w:rPr>
          <w:rFonts w:ascii="Simplified Arabic" w:hAnsi="Simplified Arabic" w:cs="Simplified Arabic" w:hint="cs"/>
          <w:rtl/>
        </w:rPr>
        <w:t xml:space="preserve">كان </w:t>
      </w:r>
      <w:r w:rsidRPr="0004597B">
        <w:rPr>
          <w:rFonts w:ascii="Simplified Arabic" w:hAnsi="Simplified Arabic" w:cs="Simplified Arabic"/>
          <w:rtl/>
        </w:rPr>
        <w:t xml:space="preserve">الربح المحقق من الرأس الواحد </w:t>
      </w:r>
      <w:r w:rsidRPr="0004597B">
        <w:rPr>
          <w:rFonts w:ascii="Simplified Arabic" w:hAnsi="Simplified Arabic" w:cs="Simplified Arabic" w:hint="cs"/>
          <w:rtl/>
        </w:rPr>
        <w:t>في المجموعتين الثانية والثالثة</w:t>
      </w:r>
      <w:r w:rsidRPr="0004597B">
        <w:rPr>
          <w:rFonts w:ascii="Simplified Arabic" w:hAnsi="Simplified Arabic" w:cs="Simplified Arabic"/>
          <w:rtl/>
        </w:rPr>
        <w:t xml:space="preserve"> </w:t>
      </w:r>
      <w:r w:rsidRPr="0004597B">
        <w:rPr>
          <w:rFonts w:ascii="Simplified Arabic" w:hAnsi="Simplified Arabic" w:cs="Simplified Arabic" w:hint="cs"/>
          <w:rtl/>
        </w:rPr>
        <w:t>أعلى</w:t>
      </w:r>
      <w:r w:rsidRPr="0004597B">
        <w:rPr>
          <w:rFonts w:ascii="Simplified Arabic" w:hAnsi="Simplified Arabic" w:cs="Simplified Arabic"/>
          <w:rtl/>
        </w:rPr>
        <w:t xml:space="preserve"> </w:t>
      </w:r>
      <w:r w:rsidRPr="0004597B">
        <w:rPr>
          <w:rFonts w:ascii="Simplified Arabic" w:hAnsi="Simplified Arabic" w:cs="Simplified Arabic" w:hint="cs"/>
          <w:rtl/>
        </w:rPr>
        <w:t>و</w:t>
      </w:r>
      <w:r w:rsidRPr="0004597B">
        <w:rPr>
          <w:rFonts w:ascii="Simplified Arabic" w:hAnsi="Simplified Arabic" w:cs="Simplified Arabic"/>
          <w:rtl/>
        </w:rPr>
        <w:t>بنسبة 12.3 و7.1% على التوالي</w:t>
      </w:r>
      <w:r w:rsidRPr="0004597B">
        <w:rPr>
          <w:rFonts w:ascii="Simplified Arabic" w:hAnsi="Simplified Arabic" w:cs="Simplified Arabic" w:hint="cs"/>
          <w:rtl/>
        </w:rPr>
        <w:t>،</w:t>
      </w:r>
      <w:r w:rsidRPr="0004597B">
        <w:rPr>
          <w:rFonts w:ascii="Simplified Arabic" w:hAnsi="Simplified Arabic" w:cs="Simplified Arabic"/>
          <w:rtl/>
        </w:rPr>
        <w:t xml:space="preserve"> مقارنة مع الشاهد.</w:t>
      </w:r>
      <w:r w:rsidRPr="0004597B">
        <w:rPr>
          <w:rFonts w:ascii="Simplified Arabic" w:hAnsi="Simplified Arabic" w:cs="Simplified Arabic" w:hint="cs"/>
          <w:rtl/>
        </w:rPr>
        <w:t xml:space="preserve"> </w:t>
      </w:r>
      <w:r w:rsidRPr="0004597B">
        <w:rPr>
          <w:rFonts w:ascii="Simplified Arabic" w:hAnsi="Simplified Arabic" w:cs="Simplified Arabic"/>
          <w:rtl/>
        </w:rPr>
        <w:t xml:space="preserve">يمكن الاستنتاج </w:t>
      </w:r>
      <w:r w:rsidRPr="0004597B">
        <w:rPr>
          <w:rFonts w:ascii="Simplified Arabic" w:hAnsi="Simplified Arabic" w:cs="Simplified Arabic" w:hint="cs"/>
          <w:rtl/>
        </w:rPr>
        <w:t>إ</w:t>
      </w:r>
      <w:r w:rsidRPr="0004597B">
        <w:rPr>
          <w:rFonts w:ascii="Simplified Arabic" w:hAnsi="Simplified Arabic" w:cs="Simplified Arabic"/>
          <w:rtl/>
        </w:rPr>
        <w:t xml:space="preserve">ن </w:t>
      </w:r>
      <w:r w:rsidRPr="0004597B">
        <w:rPr>
          <w:rFonts w:ascii="Simplified Arabic" w:hAnsi="Simplified Arabic" w:cs="Simplified Arabic" w:hint="cs"/>
          <w:rtl/>
        </w:rPr>
        <w:t>استعمال</w:t>
      </w:r>
      <w:r w:rsidRPr="0004597B">
        <w:rPr>
          <w:rFonts w:ascii="Simplified Arabic" w:hAnsi="Simplified Arabic" w:cs="Simplified Arabic"/>
          <w:rtl/>
        </w:rPr>
        <w:t xml:space="preserve"> مخلفات تقليم الزيتون المعالج</w:t>
      </w:r>
      <w:r w:rsidRPr="0004597B">
        <w:rPr>
          <w:rFonts w:ascii="Simplified Arabic" w:hAnsi="Simplified Arabic" w:cs="Simplified Arabic" w:hint="cs"/>
          <w:rtl/>
        </w:rPr>
        <w:t>ة</w:t>
      </w:r>
      <w:r w:rsidRPr="0004597B">
        <w:rPr>
          <w:rFonts w:ascii="Simplified Arabic" w:hAnsi="Simplified Arabic" w:cs="Simplified Arabic"/>
          <w:rtl/>
        </w:rPr>
        <w:t xml:space="preserve"> باليوريا والمولاس حتى حوالي 50% من المادة الجافة</w:t>
      </w:r>
      <w:r w:rsidRPr="0004597B">
        <w:rPr>
          <w:rFonts w:ascii="Simplified Arabic" w:hAnsi="Simplified Arabic" w:cs="Simplified Arabic" w:hint="cs"/>
          <w:rtl/>
        </w:rPr>
        <w:t xml:space="preserve"> في علائق جدايا الماعز الشامي</w:t>
      </w:r>
      <w:r w:rsidRPr="0004597B">
        <w:rPr>
          <w:rFonts w:ascii="Simplified Arabic" w:hAnsi="Simplified Arabic" w:cs="Simplified Arabic"/>
          <w:rtl/>
        </w:rPr>
        <w:t xml:space="preserve"> لم </w:t>
      </w:r>
      <w:r w:rsidRPr="0004597B">
        <w:rPr>
          <w:rFonts w:ascii="Simplified Arabic" w:hAnsi="Simplified Arabic" w:cs="Simplified Arabic" w:hint="cs"/>
          <w:rtl/>
        </w:rPr>
        <w:t>ت</w:t>
      </w:r>
      <w:r w:rsidRPr="0004597B">
        <w:rPr>
          <w:rFonts w:ascii="Simplified Arabic" w:hAnsi="Simplified Arabic" w:cs="Simplified Arabic"/>
          <w:rtl/>
        </w:rPr>
        <w:t>ؤثر سلبا</w:t>
      </w:r>
      <w:r w:rsidR="00C3121F" w:rsidRPr="0004597B">
        <w:rPr>
          <w:rFonts w:ascii="Simplified Arabic" w:hAnsi="Simplified Arabic" w:cs="Simplified Arabic" w:hint="cs"/>
          <w:rtl/>
        </w:rPr>
        <w:t>ً</w:t>
      </w:r>
      <w:r w:rsidRPr="0004597B">
        <w:rPr>
          <w:rFonts w:ascii="Simplified Arabic" w:hAnsi="Simplified Arabic" w:cs="Simplified Arabic"/>
          <w:rtl/>
        </w:rPr>
        <w:t xml:space="preserve"> </w:t>
      </w:r>
      <w:r w:rsidRPr="0004597B">
        <w:rPr>
          <w:rFonts w:ascii="Simplified Arabic" w:hAnsi="Simplified Arabic" w:cs="Simplified Arabic" w:hint="cs"/>
          <w:rtl/>
        </w:rPr>
        <w:t xml:space="preserve">في </w:t>
      </w:r>
      <w:r w:rsidRPr="0004597B">
        <w:rPr>
          <w:rFonts w:ascii="Simplified Arabic" w:hAnsi="Simplified Arabic" w:cs="Simplified Arabic"/>
          <w:rtl/>
        </w:rPr>
        <w:t>الزيادة الوزنية واستهلاك العلف ومعامل التحويل</w:t>
      </w:r>
      <w:r w:rsidRPr="0004597B">
        <w:rPr>
          <w:rFonts w:ascii="Simplified Arabic" w:hAnsi="Simplified Arabic" w:cs="Simplified Arabic" w:hint="cs"/>
          <w:rtl/>
        </w:rPr>
        <w:t>،</w:t>
      </w:r>
      <w:r w:rsidRPr="0004597B">
        <w:rPr>
          <w:rFonts w:ascii="Simplified Arabic" w:hAnsi="Simplified Arabic" w:cs="Simplified Arabic"/>
          <w:rtl/>
        </w:rPr>
        <w:t xml:space="preserve"> في حين خفض</w:t>
      </w:r>
      <w:r w:rsidRPr="0004597B">
        <w:rPr>
          <w:rFonts w:ascii="Simplified Arabic" w:hAnsi="Simplified Arabic" w:cs="Simplified Arabic" w:hint="cs"/>
          <w:rtl/>
        </w:rPr>
        <w:t>ت</w:t>
      </w:r>
      <w:r w:rsidRPr="0004597B">
        <w:rPr>
          <w:rFonts w:ascii="Simplified Arabic" w:hAnsi="Simplified Arabic" w:cs="Simplified Arabic"/>
          <w:rtl/>
        </w:rPr>
        <w:t xml:space="preserve"> من كلفة التغذية </w:t>
      </w:r>
      <w:r w:rsidRPr="0004597B">
        <w:rPr>
          <w:rFonts w:ascii="Simplified Arabic" w:hAnsi="Simplified Arabic" w:cs="Simplified Arabic" w:hint="cs"/>
          <w:rtl/>
        </w:rPr>
        <w:t xml:space="preserve">وزادت </w:t>
      </w:r>
      <w:r w:rsidRPr="0004597B">
        <w:rPr>
          <w:rFonts w:ascii="Simplified Arabic" w:hAnsi="Simplified Arabic" w:cs="Simplified Arabic"/>
          <w:rtl/>
        </w:rPr>
        <w:t xml:space="preserve">من </w:t>
      </w:r>
      <w:r w:rsidRPr="0004597B">
        <w:rPr>
          <w:rFonts w:ascii="Simplified Arabic" w:hAnsi="Simplified Arabic" w:cs="Simplified Arabic" w:hint="cs"/>
          <w:rtl/>
          <w:lang w:bidi="ar-SY"/>
        </w:rPr>
        <w:t>الجدوى الاقتصادية لعملية التسمين</w:t>
      </w:r>
      <w:r w:rsidRPr="0004597B">
        <w:rPr>
          <w:rFonts w:ascii="Simplified Arabic" w:hAnsi="Simplified Arabic" w:cs="Simplified Arabic"/>
          <w:rtl/>
        </w:rPr>
        <w:t>.</w:t>
      </w:r>
    </w:p>
    <w:p w:rsidR="00E63ADE" w:rsidRPr="0004597B" w:rsidRDefault="000B0077" w:rsidP="000B0077">
      <w:pPr>
        <w:spacing w:after="0" w:line="240" w:lineRule="auto"/>
        <w:ind w:left="84"/>
        <w:jc w:val="both"/>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مخلفات تقليم الزيتون، اليوريا، المولاس، جدايا، ماعز شامي</w:t>
      </w:r>
      <w:r w:rsidRPr="0004597B">
        <w:rPr>
          <w:rFonts w:ascii="Simplified Arabic" w:hAnsi="Simplified Arabic" w:cs="Simplified Arabic" w:hint="cs"/>
          <w:rtl/>
        </w:rPr>
        <w:t>.</w:t>
      </w:r>
    </w:p>
    <w:p w:rsidR="00E63ADE" w:rsidRPr="0004597B" w:rsidRDefault="00E63ADE">
      <w:pPr>
        <w:bidi w:val="0"/>
        <w:rPr>
          <w:rFonts w:ascii="Simplified Arabic" w:hAnsi="Simplified Arabic" w:cs="Simplified Arabic"/>
          <w:sz w:val="20"/>
          <w:szCs w:val="20"/>
          <w:rtl/>
        </w:rPr>
      </w:pPr>
      <w:r w:rsidRPr="0004597B">
        <w:rPr>
          <w:rFonts w:ascii="Simplified Arabic" w:hAnsi="Simplified Arabic" w:cs="Simplified Arabic"/>
          <w:sz w:val="20"/>
          <w:szCs w:val="20"/>
          <w:rtl/>
        </w:rPr>
        <w:br w:type="page"/>
      </w:r>
    </w:p>
    <w:p w:rsidR="00E63ADE" w:rsidRPr="0004597B" w:rsidRDefault="00E63ADE" w:rsidP="00C70028">
      <w:pPr>
        <w:spacing w:after="0" w:line="240" w:lineRule="auto"/>
        <w:ind w:left="1785" w:hanging="1843"/>
        <w:rPr>
          <w:rFonts w:ascii="Simplified Arabic" w:hAnsi="Simplified Arabic" w:cs="Old Antic Bold"/>
          <w:b/>
          <w:bCs/>
          <w:sz w:val="40"/>
          <w:szCs w:val="40"/>
          <w:u w:val="single"/>
          <w:rtl/>
          <w:lang w:bidi="ar-SY"/>
        </w:rPr>
      </w:pPr>
      <w:r w:rsidRPr="0004597B">
        <w:rPr>
          <w:rFonts w:ascii="Simplified Arabic" w:hAnsi="Simplified Arabic" w:cs="Old Antic Bold" w:hint="cs"/>
          <w:b/>
          <w:bCs/>
          <w:sz w:val="40"/>
          <w:szCs w:val="40"/>
          <w:u w:val="single"/>
          <w:rtl/>
          <w:lang w:bidi="ar-SY"/>
        </w:rPr>
        <w:lastRenderedPageBreak/>
        <w:t>الملصقات</w:t>
      </w:r>
    </w:p>
    <w:p w:rsidR="00E63ADE" w:rsidRPr="0004597B" w:rsidRDefault="00E63ADE" w:rsidP="00E63ADE">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t>العمر عند الولادة الأولى وتأثير الأب، وسنة وفصل الميلاد فيه عند</w:t>
      </w:r>
    </w:p>
    <w:p w:rsidR="00E63ADE" w:rsidRPr="0004597B" w:rsidRDefault="00E63ADE" w:rsidP="00E63ADE">
      <w:pPr>
        <w:tabs>
          <w:tab w:val="left" w:pos="1390"/>
          <w:tab w:val="center" w:pos="4535"/>
        </w:tabs>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t>الأبقار الشامية في سورية</w:t>
      </w:r>
    </w:p>
    <w:p w:rsidR="00E63ADE" w:rsidRPr="0004597B" w:rsidRDefault="00E63ADE" w:rsidP="00E63ADE">
      <w:pPr>
        <w:spacing w:before="240" w:after="0"/>
        <w:jc w:val="center"/>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u w:val="single"/>
          <w:rtl/>
          <w:lang w:bidi="ar-SY"/>
        </w:rPr>
        <w:t>وسام الصيفي</w:t>
      </w:r>
      <w:r w:rsidRPr="0004597B">
        <w:rPr>
          <w:rFonts w:ascii="Simplified Arabic" w:hAnsi="Simplified Arabic" w:cs="Simplified Arabic"/>
          <w:b/>
          <w:bCs/>
          <w:sz w:val="20"/>
          <w:szCs w:val="20"/>
          <w:vertAlign w:val="superscript"/>
          <w:rtl/>
          <w:lang w:bidi="ar-SY"/>
        </w:rPr>
        <w:t>(1)</w:t>
      </w:r>
      <w:r w:rsidRPr="0004597B">
        <w:rPr>
          <w:rFonts w:ascii="Simplified Arabic" w:hAnsi="Simplified Arabic" w:cs="Simplified Arabic"/>
          <w:b/>
          <w:bCs/>
          <w:sz w:val="20"/>
          <w:szCs w:val="20"/>
          <w:rtl/>
          <w:lang w:bidi="ar-SY"/>
        </w:rPr>
        <w:t xml:space="preserve"> </w:t>
      </w:r>
      <w:r w:rsidRPr="0004597B">
        <w:rPr>
          <w:rFonts w:ascii="Simplified Arabic" w:hAnsi="Simplified Arabic" w:cs="Simplified Arabic"/>
          <w:sz w:val="20"/>
          <w:szCs w:val="20"/>
          <w:rtl/>
          <w:lang w:bidi="ar-SY"/>
        </w:rPr>
        <w:t>وسليمان سلهب</w:t>
      </w:r>
      <w:r w:rsidRPr="0004597B">
        <w:rPr>
          <w:rFonts w:ascii="Simplified Arabic" w:hAnsi="Simplified Arabic" w:cs="Simplified Arabic"/>
          <w:sz w:val="20"/>
          <w:szCs w:val="20"/>
          <w:vertAlign w:val="superscript"/>
          <w:rtl/>
          <w:lang w:bidi="ar-SY"/>
        </w:rPr>
        <w:t>(2)</w:t>
      </w:r>
      <w:r w:rsidRPr="0004597B">
        <w:rPr>
          <w:rFonts w:ascii="Simplified Arabic" w:hAnsi="Simplified Arabic" w:cs="Simplified Arabic"/>
          <w:sz w:val="20"/>
          <w:szCs w:val="20"/>
          <w:rtl/>
          <w:lang w:bidi="ar-SY"/>
        </w:rPr>
        <w:t xml:space="preserve"> وخالد النجار</w:t>
      </w:r>
      <w:r w:rsidRPr="0004597B">
        <w:rPr>
          <w:rFonts w:ascii="Simplified Arabic" w:hAnsi="Simplified Arabic" w:cs="Simplified Arabic"/>
          <w:sz w:val="20"/>
          <w:szCs w:val="20"/>
          <w:vertAlign w:val="superscript"/>
          <w:rtl/>
          <w:lang w:bidi="ar-SY"/>
        </w:rPr>
        <w:t>(1)</w:t>
      </w:r>
    </w:p>
    <w:p w:rsidR="00E63ADE" w:rsidRPr="0004597B" w:rsidRDefault="00E63ADE" w:rsidP="00E63ADE">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(1). إدارة بحوث الثروة الحيوانية </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 xml:space="preserve">البريد الإلكتروني: </w:t>
      </w:r>
      <w:hyperlink r:id="rId24" w:history="1">
        <w:r w:rsidRPr="0004597B">
          <w:rPr>
            <w:rStyle w:val="Hyperlink"/>
          </w:rPr>
          <w:t>bombix668@hotmail.com</w:t>
        </w:r>
      </w:hyperlink>
    </w:p>
    <w:p w:rsidR="00E63ADE" w:rsidRPr="0004597B" w:rsidRDefault="00E63ADE" w:rsidP="00E63ADE">
      <w:pPr>
        <w:spacing w:after="0"/>
        <w:ind w:firstLine="26"/>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 جامعة دمشق، كلية الزراعة، قسم الإنتاج الحيواني.</w:t>
      </w:r>
    </w:p>
    <w:p w:rsidR="00E63ADE" w:rsidRPr="0004597B" w:rsidRDefault="00E63ADE" w:rsidP="00E63ADE">
      <w:pPr>
        <w:spacing w:before="240" w:after="0" w:line="240" w:lineRule="auto"/>
        <w:rPr>
          <w:rFonts w:ascii="Simplified Arabic" w:hAnsi="Simplified Arabic" w:cs="Simplified Arabic"/>
          <w:b/>
          <w:bCs/>
          <w:rtl/>
          <w:lang w:bidi="ar-SY"/>
        </w:rPr>
      </w:pPr>
      <w:r w:rsidRPr="0004597B">
        <w:rPr>
          <w:rFonts w:ascii="Simplified Arabic" w:hAnsi="Simplified Arabic" w:cs="Simplified Arabic"/>
          <w:b/>
          <w:bCs/>
          <w:rtl/>
          <w:lang w:bidi="ar-SY"/>
        </w:rPr>
        <w:t>الملخص:</w:t>
      </w:r>
    </w:p>
    <w:p w:rsidR="00E63ADE" w:rsidRPr="0004597B" w:rsidRDefault="00E63ADE" w:rsidP="000867F5">
      <w:pPr>
        <w:spacing w:after="0" w:line="240" w:lineRule="auto"/>
        <w:ind w:firstLine="233"/>
        <w:jc w:val="lowKashida"/>
        <w:rPr>
          <w:rFonts w:ascii="Simplified Arabic" w:hAnsi="Simplified Arabic" w:cs="Simplified Arabic"/>
          <w:rtl/>
          <w:lang w:bidi="ar-SY"/>
        </w:rPr>
      </w:pPr>
      <w:r w:rsidRPr="0004597B">
        <w:rPr>
          <w:rFonts w:ascii="Simplified Arabic" w:hAnsi="Simplified Arabic" w:cs="Simplified Arabic"/>
          <w:rtl/>
          <w:lang w:bidi="ar-SY"/>
        </w:rPr>
        <w:t xml:space="preserve">نفذ البحث خلال عام 2010، لتحديد العمر عند أول ولادة و دراسة تأثير الأب وسنة الميلاد وفصل الميلاد والتداخلات فيما بينها عند الأبقار الشامية المرباة </w:t>
      </w:r>
      <w:r w:rsidR="000867F5"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في محطة بحوث دير الحجر، التابعة للهيئة العامة للبحوث العلمية الزراعية. واستخدم لهذا الغرض </w:t>
      </w:r>
      <w:r w:rsidRPr="0004597B">
        <w:rPr>
          <w:rFonts w:ascii="Simplified Arabic" w:hAnsi="Simplified Arabic" w:cs="Simplified Arabic"/>
          <w:lang w:bidi="ar-SY"/>
        </w:rPr>
        <w:t>738</w:t>
      </w:r>
      <w:r w:rsidRPr="0004597B">
        <w:rPr>
          <w:rFonts w:ascii="Simplified Arabic" w:hAnsi="Simplified Arabic" w:cs="Simplified Arabic"/>
          <w:rtl/>
          <w:lang w:bidi="ar-SY"/>
        </w:rPr>
        <w:t xml:space="preserve"> سجلاً تناسلياً للأبقار الشامية</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جمعت البيانات خلال الفترة الممتدة من عام </w:t>
      </w:r>
      <w:r w:rsidRPr="0004597B">
        <w:rPr>
          <w:rFonts w:ascii="Simplified Arabic" w:hAnsi="Simplified Arabic" w:cs="Simplified Arabic"/>
          <w:lang w:bidi="ar-SY"/>
        </w:rPr>
        <w:t>1981</w:t>
      </w:r>
      <w:r w:rsidRPr="0004597B">
        <w:rPr>
          <w:rFonts w:ascii="Simplified Arabic" w:hAnsi="Simplified Arabic" w:cs="Simplified Arabic"/>
          <w:rtl/>
          <w:lang w:bidi="ar-SY"/>
        </w:rPr>
        <w:t xml:space="preserve"> وحتى عام </w:t>
      </w:r>
      <w:r w:rsidRPr="0004597B">
        <w:rPr>
          <w:rFonts w:ascii="Simplified Arabic" w:hAnsi="Simplified Arabic" w:cs="Simplified Arabic"/>
          <w:lang w:bidi="ar-SY"/>
        </w:rPr>
        <w:t>2006</w:t>
      </w:r>
      <w:r w:rsidRPr="0004597B">
        <w:rPr>
          <w:rFonts w:ascii="Simplified Arabic" w:hAnsi="Simplified Arabic" w:cs="Simplified Arabic"/>
          <w:rtl/>
          <w:lang w:bidi="ar-SY"/>
        </w:rPr>
        <w:t xml:space="preserve">. أخضعت البيانات إلى النموذج الخطي العام واستخدم تحليل التباين لدراسة تأثير  الأب، وسنة الميلاد، وفصل الميلاد، والتداخلات بين تلك العوامل. قدرت متوسطات المربعات الصغرى </w:t>
      </w:r>
      <w:r w:rsidRPr="0004597B">
        <w:rPr>
          <w:rFonts w:ascii="Simplified Arabic" w:hAnsi="Simplified Arabic" w:cs="Simplified Arabic"/>
          <w:lang w:bidi="ar-SY"/>
        </w:rPr>
        <w:t>(LSM)</w:t>
      </w:r>
      <w:r w:rsidRPr="0004597B">
        <w:rPr>
          <w:rFonts w:ascii="Simplified Arabic" w:hAnsi="Simplified Arabic" w:cs="Simplified Arabic"/>
          <w:rtl/>
          <w:lang w:bidi="ar-SY"/>
        </w:rPr>
        <w:t xml:space="preserve"> والخطأ القياسي </w:t>
      </w:r>
      <w:r w:rsidRPr="0004597B">
        <w:rPr>
          <w:rFonts w:ascii="Simplified Arabic" w:hAnsi="Simplified Arabic" w:cs="Simplified Arabic"/>
          <w:lang w:bidi="ar-SY"/>
        </w:rPr>
        <w:t>(SE)</w:t>
      </w:r>
      <w:r w:rsidRPr="0004597B">
        <w:rPr>
          <w:rFonts w:ascii="Simplified Arabic" w:hAnsi="Simplified Arabic" w:cs="Simplified Arabic"/>
          <w:rtl/>
          <w:lang w:bidi="ar-SY"/>
        </w:rPr>
        <w:t xml:space="preserve"> لهذه الصفة، واستخدم اختبار </w:t>
      </w:r>
      <w:r w:rsidRPr="0004597B">
        <w:rPr>
          <w:rFonts w:ascii="Simplified Arabic" w:hAnsi="Simplified Arabic" w:cs="Simplified Arabic"/>
          <w:lang w:bidi="ar-SY"/>
        </w:rPr>
        <w:t>Duncan</w:t>
      </w:r>
      <w:r w:rsidRPr="0004597B">
        <w:rPr>
          <w:rFonts w:ascii="Simplified Arabic" w:hAnsi="Simplified Arabic" w:cs="Simplified Arabic"/>
          <w:rtl/>
          <w:lang w:bidi="ar-SY"/>
        </w:rPr>
        <w:t xml:space="preserve">  لمقارنة المتوسطات. وأجريت التحاليل الإحصائية باستخدام برنامج</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w:t>
      </w:r>
      <w:r w:rsidRPr="0004597B">
        <w:rPr>
          <w:rFonts w:ascii="Simplified Arabic" w:hAnsi="Simplified Arabic" w:cs="Simplified Arabic"/>
          <w:lang w:bidi="ar-SY"/>
        </w:rPr>
        <w:t>SAS</w:t>
      </w:r>
      <w:r w:rsidRPr="0004597B">
        <w:rPr>
          <w:rFonts w:ascii="Simplified Arabic" w:hAnsi="Simplified Arabic" w:cs="Simplified Arabic"/>
          <w:rtl/>
          <w:lang w:bidi="ar-SY"/>
        </w:rPr>
        <w:t>، 1996).</w:t>
      </w:r>
      <w:r w:rsidRPr="0004597B">
        <w:rPr>
          <w:rFonts w:ascii="Simplified Arabic" w:hAnsi="Simplified Arabic" w:cs="Simplified Arabic" w:hint="cs"/>
          <w:rtl/>
        </w:rPr>
        <w:t xml:space="preserve"> </w:t>
      </w:r>
      <w:r w:rsidRPr="0004597B">
        <w:rPr>
          <w:rFonts w:ascii="Simplified Arabic" w:hAnsi="Simplified Arabic" w:cs="Simplified Arabic"/>
          <w:rtl/>
          <w:lang w:bidi="ar-SY"/>
        </w:rPr>
        <w:t xml:space="preserve">أظهرت النتائج إن متوسطات المربعات الصغرى للعمر عند الولادة الأولى تراوحت بين </w:t>
      </w:r>
      <w:r w:rsidRPr="0004597B">
        <w:rPr>
          <w:rFonts w:ascii="Simplified Arabic" w:hAnsi="Simplified Arabic" w:cs="Simplified Arabic"/>
          <w:lang w:bidi="ar-SY"/>
        </w:rPr>
        <w:t>27.80</w:t>
      </w:r>
      <w:r w:rsidRPr="0004597B">
        <w:rPr>
          <w:rFonts w:ascii="Simplified Arabic" w:hAnsi="Simplified Arabic" w:cs="Simplified Arabic"/>
          <w:rtl/>
          <w:lang w:bidi="ar-SY"/>
        </w:rPr>
        <w:t xml:space="preserve"> و</w:t>
      </w:r>
      <w:r w:rsidRPr="0004597B">
        <w:rPr>
          <w:rFonts w:ascii="Simplified Arabic" w:hAnsi="Simplified Arabic" w:cs="Simplified Arabic"/>
          <w:lang w:bidi="ar-SY"/>
        </w:rPr>
        <w:t>37.77</w:t>
      </w:r>
      <w:r w:rsidRPr="0004597B">
        <w:rPr>
          <w:rFonts w:ascii="Simplified Arabic" w:hAnsi="Simplified Arabic" w:cs="Simplified Arabic"/>
          <w:rtl/>
          <w:lang w:bidi="ar-SY"/>
        </w:rPr>
        <w:t xml:space="preserve"> شهراً وبمتوسط عام قدره </w:t>
      </w:r>
      <w:r w:rsidRPr="0004597B">
        <w:rPr>
          <w:rFonts w:ascii="Simplified Arabic" w:hAnsi="Simplified Arabic" w:cs="Simplified Arabic"/>
          <w:lang w:bidi="ar-SY"/>
        </w:rPr>
        <w:t>32.49</w:t>
      </w:r>
      <w:r w:rsidRPr="0004597B">
        <w:rPr>
          <w:rFonts w:ascii="Simplified Arabic" w:hAnsi="Simplified Arabic" w:cs="Simplified Arabic"/>
          <w:rtl/>
          <w:lang w:bidi="ar-SY"/>
        </w:rPr>
        <w:t xml:space="preserve"> ± </w:t>
      </w:r>
      <w:r w:rsidRPr="0004597B">
        <w:rPr>
          <w:rFonts w:ascii="Simplified Arabic" w:hAnsi="Simplified Arabic" w:cs="Simplified Arabic"/>
          <w:lang w:bidi="ar-SY"/>
        </w:rPr>
        <w:t>5.15</w:t>
      </w:r>
      <w:r w:rsidRPr="0004597B">
        <w:rPr>
          <w:rFonts w:ascii="Simplified Arabic" w:hAnsi="Simplified Arabic" w:cs="Simplified Arabic"/>
          <w:rtl/>
          <w:lang w:bidi="ar-SY"/>
        </w:rPr>
        <w:t xml:space="preserve"> شهراً. وكان لسنة الميلاد تأثيراً معنوياً (</w:t>
      </w:r>
      <w:r w:rsidRPr="0004597B">
        <w:rPr>
          <w:rFonts w:ascii="Simplified Arabic" w:hAnsi="Simplified Arabic" w:cs="Simplified Arabic"/>
          <w:lang w:bidi="ar-SY"/>
        </w:rPr>
        <w:t>P</w:t>
      </w:r>
      <w:r w:rsidRPr="0004597B">
        <w:rPr>
          <w:rFonts w:ascii="Simplified Arabic" w:hAnsi="Simplified Arabic" w:cs="Simplified Arabic"/>
          <w:rtl/>
          <w:lang w:bidi="ar-SY"/>
        </w:rPr>
        <w:t>&lt;</w:t>
      </w:r>
      <w:r w:rsidRPr="0004597B">
        <w:rPr>
          <w:rFonts w:ascii="Simplified Arabic" w:hAnsi="Simplified Arabic" w:cs="Simplified Arabic"/>
          <w:lang w:bidi="ar-SY"/>
        </w:rPr>
        <w:t>0.01</w:t>
      </w:r>
      <w:r w:rsidRPr="0004597B">
        <w:rPr>
          <w:rFonts w:ascii="Simplified Arabic" w:hAnsi="Simplified Arabic" w:cs="Simplified Arabic"/>
          <w:rtl/>
          <w:lang w:bidi="ar-SY"/>
        </w:rPr>
        <w:t>) في صفة العمر عند الولادة الأولى، في حين لم يكن للأب والعوامل الأخرى المدروسة تأثير معنوي.</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نستنتج أن التخفيف من أثر الظروف البيئية السائدة، وتأمين تغذية مناسبة على مدار العام، والاستقرار في إدارة ورعاية القطيع يساعد في التبكير لصفة العمر عند الولادة الأولى، وزيادة الكفاءة الإنتاجية والتناسلية للأبقار الشامية في تلك المحطة. </w:t>
      </w:r>
    </w:p>
    <w:p w:rsidR="00E63ADE" w:rsidRPr="0004597B" w:rsidRDefault="00E63ADE" w:rsidP="00E63ADE">
      <w:pPr>
        <w:spacing w:after="0" w:line="240" w:lineRule="auto"/>
        <w:jc w:val="lowKashida"/>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xml:space="preserve"> العمر عند الولادة الأولى، الأبقار الشامية، عوامل وراثية وغير وراثية.</w:t>
      </w:r>
    </w:p>
    <w:p w:rsidR="00E63ADE" w:rsidRPr="0004597B" w:rsidRDefault="00E63ADE" w:rsidP="00E63ADE">
      <w:pPr>
        <w:spacing w:after="0" w:line="240" w:lineRule="auto"/>
        <w:jc w:val="lowKashida"/>
        <w:rPr>
          <w:rFonts w:ascii="Simplified Arabic" w:hAnsi="Simplified Arabic" w:cs="Simplified Arabic"/>
          <w:sz w:val="20"/>
          <w:szCs w:val="20"/>
          <w:rtl/>
          <w:lang w:bidi="ar-SY"/>
        </w:rPr>
      </w:pPr>
    </w:p>
    <w:p w:rsidR="00E63ADE" w:rsidRPr="0004597B" w:rsidRDefault="00E63ADE" w:rsidP="00E63ADE">
      <w:pPr>
        <w:bidi w:val="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br w:type="page"/>
      </w:r>
    </w:p>
    <w:p w:rsidR="00E63ADE" w:rsidRPr="0004597B" w:rsidRDefault="00E63ADE" w:rsidP="00E63ADE">
      <w:pPr>
        <w:spacing w:after="0" w:line="240" w:lineRule="auto"/>
        <w:ind w:firstLine="6"/>
        <w:jc w:val="center"/>
        <w:rPr>
          <w:rFonts w:cs="Simplified Arabic"/>
          <w:b/>
          <w:bCs/>
          <w:rtl/>
        </w:rPr>
      </w:pPr>
      <w:r w:rsidRPr="0004597B">
        <w:rPr>
          <w:rFonts w:cs="Simplified Arabic" w:hint="cs"/>
          <w:b/>
          <w:bCs/>
          <w:rtl/>
        </w:rPr>
        <w:lastRenderedPageBreak/>
        <w:t xml:space="preserve">التقويم الوراثي لصفات إنتاج الحليب وكتلة البطن عند الميلاد والفطام </w:t>
      </w:r>
    </w:p>
    <w:p w:rsidR="00E63ADE" w:rsidRPr="0004597B" w:rsidRDefault="00E63ADE" w:rsidP="00E63ADE">
      <w:pPr>
        <w:spacing w:line="240" w:lineRule="auto"/>
        <w:ind w:firstLine="6"/>
        <w:jc w:val="center"/>
        <w:rPr>
          <w:rFonts w:cs="Simplified Arabic"/>
          <w:b/>
          <w:bCs/>
          <w:rtl/>
        </w:rPr>
      </w:pPr>
      <w:r w:rsidRPr="0004597B">
        <w:rPr>
          <w:rFonts w:cs="Simplified Arabic" w:hint="cs"/>
          <w:b/>
          <w:bCs/>
          <w:rtl/>
        </w:rPr>
        <w:t>في الماعز الشامي الحلوب</w:t>
      </w:r>
    </w:p>
    <w:p w:rsidR="00E63ADE" w:rsidRPr="0004597B" w:rsidRDefault="00E63ADE" w:rsidP="00E63ADE">
      <w:pPr>
        <w:spacing w:after="0"/>
        <w:ind w:right="-1418" w:hanging="341"/>
        <w:jc w:val="center"/>
        <w:rPr>
          <w:rFonts w:cs="Simplified Arabic"/>
          <w:sz w:val="20"/>
          <w:szCs w:val="20"/>
          <w:rtl/>
        </w:rPr>
      </w:pPr>
      <w:r w:rsidRPr="0004597B">
        <w:rPr>
          <w:rFonts w:cs="Simplified Arabic" w:hint="cs"/>
          <w:b/>
          <w:bCs/>
          <w:sz w:val="20"/>
          <w:szCs w:val="20"/>
          <w:u w:val="single"/>
          <w:rtl/>
        </w:rPr>
        <w:t>كامل فتال</w:t>
      </w:r>
      <w:r w:rsidRPr="0004597B">
        <w:rPr>
          <w:rFonts w:cs="Simplified Arabic" w:hint="cs"/>
          <w:sz w:val="20"/>
          <w:szCs w:val="20"/>
          <w:vertAlign w:val="superscript"/>
          <w:rtl/>
        </w:rPr>
        <w:t>(1)</w:t>
      </w:r>
      <w:r w:rsidRPr="0004597B">
        <w:rPr>
          <w:rFonts w:cs="Simplified Arabic" w:hint="cs"/>
          <w:sz w:val="20"/>
          <w:szCs w:val="20"/>
          <w:rtl/>
        </w:rPr>
        <w:t xml:space="preserve"> وخالد النجار</w:t>
      </w:r>
      <w:r w:rsidRPr="0004597B">
        <w:rPr>
          <w:rFonts w:cs="Simplified Arabic" w:hint="cs"/>
          <w:sz w:val="20"/>
          <w:szCs w:val="20"/>
          <w:vertAlign w:val="superscript"/>
          <w:rtl/>
        </w:rPr>
        <w:t>(2)</w:t>
      </w:r>
    </w:p>
    <w:p w:rsidR="00E63ADE" w:rsidRPr="0004597B" w:rsidRDefault="00E63ADE" w:rsidP="00E63ADE">
      <w:pPr>
        <w:spacing w:after="0"/>
        <w:ind w:firstLine="6"/>
        <w:rPr>
          <w:rFonts w:cs="Simplified Arabic"/>
          <w:sz w:val="20"/>
          <w:szCs w:val="20"/>
          <w:rtl/>
        </w:rPr>
      </w:pPr>
      <w:r w:rsidRPr="0004597B">
        <w:rPr>
          <w:rFonts w:cs="Simplified Arabic" w:hint="cs"/>
          <w:sz w:val="20"/>
          <w:szCs w:val="20"/>
          <w:rtl/>
        </w:rPr>
        <w:t>(1). مركز البحوث العلمية الزراعية في حلب.</w:t>
      </w:r>
    </w:p>
    <w:p w:rsidR="00E63ADE" w:rsidRPr="0004597B" w:rsidRDefault="00E63ADE" w:rsidP="00E63ADE">
      <w:pPr>
        <w:spacing w:after="0"/>
        <w:ind w:right="-1418" w:firstLine="6"/>
        <w:rPr>
          <w:rFonts w:cs="Simplified Arabic"/>
          <w:b/>
          <w:bCs/>
          <w:rtl/>
        </w:rPr>
      </w:pPr>
      <w:r w:rsidRPr="0004597B">
        <w:rPr>
          <w:rFonts w:cs="Simplified Arabic" w:hint="cs"/>
          <w:sz w:val="20"/>
          <w:szCs w:val="20"/>
          <w:rtl/>
        </w:rPr>
        <w:t>(2).إدارة بحوث الثروة الحيوانية.</w:t>
      </w:r>
    </w:p>
    <w:p w:rsidR="00E63ADE" w:rsidRPr="0004597B" w:rsidRDefault="00E63ADE" w:rsidP="00E63ADE">
      <w:pPr>
        <w:spacing w:after="0" w:line="240" w:lineRule="auto"/>
        <w:ind w:left="-1050" w:right="-1276" w:firstLine="1056"/>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الملخص:</w:t>
      </w:r>
    </w:p>
    <w:p w:rsidR="00E63ADE" w:rsidRPr="0004597B" w:rsidRDefault="00E63ADE" w:rsidP="000867F5">
      <w:pPr>
        <w:spacing w:after="0" w:line="240" w:lineRule="auto"/>
        <w:ind w:left="6" w:firstLine="227"/>
        <w:jc w:val="lowKashida"/>
        <w:rPr>
          <w:rFonts w:ascii="Simplified Arabic" w:hAnsi="Simplified Arabic" w:cs="Simplified Arabic"/>
          <w:sz w:val="18"/>
          <w:szCs w:val="18"/>
          <w:rtl/>
        </w:rPr>
      </w:pPr>
      <w:r w:rsidRPr="0004597B">
        <w:rPr>
          <w:rFonts w:ascii="Simplified Arabic" w:hAnsi="Simplified Arabic" w:cs="Simplified Arabic"/>
          <w:sz w:val="18"/>
          <w:szCs w:val="18"/>
          <w:rtl/>
          <w:lang w:bidi="ar-SY"/>
        </w:rPr>
        <w:t xml:space="preserve">هدف البحث دراسة الأداء الإنتاجي في الماعز الشامي لصفات كمية الحليب الكلي وكتلتي البطن عند الميلاد والفطام. وأيضاً تقدير حجم البطن عند الميلاد والفطام ووزن وعمر العنزة عند التلقيح. ومعرفة مدى تأثير بعض العوامل الوراثية (الآباء) وغير الوراثية (سنة الولادة، ترتيب موسم الولادة، جنس المواليد، وزن وعمر الأم عند التلقيح) في الصفات المدروسة. وتقدير بعض المعالم الوراثية (المكافئ الوراثي والارتباطات الوراثية) للصفات المدروسة. </w:t>
      </w:r>
      <w:r w:rsidRPr="0004597B">
        <w:rPr>
          <w:rFonts w:ascii="Simplified Arabic" w:hAnsi="Simplified Arabic" w:cs="Simplified Arabic" w:hint="cs"/>
          <w:sz w:val="18"/>
          <w:szCs w:val="18"/>
          <w:rtl/>
          <w:lang w:bidi="ar-SY"/>
        </w:rPr>
        <w:t>و</w:t>
      </w:r>
      <w:r w:rsidRPr="0004597B">
        <w:rPr>
          <w:rFonts w:ascii="Simplified Arabic" w:hAnsi="Simplified Arabic" w:cs="Simplified Arabic"/>
          <w:sz w:val="18"/>
          <w:szCs w:val="18"/>
          <w:rtl/>
          <w:lang w:bidi="ar-SY"/>
        </w:rPr>
        <w:t xml:space="preserve">جمعت البيانات لسجلات محطة بحوث حميمة لتحسين الماعز الشامي التابعة للهيئة العامة للبحوث العلمية الزراعية من عام 2001- 2010. تم إجراء تحاليل إحصائية للصفات المدروسة ومعرفة التأثيرات الوراثية والبيئية فيها. وقد استخدم </w:t>
      </w:r>
      <w:r w:rsidRPr="0004597B">
        <w:rPr>
          <w:rFonts w:ascii="Simplified Arabic" w:hAnsi="Simplified Arabic" w:cs="Simplified Arabic"/>
          <w:sz w:val="18"/>
          <w:szCs w:val="18"/>
          <w:lang w:bidi="ar-SY"/>
        </w:rPr>
        <w:t>Duncan</w:t>
      </w:r>
      <w:r w:rsidRPr="0004597B">
        <w:rPr>
          <w:rFonts w:ascii="Simplified Arabic" w:hAnsi="Simplified Arabic" w:cs="Simplified Arabic"/>
          <w:sz w:val="18"/>
          <w:szCs w:val="18"/>
          <w:rtl/>
          <w:lang w:bidi="ar-SY"/>
        </w:rPr>
        <w:t xml:space="preserve"> لفصل المتوسطات للعوامل المؤثرة في الصفات المدروسة، وكما استخدم برنامج نموذج الحيوان لتقدير المعالم الوراثية. </w:t>
      </w:r>
      <w:r w:rsidRPr="0004597B">
        <w:rPr>
          <w:rFonts w:ascii="Simplified Arabic" w:hAnsi="Simplified Arabic" w:cs="Simplified Arabic"/>
          <w:sz w:val="18"/>
          <w:szCs w:val="18"/>
          <w:rtl/>
        </w:rPr>
        <w:t xml:space="preserve">بلغت تقديرات إنتاج الحليب/ كغ وكتلتي البطن عند الميلاد والفطام/ كغ </w:t>
      </w:r>
      <w:r w:rsidRPr="0004597B">
        <w:rPr>
          <w:rFonts w:ascii="Simplified Arabic" w:hAnsi="Simplified Arabic" w:cs="Simplified Arabic"/>
          <w:sz w:val="18"/>
          <w:szCs w:val="18"/>
        </w:rPr>
        <w:t>270.24</w:t>
      </w:r>
      <w:r w:rsidRPr="0004597B">
        <w:rPr>
          <w:rFonts w:ascii="Simplified Arabic" w:hAnsi="Simplified Arabic" w:cs="Simplified Arabic"/>
          <w:sz w:val="18"/>
          <w:szCs w:val="18"/>
          <w:rtl/>
        </w:rPr>
        <w:t>±</w:t>
      </w:r>
      <w:r w:rsidRPr="0004597B">
        <w:rPr>
          <w:rFonts w:ascii="Simplified Arabic" w:hAnsi="Simplified Arabic" w:cs="Simplified Arabic"/>
          <w:sz w:val="18"/>
          <w:szCs w:val="18"/>
        </w:rPr>
        <w:t>67.24</w:t>
      </w:r>
      <w:r w:rsidRPr="0004597B">
        <w:rPr>
          <w:rFonts w:ascii="Simplified Arabic" w:hAnsi="Simplified Arabic" w:cs="Simplified Arabic"/>
          <w:sz w:val="18"/>
          <w:szCs w:val="18"/>
          <w:rtl/>
        </w:rPr>
        <w:t xml:space="preserve"> و8.42±0.53 و23.98±2.94، على الترتيب. كما بلغ حجم البطن عند الميلاد والفطام ووزن وعمر العنزة عند التلقيح، 2.98±0.04 و2.20±0.19 و46.73±0.57/ كغ و19.24±0.26/ شهر، على الترتيب. وقد وجد أن للآباء تأثير عالي المعنوية في إنتاج الحليب وغير معنوي التأثير في كتلتي البطن عند الميلاد والفطام. وإن لسنة الولادة ولترتيب مواسم الولادة تأثيرات عالية المعنوية في كل الصفات المدروسة (</w:t>
      </w:r>
      <w:r w:rsidRPr="0004597B">
        <w:rPr>
          <w:rFonts w:ascii="Simplified Arabic" w:hAnsi="Simplified Arabic" w:cs="Simplified Arabic"/>
          <w:sz w:val="18"/>
          <w:szCs w:val="18"/>
          <w:rtl/>
          <w:lang w:bidi="ar-SY"/>
        </w:rPr>
        <w:t>كمية الحليب الكلي وكتلتي البطن عند الميلاد والفطام</w:t>
      </w:r>
      <w:r w:rsidRPr="0004597B">
        <w:rPr>
          <w:rFonts w:ascii="Simplified Arabic" w:hAnsi="Simplified Arabic" w:cs="Simplified Arabic"/>
          <w:sz w:val="18"/>
          <w:szCs w:val="18"/>
          <w:rtl/>
        </w:rPr>
        <w:t xml:space="preserve">). وإن لتأثير جنس المواليد في إنتاج الحليب لم يكن معنوياً، بينما عالي المعنوية في كتلتي المواليد عند الميلاد والفطام. ولم يكن لنموذج ميلاد العنزة الأم وعمرها عند التلقيح أية تأثيرات معنوية في الصفات المدروسة. إن لوزن العنزة عند التلقيح تأثيرات عالية المعنوية في كل من إنتاج الحليب الكلي وكتلة البطن عند الميلاد، ولم تكن هناك أية فروق معنوية لوزن العنزة عند التلقيح على كتلة البطن عند الفطام. بلغت تقديرات المكافئات الوراثية لصفات إنتاج الحليب وكتلتي البطن عند الميلاد والفطام 0.14، 0.08، 0.20 على الترتيب. وبلغت قيم الارتباطات الوراثية بين إنتاج الحليب وكل من كتلتي البطن عند الميلاد والفطام -0.17 و-0.01، على الترتيب. بينما بلغ الارتباط الوراثي بين كتلة البطن عند الميلاد وكتلة البطن عند الفطام 0.09. تستنتج الدراسة بأن العلاقة الوراثية بين صفة إنتاج الحليب وكل من صفتي كتلتي البطن عند الميلاد والفطام سالبة أي أن زيادة كتلتي البطن عند الميلاد والفطام سيؤدي إلى إجهاد جسم المعزة الأم وهذا يؤثر سلباً في إنتاج الحليب، وإن العلاقة الوراثية بين كتلة البطن عند الميلاد وعند الفطام موجبة. وسيتم اعتماد كتلة البطن عند الفطام معيار الانتخاب الوراثي لأنها حققت أعلى تباين وراثي بالمقارنة مع صفتي إنتاج الحليب وكتلة البطن عند الميلاد. ويجب المفاضلة بين الآباء لزيادة إنتاج العنزات البنات من الحليب عند الانتخاب. ولابد من مراعاة الظروف البيئية لأنها تؤثر في كل الصفات المدروسة، خاصة أوزان العنزات عند التلقيح لأن لها دور كبير في قيم الصفات المدروسة. </w:t>
      </w:r>
    </w:p>
    <w:p w:rsidR="00E63ADE" w:rsidRPr="0004597B" w:rsidRDefault="00E63ADE" w:rsidP="00E63ADE">
      <w:pPr>
        <w:spacing w:line="240" w:lineRule="auto"/>
        <w:ind w:left="6"/>
        <w:jc w:val="lowKashida"/>
        <w:rPr>
          <w:rFonts w:ascii="Simplified Arabic" w:hAnsi="Simplified Arabic" w:cs="Simplified Arabic"/>
          <w:sz w:val="18"/>
          <w:szCs w:val="18"/>
          <w:rtl/>
        </w:rPr>
      </w:pPr>
      <w:r w:rsidRPr="0004597B">
        <w:rPr>
          <w:rFonts w:ascii="Simplified Arabic" w:hAnsi="Simplified Arabic" w:cs="Simplified Arabic"/>
          <w:b/>
          <w:bCs/>
          <w:sz w:val="18"/>
          <w:szCs w:val="18"/>
          <w:rtl/>
        </w:rPr>
        <w:t>الكلمات المفتاحية:</w:t>
      </w:r>
      <w:r w:rsidRPr="0004597B">
        <w:rPr>
          <w:rFonts w:ascii="Simplified Arabic" w:hAnsi="Simplified Arabic" w:cs="Simplified Arabic"/>
          <w:sz w:val="18"/>
          <w:szCs w:val="18"/>
          <w:rtl/>
        </w:rPr>
        <w:t xml:space="preserve"> معالم وراثية، عوامل بيئية، ماعز شامي، إنتاج حليب، وزن المواليد عند الميلاد والفطام، سورية.</w:t>
      </w:r>
    </w:p>
    <w:p w:rsidR="00E63ADE" w:rsidRPr="0004597B" w:rsidRDefault="00E63ADE" w:rsidP="00E63ADE">
      <w:pPr>
        <w:spacing w:after="0" w:line="240" w:lineRule="auto"/>
        <w:ind w:firstLine="6"/>
        <w:jc w:val="center"/>
        <w:rPr>
          <w:rFonts w:ascii="Simplified Arabic" w:hAnsi="Simplified Arabic" w:cs="Simplified Arabic"/>
          <w:b/>
          <w:bCs/>
          <w:rtl/>
        </w:rPr>
      </w:pPr>
      <w:r w:rsidRPr="0004597B">
        <w:rPr>
          <w:rFonts w:ascii="Simplified Arabic" w:hAnsi="Simplified Arabic" w:cs="Simplified Arabic"/>
          <w:b/>
          <w:bCs/>
          <w:rtl/>
        </w:rPr>
        <w:lastRenderedPageBreak/>
        <w:t>أثر استخدام بقايا تقليم العنب والتفاح المعاملة بالسائل المغذي في تغذية</w:t>
      </w:r>
    </w:p>
    <w:p w:rsidR="00E63ADE" w:rsidRPr="0004597B" w:rsidRDefault="00E63ADE" w:rsidP="00E63ADE">
      <w:pPr>
        <w:spacing w:line="240" w:lineRule="auto"/>
        <w:ind w:firstLine="6"/>
        <w:jc w:val="center"/>
        <w:rPr>
          <w:rFonts w:ascii="Simplified Arabic" w:hAnsi="Simplified Arabic" w:cs="Simplified Arabic"/>
          <w:b/>
          <w:bCs/>
          <w:rtl/>
        </w:rPr>
      </w:pPr>
      <w:r w:rsidRPr="0004597B">
        <w:rPr>
          <w:rFonts w:ascii="Simplified Arabic" w:hAnsi="Simplified Arabic" w:cs="Simplified Arabic"/>
          <w:b/>
          <w:bCs/>
          <w:rtl/>
        </w:rPr>
        <w:t xml:space="preserve"> الماعز الجبلي ال</w:t>
      </w:r>
      <w:r w:rsidRPr="0004597B">
        <w:rPr>
          <w:rFonts w:ascii="Simplified Arabic" w:hAnsi="Simplified Arabic" w:cs="Simplified Arabic" w:hint="cs"/>
          <w:b/>
          <w:bCs/>
          <w:rtl/>
        </w:rPr>
        <w:t>ش</w:t>
      </w:r>
      <w:r w:rsidRPr="0004597B">
        <w:rPr>
          <w:rFonts w:ascii="Simplified Arabic" w:hAnsi="Simplified Arabic" w:cs="Simplified Arabic"/>
          <w:b/>
          <w:bCs/>
          <w:rtl/>
        </w:rPr>
        <w:t>امي</w:t>
      </w:r>
    </w:p>
    <w:p w:rsidR="00E63ADE" w:rsidRPr="0004597B" w:rsidRDefault="00E63ADE" w:rsidP="00E63ADE">
      <w:pPr>
        <w:spacing w:after="0"/>
        <w:ind w:left="141"/>
        <w:jc w:val="center"/>
        <w:rPr>
          <w:rFonts w:cs="Simplified Arabic"/>
          <w:b/>
          <w:bCs/>
          <w:sz w:val="20"/>
          <w:szCs w:val="20"/>
          <w:vertAlign w:val="superscript"/>
          <w:rtl/>
        </w:rPr>
      </w:pPr>
      <w:r w:rsidRPr="0004597B">
        <w:rPr>
          <w:rFonts w:cs="Simplified Arabic" w:hint="cs"/>
          <w:sz w:val="20"/>
          <w:szCs w:val="20"/>
          <w:rtl/>
        </w:rPr>
        <w:t>رنا الشحف</w:t>
      </w:r>
      <w:r w:rsidRPr="0004597B">
        <w:rPr>
          <w:rFonts w:cs="Simplified Arabic" w:hint="cs"/>
          <w:sz w:val="20"/>
          <w:szCs w:val="20"/>
          <w:vertAlign w:val="superscript"/>
          <w:rtl/>
        </w:rPr>
        <w:t>(1)</w:t>
      </w:r>
      <w:r w:rsidRPr="0004597B">
        <w:rPr>
          <w:rFonts w:cs="Simplified Arabic" w:hint="cs"/>
          <w:sz w:val="20"/>
          <w:szCs w:val="20"/>
          <w:rtl/>
        </w:rPr>
        <w:t xml:space="preserve"> </w:t>
      </w:r>
      <w:r w:rsidRPr="0004597B">
        <w:rPr>
          <w:rFonts w:cs="Simplified Arabic" w:hint="cs"/>
          <w:b/>
          <w:bCs/>
          <w:sz w:val="20"/>
          <w:szCs w:val="20"/>
          <w:rtl/>
        </w:rPr>
        <w:t>و</w:t>
      </w:r>
      <w:r w:rsidRPr="0004597B">
        <w:rPr>
          <w:rFonts w:cs="Simplified Arabic" w:hint="cs"/>
          <w:b/>
          <w:bCs/>
          <w:sz w:val="20"/>
          <w:szCs w:val="20"/>
          <w:u w:val="single"/>
          <w:rtl/>
        </w:rPr>
        <w:t>علي الهوارين</w:t>
      </w:r>
      <w:r w:rsidRPr="0004597B">
        <w:rPr>
          <w:rFonts w:cs="Simplified Arabic" w:hint="cs"/>
          <w:sz w:val="20"/>
          <w:szCs w:val="20"/>
          <w:vertAlign w:val="superscript"/>
          <w:rtl/>
        </w:rPr>
        <w:t>(1)</w:t>
      </w:r>
      <w:r w:rsidRPr="0004597B">
        <w:rPr>
          <w:rFonts w:cs="Simplified Arabic" w:hint="cs"/>
          <w:sz w:val="20"/>
          <w:szCs w:val="20"/>
          <w:rtl/>
        </w:rPr>
        <w:t>وواثق التقي</w:t>
      </w:r>
      <w:r w:rsidRPr="0004597B">
        <w:rPr>
          <w:rFonts w:cs="Simplified Arabic" w:hint="cs"/>
          <w:sz w:val="20"/>
          <w:szCs w:val="20"/>
          <w:vertAlign w:val="superscript"/>
          <w:rtl/>
        </w:rPr>
        <w:t>(1)</w:t>
      </w:r>
      <w:r w:rsidRPr="0004597B">
        <w:rPr>
          <w:rFonts w:cs="Simplified Arabic" w:hint="cs"/>
          <w:sz w:val="20"/>
          <w:szCs w:val="20"/>
          <w:rtl/>
        </w:rPr>
        <w:t xml:space="preserve"> وجواد شرف</w:t>
      </w:r>
      <w:r w:rsidRPr="0004597B">
        <w:rPr>
          <w:rFonts w:cs="Simplified Arabic" w:hint="cs"/>
          <w:sz w:val="20"/>
          <w:szCs w:val="20"/>
          <w:vertAlign w:val="superscript"/>
          <w:rtl/>
        </w:rPr>
        <w:t>(1)</w:t>
      </w:r>
    </w:p>
    <w:p w:rsidR="00E63ADE" w:rsidRPr="0004597B" w:rsidRDefault="00E63ADE" w:rsidP="00E63ADE">
      <w:pPr>
        <w:spacing w:after="0"/>
        <w:rPr>
          <w:rFonts w:cs="Simplified Arabic"/>
          <w:sz w:val="20"/>
          <w:szCs w:val="20"/>
          <w:rtl/>
        </w:rPr>
      </w:pPr>
      <w:r w:rsidRPr="0004597B">
        <w:rPr>
          <w:rFonts w:cs="Simplified Arabic" w:hint="cs"/>
          <w:sz w:val="20"/>
          <w:szCs w:val="20"/>
          <w:rtl/>
        </w:rPr>
        <w:t>(1). مركز البحوث العلمية الزراعية في السويداء، محطة بحوث عرى للماعز الجبلي.</w:t>
      </w:r>
    </w:p>
    <w:p w:rsidR="00E63ADE" w:rsidRPr="0004597B" w:rsidRDefault="00E63ADE" w:rsidP="00E63ADE">
      <w:pPr>
        <w:spacing w:before="240" w:after="0" w:line="240" w:lineRule="auto"/>
        <w:jc w:val="both"/>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الملخص:</w:t>
      </w:r>
    </w:p>
    <w:p w:rsidR="00E63ADE" w:rsidRPr="0004597B" w:rsidRDefault="00E63ADE" w:rsidP="00E63ADE">
      <w:pPr>
        <w:spacing w:after="0" w:line="240" w:lineRule="auto"/>
        <w:jc w:val="lowKashida"/>
        <w:rPr>
          <w:rFonts w:ascii="Simplified Arabic" w:hAnsi="Simplified Arabic" w:cs="Simplified Arabic"/>
          <w:b/>
          <w:sz w:val="20"/>
          <w:szCs w:val="20"/>
          <w:rtl/>
          <w:lang w:bidi="ar-SY"/>
        </w:rPr>
      </w:pPr>
      <w:r w:rsidRPr="0004597B">
        <w:rPr>
          <w:rFonts w:ascii="Simplified Arabic" w:hAnsi="Simplified Arabic" w:cs="Simplified Arabic"/>
          <w:b/>
          <w:sz w:val="20"/>
          <w:szCs w:val="20"/>
          <w:rtl/>
          <w:lang w:bidi="ar-SY"/>
        </w:rPr>
        <w:t>أجريت هذه الدراسة في محطة بحوث عرى لتحسين سلالة الماعز الجبلي (عرى-السويداء) عام 2012 لدراسة إمكانية الاستفادة من بقايا تقليم التفاح و العنب المضاف لها السائل المغذي(80%</w:t>
      </w:r>
      <w:r w:rsidRPr="0004597B">
        <w:rPr>
          <w:rFonts w:ascii="Simplified Arabic" w:hAnsi="Simplified Arabic" w:cs="Simplified Arabic" w:hint="cs"/>
          <w:b/>
          <w:sz w:val="20"/>
          <w:szCs w:val="20"/>
          <w:rtl/>
          <w:lang w:bidi="ar-SY"/>
        </w:rPr>
        <w:t xml:space="preserve"> </w:t>
      </w:r>
      <w:r w:rsidRPr="0004597B">
        <w:rPr>
          <w:rFonts w:ascii="Simplified Arabic" w:hAnsi="Simplified Arabic" w:cs="Simplified Arabic"/>
          <w:b/>
          <w:sz w:val="20"/>
          <w:szCs w:val="20"/>
          <w:rtl/>
          <w:lang w:bidi="ar-SY"/>
        </w:rPr>
        <w:t>مصل جبن و20%المولاس) بنسبة 40% لكل مادة على حدا</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كعلف مالئ وبديل جزئي للعلف المركز في تغذية الماعز الجبلي النامي. نُفذ البحث باستخدام 27 ذكراً نامياً و27 أنثى نامية قسمت كلا على حدى الى ثلاثة مجموعات متقاربة بالعمر(112±5.0) يوما ًوالوزن للذكور(16.3±0.77, 16.7±0.80 ,16.5±0.58) كغ وللإناث(11±0.33</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11.8±0.49</w:t>
      </w:r>
      <w:r w:rsidRPr="0004597B">
        <w:rPr>
          <w:rFonts w:ascii="Simplified Arabic" w:hAnsi="Simplified Arabic" w:cs="Simplified Arabic" w:hint="cs"/>
          <w:b/>
          <w:sz w:val="20"/>
          <w:szCs w:val="20"/>
          <w:rtl/>
          <w:lang w:bidi="ar-SY"/>
        </w:rPr>
        <w:t xml:space="preserve">، </w:t>
      </w:r>
      <w:r w:rsidRPr="0004597B">
        <w:rPr>
          <w:rFonts w:ascii="Simplified Arabic" w:hAnsi="Simplified Arabic" w:cs="Simplified Arabic"/>
          <w:b/>
          <w:sz w:val="20"/>
          <w:szCs w:val="20"/>
          <w:rtl/>
          <w:lang w:bidi="ar-SY"/>
        </w:rPr>
        <w:t>11.4±0.60)</w:t>
      </w:r>
      <w:r w:rsidRPr="0004597B">
        <w:rPr>
          <w:rFonts w:ascii="Simplified Arabic" w:hAnsi="Simplified Arabic" w:cs="Simplified Arabic" w:hint="cs"/>
          <w:b/>
          <w:sz w:val="20"/>
          <w:szCs w:val="20"/>
          <w:rtl/>
          <w:lang w:bidi="ar-SY"/>
        </w:rPr>
        <w:t xml:space="preserve"> </w:t>
      </w:r>
      <w:r w:rsidRPr="0004597B">
        <w:rPr>
          <w:rFonts w:ascii="Simplified Arabic" w:hAnsi="Simplified Arabic" w:cs="Simplified Arabic"/>
          <w:b/>
          <w:sz w:val="20"/>
          <w:szCs w:val="20"/>
          <w:rtl/>
          <w:lang w:bidi="ar-SY"/>
        </w:rPr>
        <w:t>كغ للمجموعات</w:t>
      </w:r>
      <w:r w:rsidRPr="0004597B">
        <w:rPr>
          <w:rFonts w:ascii="Simplified Arabic" w:hAnsi="Simplified Arabic" w:cs="Simplified Arabic" w:hint="cs"/>
          <w:b/>
          <w:sz w:val="20"/>
          <w:szCs w:val="20"/>
          <w:rtl/>
          <w:lang w:bidi="ar-SY"/>
        </w:rPr>
        <w:t xml:space="preserve">     </w:t>
      </w:r>
      <w:r w:rsidRPr="0004597B">
        <w:rPr>
          <w:rFonts w:ascii="Simplified Arabic" w:hAnsi="Simplified Arabic" w:cs="Simplified Arabic"/>
          <w:b/>
          <w:sz w:val="20"/>
          <w:szCs w:val="20"/>
          <w:rtl/>
          <w:lang w:bidi="ar-SY"/>
        </w:rPr>
        <w:t>(الشاهد</w:t>
      </w:r>
      <w:r w:rsidRPr="0004597B">
        <w:rPr>
          <w:rFonts w:ascii="Simplified Arabic" w:hAnsi="Simplified Arabic" w:cs="Simplified Arabic"/>
          <w:bCs/>
          <w:sz w:val="20"/>
          <w:szCs w:val="20"/>
          <w:lang w:bidi="ar-SY"/>
        </w:rPr>
        <w:t>G1</w:t>
      </w:r>
      <w:r w:rsidRPr="0004597B">
        <w:rPr>
          <w:rFonts w:ascii="Simplified Arabic" w:hAnsi="Simplified Arabic" w:cs="Simplified Arabic"/>
          <w:b/>
          <w:sz w:val="20"/>
          <w:szCs w:val="20"/>
          <w:rtl/>
          <w:lang w:bidi="ar-SY"/>
        </w:rPr>
        <w:t xml:space="preserve"> و بقايا التفاح</w:t>
      </w:r>
      <w:r w:rsidRPr="0004597B">
        <w:rPr>
          <w:rFonts w:ascii="Simplified Arabic" w:hAnsi="Simplified Arabic" w:cs="Simplified Arabic"/>
          <w:bCs/>
          <w:sz w:val="20"/>
          <w:szCs w:val="20"/>
          <w:lang w:bidi="ar-SY"/>
        </w:rPr>
        <w:t>G2</w:t>
      </w:r>
      <w:r w:rsidRPr="0004597B">
        <w:rPr>
          <w:rFonts w:ascii="Simplified Arabic" w:hAnsi="Simplified Arabic" w:cs="Simplified Arabic"/>
          <w:b/>
          <w:sz w:val="20"/>
          <w:szCs w:val="20"/>
          <w:rtl/>
          <w:lang w:bidi="ar-SY"/>
        </w:rPr>
        <w:t xml:space="preserve"> وبقايا العنب</w:t>
      </w:r>
      <w:r w:rsidRPr="0004597B">
        <w:rPr>
          <w:rFonts w:ascii="Simplified Arabic" w:hAnsi="Simplified Arabic" w:cs="Simplified Arabic"/>
          <w:bCs/>
          <w:sz w:val="20"/>
          <w:szCs w:val="20"/>
          <w:lang w:bidi="ar-SY"/>
        </w:rPr>
        <w:t>G3</w:t>
      </w:r>
      <w:r w:rsidRPr="0004597B">
        <w:rPr>
          <w:rFonts w:ascii="Simplified Arabic" w:hAnsi="Simplified Arabic" w:cs="Simplified Arabic"/>
          <w:b/>
          <w:sz w:val="20"/>
          <w:szCs w:val="20"/>
          <w:rtl/>
          <w:lang w:bidi="ar-SY"/>
        </w:rPr>
        <w:t>)</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على التوالي. وأخضعت لنفس ظروف الإيواء والرعاية لمدة 60 يوماً, غذيت المجموعات الثلاث لكل فئة على علائق متماثلة بمحتواها من البروتين والطاقة قدم للمجموعة </w:t>
      </w:r>
      <w:r w:rsidRPr="0004597B">
        <w:rPr>
          <w:rFonts w:ascii="Simplified Arabic" w:hAnsi="Simplified Arabic" w:cs="Simplified Arabic"/>
          <w:bCs/>
          <w:sz w:val="20"/>
          <w:szCs w:val="20"/>
          <w:lang w:bidi="ar-SY"/>
        </w:rPr>
        <w:t>G1</w:t>
      </w:r>
      <w:r w:rsidRPr="0004597B">
        <w:rPr>
          <w:rFonts w:ascii="Simplified Arabic" w:hAnsi="Simplified Arabic" w:cs="Simplified Arabic"/>
          <w:b/>
          <w:sz w:val="20"/>
          <w:szCs w:val="20"/>
          <w:rtl/>
          <w:lang w:bidi="ar-SY"/>
        </w:rPr>
        <w:t xml:space="preserve"> من الذكور والإناث عليقة تحتوي على 75% من العلف المركز+25% تبن مضاف له السائل المغذي. فيما قدم للمجموعة</w:t>
      </w:r>
      <w:r w:rsidRPr="0004597B">
        <w:rPr>
          <w:rFonts w:ascii="Simplified Arabic" w:hAnsi="Simplified Arabic" w:cs="Simplified Arabic"/>
          <w:bCs/>
          <w:sz w:val="20"/>
          <w:szCs w:val="20"/>
          <w:lang w:bidi="ar-SY"/>
        </w:rPr>
        <w:t>G2</w:t>
      </w:r>
      <w:r w:rsidRPr="0004597B">
        <w:rPr>
          <w:rFonts w:ascii="Simplified Arabic" w:hAnsi="Simplified Arabic" w:cs="Simplified Arabic"/>
          <w:b/>
          <w:sz w:val="20"/>
          <w:szCs w:val="20"/>
          <w:rtl/>
          <w:lang w:bidi="ar-SY"/>
        </w:rPr>
        <w:t xml:space="preserve"> عليقة تحتوي على 75% من العلف المركز+25% بقايا تقليم التفاح مضاف لها السائل المغذي. والمجموعة</w:t>
      </w:r>
      <w:r w:rsidRPr="0004597B">
        <w:rPr>
          <w:rFonts w:ascii="Simplified Arabic" w:hAnsi="Simplified Arabic" w:cs="Simplified Arabic"/>
          <w:bCs/>
          <w:sz w:val="20"/>
          <w:szCs w:val="20"/>
          <w:lang w:bidi="ar-SY"/>
        </w:rPr>
        <w:t>G3</w:t>
      </w:r>
      <w:r w:rsidRPr="0004597B">
        <w:rPr>
          <w:rFonts w:ascii="Simplified Arabic" w:hAnsi="Simplified Arabic" w:cs="Simplified Arabic"/>
          <w:b/>
          <w:sz w:val="20"/>
          <w:szCs w:val="20"/>
          <w:rtl/>
          <w:lang w:bidi="ar-SY"/>
        </w:rPr>
        <w:t xml:space="preserve"> عليقة تحتوي على 75% من العلف المركز+25% بقايا تقليم العنب مضاف لها السائل المغذي. أظهرت النتائج </w:t>
      </w:r>
      <w:r w:rsidRPr="0004597B">
        <w:rPr>
          <w:rFonts w:ascii="Simplified Arabic" w:hAnsi="Simplified Arabic" w:cs="Simplified Arabic"/>
          <w:b/>
          <w:sz w:val="20"/>
          <w:szCs w:val="20"/>
          <w:rtl/>
        </w:rPr>
        <w:t xml:space="preserve">للذكور إلى </w:t>
      </w:r>
      <w:r w:rsidRPr="0004597B">
        <w:rPr>
          <w:rFonts w:ascii="Simplified Arabic" w:hAnsi="Simplified Arabic" w:cs="Simplified Arabic"/>
          <w:b/>
          <w:sz w:val="20"/>
          <w:szCs w:val="20"/>
          <w:rtl/>
          <w:lang w:bidi="ar-SY"/>
        </w:rPr>
        <w:t>وجود فروق معنوية(</w:t>
      </w:r>
      <w:r w:rsidRPr="0004597B">
        <w:rPr>
          <w:rFonts w:ascii="Simplified Arabic" w:hAnsi="Simplified Arabic" w:cs="Simplified Arabic"/>
          <w:bCs/>
          <w:sz w:val="20"/>
          <w:szCs w:val="20"/>
          <w:lang w:bidi="ar-SY"/>
        </w:rPr>
        <w:t>P&lt;0.05</w:t>
      </w:r>
      <w:r w:rsidRPr="0004597B">
        <w:rPr>
          <w:rFonts w:ascii="Simplified Arabic" w:hAnsi="Simplified Arabic" w:cs="Simplified Arabic"/>
          <w:b/>
          <w:sz w:val="20"/>
          <w:szCs w:val="20"/>
          <w:rtl/>
          <w:lang w:bidi="ar-SY"/>
        </w:rPr>
        <w:t>) بالزيادة الوزنية حيث بلغت(8.1±0.37, 9.4±0.60, 10.6±0.70) كغ/رأس على التوالي, وبلغت الكفاءة التحويلية(6.4±0.29, 5.5±0.33, 4.9±0.41) كغ علف/</w:t>
      </w:r>
      <w:r w:rsidRPr="0004597B">
        <w:rPr>
          <w:rFonts w:ascii="Simplified Arabic" w:hAnsi="Simplified Arabic" w:cs="Simplified Arabic"/>
          <w:b/>
          <w:sz w:val="20"/>
          <w:szCs w:val="20"/>
          <w:lang w:bidi="ar-SY"/>
        </w:rPr>
        <w:t>1</w:t>
      </w:r>
      <w:r w:rsidRPr="0004597B">
        <w:rPr>
          <w:rFonts w:ascii="Simplified Arabic" w:hAnsi="Simplified Arabic" w:cs="Simplified Arabic"/>
          <w:b/>
          <w:sz w:val="20"/>
          <w:szCs w:val="20"/>
          <w:rtl/>
          <w:lang w:bidi="ar-SY"/>
        </w:rPr>
        <w:t>كغ وزن مع فرق معنوي(</w:t>
      </w:r>
      <w:r w:rsidRPr="0004597B">
        <w:rPr>
          <w:rFonts w:ascii="Simplified Arabic" w:hAnsi="Simplified Arabic" w:cs="Simplified Arabic"/>
          <w:bCs/>
          <w:sz w:val="20"/>
          <w:szCs w:val="20"/>
          <w:lang w:bidi="ar-SY"/>
        </w:rPr>
        <w:t>P&lt;0.05</w:t>
      </w:r>
      <w:r w:rsidRPr="0004597B">
        <w:rPr>
          <w:rFonts w:ascii="Simplified Arabic" w:hAnsi="Simplified Arabic" w:cs="Simplified Arabic"/>
          <w:b/>
          <w:sz w:val="20"/>
          <w:szCs w:val="20"/>
          <w:rtl/>
          <w:lang w:bidi="ar-SY"/>
        </w:rPr>
        <w:t>)</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وكانت كلفة إنتاج</w:t>
      </w:r>
      <w:r w:rsidRPr="0004597B">
        <w:rPr>
          <w:rFonts w:ascii="Simplified Arabic" w:hAnsi="Simplified Arabic" w:cs="Simplified Arabic" w:hint="cs"/>
          <w:b/>
          <w:sz w:val="20"/>
          <w:szCs w:val="20"/>
          <w:rtl/>
          <w:lang w:bidi="ar-SY"/>
        </w:rPr>
        <w:t xml:space="preserve"> </w:t>
      </w:r>
      <w:r w:rsidRPr="0004597B">
        <w:rPr>
          <w:rFonts w:ascii="Simplified Arabic" w:hAnsi="Simplified Arabic" w:cs="Simplified Arabic"/>
          <w:b/>
          <w:sz w:val="20"/>
          <w:szCs w:val="20"/>
          <w:rtl/>
          <w:lang w:bidi="ar-SY"/>
        </w:rPr>
        <w:t>1كغ وزن حي(72.4±3.26</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47.9±2.87</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43.4±3.61) ل.س مع فرق معنوي(</w:t>
      </w:r>
      <w:r w:rsidRPr="0004597B">
        <w:rPr>
          <w:rFonts w:ascii="Simplified Arabic" w:hAnsi="Simplified Arabic" w:cs="Simplified Arabic"/>
          <w:bCs/>
          <w:sz w:val="20"/>
          <w:szCs w:val="20"/>
          <w:lang w:bidi="ar-SY"/>
        </w:rPr>
        <w:t>P&lt;0.01</w:t>
      </w:r>
      <w:r w:rsidRPr="0004597B">
        <w:rPr>
          <w:rFonts w:ascii="Simplified Arabic" w:hAnsi="Simplified Arabic" w:cs="Simplified Arabic"/>
          <w:b/>
          <w:sz w:val="20"/>
          <w:szCs w:val="20"/>
          <w:rtl/>
          <w:lang w:bidi="ar-SY"/>
        </w:rPr>
        <w:t>). وللإناث كانت الزيادة الوزنية ظاهرية(4.9±0.09</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5.4±0.21</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5.4±0.22) كغ/ رأس</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والكفاءة التحويلية(8.4±0.15</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7.3±0.29</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7.4±0.29) كغ علف/</w:t>
      </w:r>
      <w:r w:rsidRPr="0004597B">
        <w:rPr>
          <w:rFonts w:ascii="Simplified Arabic" w:hAnsi="Simplified Arabic" w:cs="Simplified Arabic"/>
          <w:b/>
          <w:sz w:val="20"/>
          <w:szCs w:val="20"/>
          <w:lang w:bidi="ar-SY"/>
        </w:rPr>
        <w:t>1</w:t>
      </w:r>
      <w:r w:rsidRPr="0004597B">
        <w:rPr>
          <w:rFonts w:ascii="Simplified Arabic" w:hAnsi="Simplified Arabic" w:cs="Simplified Arabic"/>
          <w:b/>
          <w:sz w:val="20"/>
          <w:szCs w:val="20"/>
          <w:rtl/>
          <w:lang w:bidi="ar-SY"/>
        </w:rPr>
        <w:t xml:space="preserve"> كغ وزن مع فرق معنوي(</w:t>
      </w:r>
      <w:r w:rsidRPr="0004597B">
        <w:rPr>
          <w:rFonts w:ascii="Simplified Arabic" w:hAnsi="Simplified Arabic" w:cs="Simplified Arabic"/>
          <w:bCs/>
          <w:sz w:val="20"/>
          <w:szCs w:val="20"/>
          <w:lang w:bidi="ar-SY"/>
        </w:rPr>
        <w:t>P&lt;0.05</w:t>
      </w:r>
      <w:r w:rsidRPr="0004597B">
        <w:rPr>
          <w:rFonts w:ascii="Simplified Arabic" w:hAnsi="Simplified Arabic" w:cs="Simplified Arabic"/>
          <w:b/>
          <w:sz w:val="20"/>
          <w:szCs w:val="20"/>
          <w:rtl/>
          <w:lang w:bidi="ar-SY"/>
        </w:rPr>
        <w:t>)</w:t>
      </w:r>
      <w:r w:rsidRPr="0004597B">
        <w:rPr>
          <w:rFonts w:ascii="Simplified Arabic" w:hAnsi="Simplified Arabic" w:cs="Simplified Arabic" w:hint="cs"/>
          <w:b/>
          <w:sz w:val="20"/>
          <w:szCs w:val="20"/>
          <w:rtl/>
          <w:lang w:bidi="ar-SY"/>
        </w:rPr>
        <w:t xml:space="preserve">، </w:t>
      </w:r>
      <w:r w:rsidRPr="0004597B">
        <w:rPr>
          <w:rFonts w:ascii="Simplified Arabic" w:hAnsi="Simplified Arabic" w:cs="Simplified Arabic"/>
          <w:b/>
          <w:sz w:val="20"/>
          <w:szCs w:val="20"/>
          <w:rtl/>
          <w:lang w:bidi="ar-SY"/>
        </w:rPr>
        <w:t>وبلغت كلفة إنتاج1كغ وزن حي(94.8±1.73</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64.2±2.52</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65.5±2.59) ل.س مع فرق معنوي(</w:t>
      </w:r>
      <w:r w:rsidRPr="0004597B">
        <w:rPr>
          <w:rFonts w:ascii="Simplified Arabic" w:hAnsi="Simplified Arabic" w:cs="Simplified Arabic"/>
          <w:bCs/>
          <w:sz w:val="20"/>
          <w:szCs w:val="20"/>
          <w:lang w:bidi="ar-SY"/>
        </w:rPr>
        <w:t>P&lt;0.01</w:t>
      </w:r>
      <w:r w:rsidRPr="0004597B">
        <w:rPr>
          <w:rFonts w:ascii="Simplified Arabic" w:hAnsi="Simplified Arabic" w:cs="Simplified Arabic"/>
          <w:bCs/>
          <w:sz w:val="20"/>
          <w:szCs w:val="20"/>
          <w:rtl/>
          <w:lang w:bidi="ar-SY"/>
        </w:rPr>
        <w:t xml:space="preserve">). </w:t>
      </w:r>
      <w:r w:rsidRPr="0004597B">
        <w:rPr>
          <w:rFonts w:ascii="Simplified Arabic" w:hAnsi="Simplified Arabic" w:cs="Simplified Arabic"/>
          <w:b/>
          <w:sz w:val="20"/>
          <w:szCs w:val="20"/>
          <w:rtl/>
          <w:lang w:bidi="ar-SY"/>
        </w:rPr>
        <w:t xml:space="preserve">كما أوضحت نتائج الدراسة الاقتصادية إلى تفوق المجموعة </w:t>
      </w:r>
      <w:r w:rsidRPr="0004597B">
        <w:rPr>
          <w:rFonts w:ascii="Simplified Arabic" w:hAnsi="Simplified Arabic" w:cs="Simplified Arabic"/>
          <w:bCs/>
          <w:sz w:val="20"/>
          <w:szCs w:val="20"/>
          <w:lang w:bidi="ar-SY"/>
        </w:rPr>
        <w:t>G2</w:t>
      </w:r>
      <w:r w:rsidRPr="0004597B">
        <w:rPr>
          <w:rFonts w:ascii="Simplified Arabic" w:hAnsi="Simplified Arabic" w:cs="Simplified Arabic"/>
          <w:bCs/>
          <w:sz w:val="20"/>
          <w:szCs w:val="20"/>
          <w:rtl/>
          <w:lang w:bidi="ar-SY"/>
        </w:rPr>
        <w:t xml:space="preserve"> و</w:t>
      </w:r>
      <w:r w:rsidRPr="0004597B">
        <w:rPr>
          <w:rFonts w:ascii="Simplified Arabic" w:hAnsi="Simplified Arabic" w:cs="Simplified Arabic"/>
          <w:bCs/>
          <w:sz w:val="20"/>
          <w:szCs w:val="20"/>
          <w:lang w:bidi="ar-SY"/>
        </w:rPr>
        <w:t>G3</w:t>
      </w:r>
      <w:r w:rsidRPr="0004597B">
        <w:rPr>
          <w:rFonts w:ascii="Simplified Arabic" w:hAnsi="Simplified Arabic" w:cs="Simplified Arabic"/>
          <w:b/>
          <w:sz w:val="20"/>
          <w:szCs w:val="20"/>
          <w:rtl/>
          <w:lang w:bidi="ar-SY"/>
        </w:rPr>
        <w:t xml:space="preserve"> على المجموعة </w:t>
      </w:r>
      <w:r w:rsidRPr="0004597B">
        <w:rPr>
          <w:rFonts w:ascii="Simplified Arabic" w:hAnsi="Simplified Arabic" w:cs="Simplified Arabic"/>
          <w:bCs/>
          <w:sz w:val="20"/>
          <w:szCs w:val="20"/>
          <w:lang w:bidi="ar-SY"/>
        </w:rPr>
        <w:t>G1</w:t>
      </w:r>
      <w:r w:rsidRPr="0004597B">
        <w:rPr>
          <w:rFonts w:ascii="Simplified Arabic" w:hAnsi="Simplified Arabic" w:cs="Simplified Arabic"/>
          <w:b/>
          <w:sz w:val="20"/>
          <w:szCs w:val="20"/>
          <w:rtl/>
          <w:lang w:bidi="ar-SY"/>
        </w:rPr>
        <w:t xml:space="preserve"> بمؤشر الربح حيث بلغ للذكور</w:t>
      </w:r>
      <w:r w:rsidRPr="0004597B">
        <w:rPr>
          <w:rFonts w:ascii="Simplified Arabic" w:hAnsi="Simplified Arabic" w:cs="Simplified Arabic" w:hint="cs"/>
          <w:b/>
          <w:sz w:val="20"/>
          <w:szCs w:val="20"/>
          <w:rtl/>
          <w:lang w:bidi="ar-SY"/>
        </w:rPr>
        <w:t xml:space="preserve">   </w:t>
      </w:r>
      <w:r w:rsidRPr="0004597B">
        <w:rPr>
          <w:rFonts w:ascii="Simplified Arabic" w:hAnsi="Simplified Arabic" w:cs="Simplified Arabic"/>
          <w:b/>
          <w:sz w:val="20"/>
          <w:szCs w:val="20"/>
          <w:rtl/>
          <w:lang w:bidi="ar-SY"/>
        </w:rPr>
        <w:t>(26.6– 39.6– 46.7)% والإناث(12.8– 21.9– 22.0)%</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على التوالي. نستنتج أن إضافة بقايا تقليم العنب والتفاح المعاملة بالسائل المغذي بنسبة 25% إلى العليقة النامية أدت إلى زيادة في الوزن الحي وتحقيق معدلات وزنية جيدة وتخفيض في كلفة الإنتاج بمعنوية عالية.</w:t>
      </w:r>
    </w:p>
    <w:p w:rsidR="008D592F" w:rsidRPr="0004597B" w:rsidRDefault="00E63ADE" w:rsidP="00E63ADE">
      <w:pPr>
        <w:spacing w:after="0" w:line="240" w:lineRule="auto"/>
        <w:jc w:val="both"/>
        <w:rPr>
          <w:rFonts w:ascii="Simplified Arabic" w:hAnsi="Simplified Arabic" w:cs="Simplified Arabic"/>
          <w:b/>
          <w:sz w:val="20"/>
          <w:szCs w:val="20"/>
          <w:rtl/>
          <w:lang w:bidi="ar-SY"/>
        </w:rPr>
      </w:pPr>
      <w:r w:rsidRPr="0004597B">
        <w:rPr>
          <w:rFonts w:ascii="Simplified Arabic" w:hAnsi="Simplified Arabic" w:cs="Simplified Arabic" w:hint="cs"/>
          <w:bCs/>
          <w:sz w:val="20"/>
          <w:szCs w:val="20"/>
          <w:rtl/>
          <w:lang w:bidi="ar-SY"/>
        </w:rPr>
        <w:t>ال</w:t>
      </w:r>
      <w:r w:rsidRPr="0004597B">
        <w:rPr>
          <w:rFonts w:ascii="Simplified Arabic" w:hAnsi="Simplified Arabic" w:cs="Simplified Arabic"/>
          <w:bCs/>
          <w:sz w:val="20"/>
          <w:szCs w:val="20"/>
          <w:rtl/>
          <w:lang w:bidi="ar-SY"/>
        </w:rPr>
        <w:t xml:space="preserve">كلمات </w:t>
      </w:r>
      <w:r w:rsidRPr="0004597B">
        <w:rPr>
          <w:rFonts w:ascii="Simplified Arabic" w:hAnsi="Simplified Arabic" w:cs="Simplified Arabic" w:hint="cs"/>
          <w:bCs/>
          <w:sz w:val="20"/>
          <w:szCs w:val="20"/>
          <w:rtl/>
          <w:lang w:bidi="ar-SY"/>
        </w:rPr>
        <w:t>ال</w:t>
      </w:r>
      <w:r w:rsidRPr="0004597B">
        <w:rPr>
          <w:rFonts w:ascii="Simplified Arabic" w:hAnsi="Simplified Arabic" w:cs="Simplified Arabic"/>
          <w:bCs/>
          <w:sz w:val="20"/>
          <w:szCs w:val="20"/>
          <w:rtl/>
          <w:lang w:bidi="ar-SY"/>
        </w:rPr>
        <w:t>مفتاحية</w:t>
      </w:r>
      <w:r w:rsidRPr="0004597B">
        <w:rPr>
          <w:rFonts w:ascii="Simplified Arabic" w:hAnsi="Simplified Arabic" w:cs="Simplified Arabic"/>
          <w:b/>
          <w:sz w:val="20"/>
          <w:szCs w:val="20"/>
          <w:rtl/>
          <w:lang w:bidi="ar-SY"/>
        </w:rPr>
        <w:t>: ماعز جبلي</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بقايا تقليم تفاح</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بقايا تقليم عنب</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سائل مغذي</w:t>
      </w:r>
      <w:r w:rsidRPr="0004597B">
        <w:rPr>
          <w:rFonts w:ascii="Simplified Arabic" w:hAnsi="Simplified Arabic" w:cs="Simplified Arabic" w:hint="cs"/>
          <w:b/>
          <w:sz w:val="20"/>
          <w:szCs w:val="20"/>
          <w:rtl/>
          <w:lang w:bidi="ar-SY"/>
        </w:rPr>
        <w:t>،</w:t>
      </w:r>
      <w:r w:rsidRPr="0004597B">
        <w:rPr>
          <w:rFonts w:ascii="Simplified Arabic" w:hAnsi="Simplified Arabic" w:cs="Simplified Arabic"/>
          <w:b/>
          <w:sz w:val="20"/>
          <w:szCs w:val="20"/>
          <w:rtl/>
          <w:lang w:bidi="ar-SY"/>
        </w:rPr>
        <w:t xml:space="preserve"> مصل جبن.</w:t>
      </w:r>
    </w:p>
    <w:p w:rsidR="008D592F" w:rsidRPr="0004597B" w:rsidRDefault="008D592F">
      <w:pPr>
        <w:bidi w:val="0"/>
        <w:rPr>
          <w:rFonts w:ascii="Simplified Arabic" w:hAnsi="Simplified Arabic" w:cs="Simplified Arabic"/>
          <w:b/>
          <w:sz w:val="20"/>
          <w:szCs w:val="20"/>
          <w:rtl/>
          <w:lang w:bidi="ar-SY"/>
        </w:rPr>
      </w:pPr>
      <w:r w:rsidRPr="0004597B">
        <w:rPr>
          <w:rFonts w:ascii="Simplified Arabic" w:hAnsi="Simplified Arabic" w:cs="Simplified Arabic"/>
          <w:b/>
          <w:sz w:val="20"/>
          <w:szCs w:val="20"/>
          <w:rtl/>
          <w:lang w:bidi="ar-SY"/>
        </w:rPr>
        <w:br w:type="page"/>
      </w:r>
    </w:p>
    <w:p w:rsidR="008D592F" w:rsidRPr="0004597B" w:rsidRDefault="008D592F" w:rsidP="008D592F">
      <w:pPr>
        <w:spacing w:after="0" w:line="240" w:lineRule="auto"/>
        <w:ind w:firstLine="6"/>
        <w:jc w:val="center"/>
        <w:rPr>
          <w:rFonts w:ascii="Simplified Arabic" w:hAnsi="Simplified Arabic" w:cs="Simplified Arabic"/>
          <w:b/>
          <w:bCs/>
          <w:rtl/>
        </w:rPr>
      </w:pPr>
      <w:r w:rsidRPr="0004597B">
        <w:rPr>
          <w:rFonts w:ascii="Simplified Arabic" w:hAnsi="Simplified Arabic" w:cs="Simplified Arabic"/>
          <w:b/>
          <w:bCs/>
          <w:rtl/>
        </w:rPr>
        <w:lastRenderedPageBreak/>
        <w:t>دراسة تأثير الكثافة في كفاءة النمو و معدل البقاء على قيد الحياة عند أسماك البوري الدهبان (</w:t>
      </w:r>
      <w:r w:rsidRPr="0004597B">
        <w:rPr>
          <w:rFonts w:ascii="Simplified Arabic" w:hAnsi="Simplified Arabic" w:cs="Simplified Arabic"/>
          <w:b/>
          <w:bCs/>
        </w:rPr>
        <w:t>Liza aurata RISSO, 1810</w:t>
      </w:r>
      <w:r w:rsidRPr="0004597B">
        <w:rPr>
          <w:rFonts w:ascii="Simplified Arabic" w:hAnsi="Simplified Arabic" w:cs="Simplified Arabic"/>
          <w:b/>
          <w:bCs/>
          <w:rtl/>
        </w:rPr>
        <w:t>)</w:t>
      </w:r>
    </w:p>
    <w:p w:rsidR="008D592F" w:rsidRPr="0004597B" w:rsidRDefault="008D592F" w:rsidP="008D592F">
      <w:pPr>
        <w:spacing w:after="0" w:line="240" w:lineRule="auto"/>
        <w:ind w:firstLine="6"/>
        <w:jc w:val="center"/>
        <w:rPr>
          <w:rFonts w:ascii="Simplified Arabic" w:hAnsi="Simplified Arabic" w:cs="Simplified Arabic"/>
          <w:b/>
          <w:bCs/>
          <w:sz w:val="10"/>
          <w:szCs w:val="10"/>
          <w:rtl/>
        </w:rPr>
      </w:pPr>
    </w:p>
    <w:p w:rsidR="008D592F" w:rsidRPr="0004597B" w:rsidRDefault="008D592F" w:rsidP="008D592F">
      <w:pPr>
        <w:spacing w:after="0"/>
        <w:ind w:left="141"/>
        <w:jc w:val="center"/>
        <w:rPr>
          <w:rFonts w:cs="Simplified Arabic"/>
          <w:sz w:val="20"/>
          <w:szCs w:val="20"/>
          <w:rtl/>
        </w:rPr>
      </w:pPr>
      <w:r w:rsidRPr="0004597B">
        <w:rPr>
          <w:rFonts w:cs="Simplified Arabic" w:hint="cs"/>
          <w:b/>
          <w:bCs/>
          <w:sz w:val="20"/>
          <w:szCs w:val="20"/>
          <w:u w:val="single"/>
          <w:rtl/>
        </w:rPr>
        <w:t>عبد اللطيف شعبان علي</w:t>
      </w:r>
      <w:r w:rsidRPr="0004597B">
        <w:rPr>
          <w:rFonts w:cs="Simplified Arabic" w:hint="cs"/>
          <w:sz w:val="20"/>
          <w:szCs w:val="20"/>
          <w:rtl/>
        </w:rPr>
        <w:t>(1) وأديب علي سعد(2)</w:t>
      </w:r>
    </w:p>
    <w:p w:rsidR="008D592F" w:rsidRPr="0004597B" w:rsidRDefault="008D592F" w:rsidP="00CC14E4">
      <w:pPr>
        <w:spacing w:after="0"/>
        <w:ind w:left="141"/>
        <w:rPr>
          <w:rFonts w:cs="Simplified Arabic"/>
          <w:sz w:val="20"/>
          <w:szCs w:val="20"/>
          <w:rtl/>
        </w:rPr>
      </w:pPr>
      <w:r w:rsidRPr="0004597B">
        <w:rPr>
          <w:rFonts w:cs="Simplified Arabic" w:hint="cs"/>
          <w:sz w:val="20"/>
          <w:szCs w:val="20"/>
          <w:rtl/>
        </w:rPr>
        <w:t>(1). مركز</w:t>
      </w:r>
      <w:r w:rsidR="00CC14E4" w:rsidRPr="0004597B">
        <w:rPr>
          <w:rFonts w:cs="Simplified Arabic" w:hint="cs"/>
          <w:sz w:val="20"/>
          <w:szCs w:val="20"/>
          <w:rtl/>
        </w:rPr>
        <w:t xml:space="preserve"> ال</w:t>
      </w:r>
      <w:r w:rsidRPr="0004597B">
        <w:rPr>
          <w:rFonts w:cs="Simplified Arabic" w:hint="cs"/>
          <w:sz w:val="20"/>
          <w:szCs w:val="20"/>
          <w:rtl/>
        </w:rPr>
        <w:t>بحوث</w:t>
      </w:r>
      <w:r w:rsidR="00CC14E4" w:rsidRPr="0004597B">
        <w:rPr>
          <w:rFonts w:cs="Simplified Arabic" w:hint="cs"/>
          <w:sz w:val="20"/>
          <w:szCs w:val="20"/>
          <w:rtl/>
        </w:rPr>
        <w:t xml:space="preserve"> العلمية الزراعية في اللاذقية </w:t>
      </w:r>
      <w:r w:rsidRPr="0004597B">
        <w:rPr>
          <w:rFonts w:cs="Simplified Arabic" w:hint="cs"/>
          <w:sz w:val="20"/>
          <w:szCs w:val="20"/>
          <w:rtl/>
        </w:rPr>
        <w:t>،</w:t>
      </w:r>
      <w:hyperlink r:id="rId25" w:history="1">
        <w:r w:rsidRPr="0004597B">
          <w:rPr>
            <w:rFonts w:cs="Simplified Arabic"/>
            <w:sz w:val="20"/>
            <w:szCs w:val="20"/>
          </w:rPr>
          <w:t>Abdollateef@hotmail.com</w:t>
        </w:r>
      </w:hyperlink>
      <w:r w:rsidRPr="0004597B">
        <w:rPr>
          <w:rFonts w:cs="Simplified Arabic"/>
          <w:sz w:val="20"/>
          <w:szCs w:val="20"/>
        </w:rPr>
        <w:t xml:space="preserve"> </w:t>
      </w:r>
    </w:p>
    <w:p w:rsidR="008D592F" w:rsidRPr="0004597B" w:rsidRDefault="008D592F" w:rsidP="008D592F">
      <w:pPr>
        <w:spacing w:after="0"/>
        <w:ind w:left="141"/>
        <w:rPr>
          <w:rFonts w:ascii="Times New Roman" w:hAnsi="Times New Roman" w:cs="Simplified Arabic"/>
          <w:sz w:val="28"/>
          <w:szCs w:val="24"/>
          <w:rtl/>
        </w:rPr>
      </w:pPr>
      <w:r w:rsidRPr="0004597B">
        <w:rPr>
          <w:rFonts w:cs="Simplified Arabic" w:hint="cs"/>
          <w:sz w:val="20"/>
          <w:szCs w:val="20"/>
          <w:rtl/>
        </w:rPr>
        <w:t xml:space="preserve"> (2). جامعة تشرين، كلية الزراعة، مخبر علوم البحار والبيئة المائية.</w:t>
      </w:r>
      <w:r w:rsidRPr="0004597B">
        <w:rPr>
          <w:rFonts w:ascii="Times New Roman" w:hAnsi="Times New Roman" w:cs="Simplified Arabic" w:hint="cs"/>
          <w:sz w:val="28"/>
          <w:szCs w:val="24"/>
          <w:rtl/>
        </w:rPr>
        <w:t xml:space="preserve"> </w:t>
      </w:r>
    </w:p>
    <w:p w:rsidR="008D592F" w:rsidRPr="0004597B" w:rsidRDefault="008D592F" w:rsidP="008D592F">
      <w:pPr>
        <w:spacing w:before="240" w:after="0" w:line="240" w:lineRule="auto"/>
        <w:jc w:val="both"/>
        <w:rPr>
          <w:rFonts w:ascii="Simplified Arabic" w:hAnsi="Simplified Arabic" w:cs="Simplified Arabic"/>
          <w:b/>
          <w:bCs/>
          <w:rtl/>
        </w:rPr>
      </w:pPr>
      <w:r w:rsidRPr="0004597B">
        <w:rPr>
          <w:rFonts w:ascii="Simplified Arabic" w:hAnsi="Simplified Arabic" w:cs="Simplified Arabic"/>
          <w:b/>
          <w:bCs/>
          <w:rtl/>
        </w:rPr>
        <w:t>الملخص:</w:t>
      </w:r>
    </w:p>
    <w:p w:rsidR="008D592F" w:rsidRPr="0004597B" w:rsidRDefault="008D592F" w:rsidP="008D592F">
      <w:pPr>
        <w:spacing w:after="0" w:line="240" w:lineRule="auto"/>
        <w:jc w:val="lowKashida"/>
        <w:rPr>
          <w:rFonts w:ascii="Simplified Arabic" w:hAnsi="Simplified Arabic" w:cs="Simplified Arabic"/>
          <w:rtl/>
          <w:lang w:bidi="ar-SY"/>
        </w:rPr>
      </w:pPr>
      <w:r w:rsidRPr="0004597B">
        <w:rPr>
          <w:rFonts w:ascii="Simplified Arabic" w:hAnsi="Simplified Arabic" w:cs="Simplified Arabic"/>
          <w:rtl/>
          <w:lang w:bidi="ar-SY"/>
        </w:rPr>
        <w:t xml:space="preserve">     أُجريت هذه التجربة للتحقق من أثر الكثافة في كفاءة النمو ومعدل البقاء على قيد الحياة عند نوع البوري الدهبان </w:t>
      </w:r>
      <w:r w:rsidRPr="0004597B">
        <w:rPr>
          <w:rFonts w:ascii="Simplified Arabic" w:hAnsi="Simplified Arabic" w:cs="Simplified Arabic"/>
          <w:lang w:bidi="ar-SY"/>
        </w:rPr>
        <w:t>Liza aurata</w:t>
      </w:r>
      <w:r w:rsidRPr="0004597B">
        <w:rPr>
          <w:rFonts w:ascii="Simplified Arabic" w:hAnsi="Simplified Arabic" w:cs="Simplified Arabic"/>
          <w:rtl/>
          <w:lang w:bidi="ar-SY"/>
        </w:rPr>
        <w:t xml:space="preserve">. تم تربية اصبعيات البوري الدهبان (متوسط وزن الجسم </w:t>
      </w:r>
      <w:r w:rsidRPr="0004597B">
        <w:rPr>
          <w:rFonts w:ascii="Simplified Arabic" w:hAnsi="Simplified Arabic" w:cs="Simplified Arabic"/>
          <w:lang w:bidi="ar-SY"/>
        </w:rPr>
        <w:t xml:space="preserve"> 0.34±7.44</w:t>
      </w:r>
      <w:r w:rsidRPr="0004597B">
        <w:rPr>
          <w:rFonts w:ascii="Simplified Arabic" w:hAnsi="Simplified Arabic" w:cs="Simplified Arabic"/>
          <w:rtl/>
          <w:lang w:bidi="ar-SY"/>
        </w:rPr>
        <w:t xml:space="preserve">غرام) في 9 أقفاص عائمة في مزرعة أسماك السن ولمدة ستة أشهر، كل قفص تم تغطيته بطبقتين من الشباك بحجم فتحات شباك 5 ملم وبحجم كلي للقفص ا م3، قُسمت الأسماك إلى ثلاث كثافات تخزين أو تربية (20، 40، 80 سمكة/م3)، كما قُسمت التجربة إلى ثلاثة مجموعات من الأقفاص وكل مجموعة تضم ثلاثة أقفاص، المجموعة الأولى </w:t>
      </w:r>
      <w:r w:rsidRPr="0004597B">
        <w:rPr>
          <w:rFonts w:ascii="Simplified Arabic" w:hAnsi="Simplified Arabic" w:cs="Simplified Arabic"/>
          <w:lang w:bidi="ar-SY"/>
        </w:rPr>
        <w:t>A</w:t>
      </w:r>
      <w:r w:rsidRPr="0004597B">
        <w:rPr>
          <w:rFonts w:ascii="Simplified Arabic" w:hAnsi="Simplified Arabic" w:cs="Simplified Arabic"/>
          <w:rtl/>
          <w:lang w:bidi="ar-SY"/>
        </w:rPr>
        <w:t xml:space="preserve"> (20 سمكة/م3) و الثانية </w:t>
      </w:r>
      <w:r w:rsidRPr="0004597B">
        <w:rPr>
          <w:rFonts w:ascii="Simplified Arabic" w:hAnsi="Simplified Arabic" w:cs="Simplified Arabic"/>
          <w:lang w:bidi="ar-SY"/>
        </w:rPr>
        <w:t>B</w:t>
      </w:r>
      <w:r w:rsidRPr="0004597B">
        <w:rPr>
          <w:rFonts w:ascii="Simplified Arabic" w:hAnsi="Simplified Arabic" w:cs="Simplified Arabic"/>
          <w:rtl/>
          <w:lang w:bidi="ar-SY"/>
        </w:rPr>
        <w:t xml:space="preserve"> (40 سمكة/م3) والثالثة </w:t>
      </w:r>
      <w:r w:rsidRPr="0004597B">
        <w:rPr>
          <w:rFonts w:ascii="Simplified Arabic" w:hAnsi="Simplified Arabic" w:cs="Simplified Arabic"/>
          <w:lang w:bidi="ar-SY"/>
        </w:rPr>
        <w:t>C</w:t>
      </w:r>
      <w:r w:rsidRPr="0004597B">
        <w:rPr>
          <w:rFonts w:ascii="Simplified Arabic" w:hAnsi="Simplified Arabic" w:cs="Simplified Arabic"/>
          <w:rtl/>
          <w:lang w:bidi="ar-SY"/>
        </w:rPr>
        <w:t xml:space="preserve"> </w:t>
      </w:r>
      <w:r w:rsidR="000867F5"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(80 سمكة/م3). تم تغذية كل مجموعات الأسماك  حتى الشبع بعلف نسبة البروتين الخام فيه 40%،كما تم أخذ عينات عشوائية من الأسماك مرة كل 15 يوماً، لتقدير متوسط وزن الجسم (</w:t>
      </w:r>
      <w:r w:rsidRPr="0004597B">
        <w:rPr>
          <w:rFonts w:ascii="Simplified Arabic" w:hAnsi="Simplified Arabic" w:cs="Simplified Arabic"/>
          <w:lang w:bidi="ar-SY"/>
        </w:rPr>
        <w:t>W</w:t>
      </w:r>
      <w:r w:rsidRPr="0004597B">
        <w:rPr>
          <w:rFonts w:ascii="Simplified Arabic" w:hAnsi="Simplified Arabic" w:cs="Simplified Arabic"/>
          <w:rtl/>
          <w:lang w:bidi="ar-SY"/>
        </w:rPr>
        <w:t>)، الكسب بالوزن (</w:t>
      </w:r>
      <w:r w:rsidRPr="0004597B">
        <w:rPr>
          <w:rFonts w:ascii="Simplified Arabic" w:hAnsi="Simplified Arabic" w:cs="Simplified Arabic"/>
          <w:lang w:bidi="ar-SY"/>
        </w:rPr>
        <w:t>WG</w:t>
      </w:r>
      <w:r w:rsidRPr="0004597B">
        <w:rPr>
          <w:rFonts w:ascii="Simplified Arabic" w:hAnsi="Simplified Arabic" w:cs="Simplified Arabic"/>
          <w:rtl/>
          <w:lang w:bidi="ar-SY"/>
        </w:rPr>
        <w:t>)، معدل النمو اليومي (</w:t>
      </w:r>
      <w:r w:rsidRPr="0004597B">
        <w:rPr>
          <w:rFonts w:ascii="Simplified Arabic" w:hAnsi="Simplified Arabic" w:cs="Simplified Arabic"/>
          <w:lang w:bidi="ar-SY"/>
        </w:rPr>
        <w:t>DGR</w:t>
      </w:r>
      <w:r w:rsidRPr="0004597B">
        <w:rPr>
          <w:rFonts w:ascii="Simplified Arabic" w:hAnsi="Simplified Arabic" w:cs="Simplified Arabic"/>
          <w:rtl/>
          <w:lang w:bidi="ar-SY"/>
        </w:rPr>
        <w:t>)، معدل النمو النوعي (</w:t>
      </w:r>
      <w:r w:rsidRPr="0004597B">
        <w:rPr>
          <w:rFonts w:ascii="Simplified Arabic" w:hAnsi="Simplified Arabic" w:cs="Simplified Arabic"/>
          <w:lang w:bidi="ar-SY"/>
        </w:rPr>
        <w:t>SGR</w:t>
      </w:r>
      <w:r w:rsidRPr="0004597B">
        <w:rPr>
          <w:rFonts w:ascii="Simplified Arabic" w:hAnsi="Simplified Arabic" w:cs="Simplified Arabic"/>
          <w:rtl/>
          <w:lang w:bidi="ar-SY"/>
        </w:rPr>
        <w:t>)، معدل البقاء على قيد الحياة (</w:t>
      </w:r>
      <w:r w:rsidRPr="0004597B">
        <w:rPr>
          <w:rFonts w:ascii="Simplified Arabic" w:hAnsi="Simplified Arabic" w:cs="Simplified Arabic"/>
          <w:lang w:bidi="ar-SY"/>
        </w:rPr>
        <w:t>S</w:t>
      </w:r>
      <w:r w:rsidRPr="0004597B">
        <w:rPr>
          <w:rFonts w:ascii="Simplified Arabic" w:hAnsi="Simplified Arabic" w:cs="Simplified Arabic"/>
          <w:rtl/>
          <w:lang w:bidi="ar-SY"/>
        </w:rPr>
        <w:t>)، معدل كفاءة التغذية (</w:t>
      </w:r>
      <w:r w:rsidRPr="0004597B">
        <w:rPr>
          <w:rFonts w:ascii="Simplified Arabic" w:hAnsi="Simplified Arabic" w:cs="Simplified Arabic"/>
          <w:lang w:bidi="ar-SY"/>
        </w:rPr>
        <w:t>FER</w:t>
      </w:r>
      <w:r w:rsidRPr="0004597B">
        <w:rPr>
          <w:rFonts w:ascii="Simplified Arabic" w:hAnsi="Simplified Arabic" w:cs="Simplified Arabic"/>
          <w:rtl/>
          <w:lang w:bidi="ar-SY"/>
        </w:rPr>
        <w:t>) ومعدل كفاءة البروتين (</w:t>
      </w:r>
      <w:r w:rsidRPr="0004597B">
        <w:rPr>
          <w:rFonts w:ascii="Simplified Arabic" w:hAnsi="Simplified Arabic" w:cs="Simplified Arabic"/>
          <w:lang w:bidi="ar-SY"/>
        </w:rPr>
        <w:t>PER</w:t>
      </w:r>
      <w:r w:rsidRPr="0004597B">
        <w:rPr>
          <w:rFonts w:ascii="Simplified Arabic" w:hAnsi="Simplified Arabic" w:cs="Simplified Arabic"/>
          <w:rtl/>
          <w:lang w:bidi="ar-SY"/>
        </w:rPr>
        <w:t xml:space="preserve">). تم تقديرها لأسماك كل مجموعة عند أخذ كل عينة خلال التجربة، وعند نهاية التجربة. إن أعلى قيم لوزن الجسم تم الحصول عليه كان عند أسماك المجموعة </w:t>
      </w:r>
      <w:r w:rsidRPr="0004597B">
        <w:rPr>
          <w:rFonts w:ascii="Simplified Arabic" w:hAnsi="Simplified Arabic" w:cs="Simplified Arabic"/>
          <w:lang w:bidi="ar-SY"/>
        </w:rPr>
        <w:t>B</w:t>
      </w:r>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120.33</w:t>
      </w:r>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5.65</w:t>
      </w:r>
      <w:r w:rsidRPr="0004597B">
        <w:rPr>
          <w:rFonts w:ascii="Simplified Arabic" w:hAnsi="Simplified Arabic" w:cs="Simplified Arabic"/>
          <w:rtl/>
          <w:lang w:bidi="ar-SY"/>
        </w:rPr>
        <w:t xml:space="preserve"> غرام)، وأعلى قيم لمقاييس النمو المدروسة </w:t>
      </w:r>
      <w:r w:rsidRPr="0004597B">
        <w:rPr>
          <w:rFonts w:ascii="Simplified Arabic" w:hAnsi="Simplified Arabic" w:cs="Simplified Arabic"/>
          <w:lang w:bidi="ar-SY"/>
        </w:rPr>
        <w:t xml:space="preserve">(W, WG, DGR, SGR, FER, PER) </w:t>
      </w:r>
      <w:r w:rsidRPr="0004597B">
        <w:rPr>
          <w:rFonts w:ascii="Simplified Arabic" w:hAnsi="Simplified Arabic" w:cs="Simplified Arabic"/>
          <w:rtl/>
          <w:lang w:bidi="ar-SY"/>
        </w:rPr>
        <w:t xml:space="preserve"> تم الحصول عليها عند أسماك المجموعة </w:t>
      </w:r>
      <w:r w:rsidRPr="0004597B">
        <w:rPr>
          <w:rFonts w:ascii="Simplified Arabic" w:hAnsi="Simplified Arabic" w:cs="Simplified Arabic"/>
          <w:lang w:bidi="ar-SY"/>
        </w:rPr>
        <w:t>B</w:t>
      </w:r>
      <w:r w:rsidRPr="0004597B">
        <w:rPr>
          <w:rFonts w:ascii="Simplified Arabic" w:hAnsi="Simplified Arabic" w:cs="Simplified Arabic"/>
          <w:rtl/>
          <w:lang w:bidi="ar-SY"/>
        </w:rPr>
        <w:t xml:space="preserve"> (40 سمكة/م3)، بينما كانت قيم هذه المقاييس عند أسماك المجموعة </w:t>
      </w:r>
      <w:r w:rsidRPr="0004597B">
        <w:rPr>
          <w:rFonts w:ascii="Simplified Arabic" w:hAnsi="Simplified Arabic" w:cs="Simplified Arabic"/>
          <w:lang w:bidi="ar-SY"/>
        </w:rPr>
        <w:t>A</w:t>
      </w:r>
      <w:r w:rsidRPr="0004597B">
        <w:rPr>
          <w:rFonts w:ascii="Simplified Arabic" w:hAnsi="Simplified Arabic" w:cs="Simplified Arabic"/>
          <w:rtl/>
          <w:lang w:bidi="ar-SY"/>
        </w:rPr>
        <w:t xml:space="preserve"> (20 سمكة/م3) أخفض منها عند أسماك المجموعة </w:t>
      </w:r>
      <w:r w:rsidRPr="0004597B">
        <w:rPr>
          <w:rFonts w:ascii="Simplified Arabic" w:hAnsi="Simplified Arabic" w:cs="Simplified Arabic"/>
          <w:lang w:bidi="ar-SY"/>
        </w:rPr>
        <w:t>B</w:t>
      </w:r>
      <w:r w:rsidRPr="0004597B">
        <w:rPr>
          <w:rFonts w:ascii="Simplified Arabic" w:hAnsi="Simplified Arabic" w:cs="Simplified Arabic"/>
          <w:rtl/>
          <w:lang w:bidi="ar-SY"/>
        </w:rPr>
        <w:t xml:space="preserve"> مع عدم وجود فروق معنوية </w:t>
      </w:r>
      <w:r w:rsidRPr="0004597B">
        <w:rPr>
          <w:rFonts w:ascii="Simplified Arabic" w:hAnsi="Simplified Arabic" w:cs="Simplified Arabic"/>
          <w:lang w:bidi="ar-SY"/>
        </w:rPr>
        <w:t>(p&gt;0.05)</w:t>
      </w:r>
      <w:r w:rsidRPr="0004597B">
        <w:rPr>
          <w:rFonts w:ascii="Simplified Arabic" w:hAnsi="Simplified Arabic" w:cs="Simplified Arabic"/>
          <w:rtl/>
          <w:lang w:bidi="ar-SY"/>
        </w:rPr>
        <w:t xml:space="preserve"> ، ولكن قيم هذه المقاييس عند أسماك المجموعة </w:t>
      </w:r>
      <w:r w:rsidRPr="0004597B">
        <w:rPr>
          <w:rFonts w:ascii="Simplified Arabic" w:hAnsi="Simplified Arabic" w:cs="Simplified Arabic"/>
          <w:lang w:bidi="ar-SY"/>
        </w:rPr>
        <w:t>C</w:t>
      </w:r>
      <w:r w:rsidRPr="0004597B">
        <w:rPr>
          <w:rFonts w:ascii="Simplified Arabic" w:hAnsi="Simplified Arabic" w:cs="Simplified Arabic"/>
          <w:rtl/>
          <w:lang w:bidi="ar-SY"/>
        </w:rPr>
        <w:t xml:space="preserve"> (80 سمكة/م3) كانت أخفض منها عند أسماك المجموعة </w:t>
      </w:r>
      <w:r w:rsidRPr="0004597B">
        <w:rPr>
          <w:rFonts w:ascii="Simplified Arabic" w:hAnsi="Simplified Arabic" w:cs="Simplified Arabic"/>
          <w:lang w:bidi="ar-SY"/>
        </w:rPr>
        <w:t>B</w:t>
      </w:r>
      <w:r w:rsidRPr="0004597B">
        <w:rPr>
          <w:rFonts w:ascii="Simplified Arabic" w:hAnsi="Simplified Arabic" w:cs="Simplified Arabic"/>
          <w:rtl/>
          <w:lang w:bidi="ar-SY"/>
        </w:rPr>
        <w:t xml:space="preserve"> وأسماك المجموعة </w:t>
      </w:r>
      <w:r w:rsidRPr="0004597B">
        <w:rPr>
          <w:rFonts w:ascii="Simplified Arabic" w:hAnsi="Simplified Arabic" w:cs="Simplified Arabic"/>
          <w:lang w:bidi="ar-SY"/>
        </w:rPr>
        <w:t>A</w:t>
      </w:r>
      <w:r w:rsidRPr="0004597B">
        <w:rPr>
          <w:rFonts w:ascii="Simplified Arabic" w:hAnsi="Simplified Arabic" w:cs="Simplified Arabic"/>
          <w:rtl/>
          <w:lang w:bidi="ar-SY"/>
        </w:rPr>
        <w:t xml:space="preserve"> مع وجود فروق معنوية </w:t>
      </w:r>
      <w:r w:rsidRPr="0004597B">
        <w:rPr>
          <w:rFonts w:ascii="Simplified Arabic" w:hAnsi="Simplified Arabic" w:cs="Simplified Arabic"/>
          <w:lang w:bidi="ar-SY"/>
        </w:rPr>
        <w:t>.(p&lt;0.05)</w:t>
      </w:r>
      <w:r w:rsidRPr="0004597B">
        <w:rPr>
          <w:rFonts w:ascii="Simplified Arabic" w:hAnsi="Simplified Arabic" w:cs="Simplified Arabic"/>
          <w:rtl/>
          <w:lang w:bidi="ar-SY"/>
        </w:rPr>
        <w:t xml:space="preserve"> كنتيجة نهائية، إن أفضل كفاءة نمو عند نوع البوري </w:t>
      </w:r>
      <w:r w:rsidRPr="0004597B">
        <w:rPr>
          <w:rFonts w:ascii="Simplified Arabic" w:hAnsi="Simplified Arabic" w:cs="Simplified Arabic"/>
          <w:lang w:bidi="ar-SY"/>
        </w:rPr>
        <w:t>Liza aurata</w:t>
      </w:r>
      <w:r w:rsidRPr="0004597B">
        <w:rPr>
          <w:rFonts w:ascii="Simplified Arabic" w:hAnsi="Simplified Arabic" w:cs="Simplified Arabic"/>
          <w:rtl/>
          <w:lang w:bidi="ar-SY"/>
        </w:rPr>
        <w:t xml:space="preserve"> الدهبان تم تحقيقه عند أسماك المجموعة </w:t>
      </w:r>
      <w:r w:rsidRPr="0004597B">
        <w:rPr>
          <w:rFonts w:ascii="Simplified Arabic" w:hAnsi="Simplified Arabic" w:cs="Simplified Arabic"/>
          <w:lang w:bidi="ar-SY"/>
        </w:rPr>
        <w:t>B</w:t>
      </w:r>
      <w:r w:rsidRPr="0004597B">
        <w:rPr>
          <w:rFonts w:ascii="Simplified Arabic" w:hAnsi="Simplified Arabic" w:cs="Simplified Arabic"/>
          <w:rtl/>
          <w:lang w:bidi="ar-SY"/>
        </w:rPr>
        <w:t xml:space="preserve"> (40 سمكة/م3)، لذلك يمكننا أن ننصح بكثافة التخزين أو التربية هذه لاستزراع أسماك البوري الدهبان في الأقفاص العائمة.</w:t>
      </w:r>
    </w:p>
    <w:p w:rsidR="008D592F" w:rsidRPr="0004597B" w:rsidRDefault="008D592F" w:rsidP="008D592F">
      <w:pPr>
        <w:spacing w:after="0" w:line="240" w:lineRule="auto"/>
        <w:jc w:val="lowKashida"/>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xml:space="preserve"> الكثافة، النمو، معدل البقاء على قيد الحياة، البوري الدهبان. </w:t>
      </w:r>
    </w:p>
    <w:p w:rsidR="000B0077" w:rsidRPr="0004597B" w:rsidRDefault="00E63ADE" w:rsidP="000867F5">
      <w:pPr>
        <w:spacing w:after="0" w:line="240" w:lineRule="auto"/>
        <w:jc w:val="both"/>
        <w:rPr>
          <w:sz w:val="20"/>
          <w:szCs w:val="20"/>
        </w:rPr>
      </w:pPr>
      <w:r w:rsidRPr="0004597B">
        <w:rPr>
          <w:rFonts w:ascii="Simplified Arabic" w:hAnsi="Simplified Arabic" w:cs="Simplified Arabic"/>
          <w:b/>
          <w:sz w:val="20"/>
          <w:szCs w:val="20"/>
          <w:rtl/>
        </w:rPr>
        <w:br w:type="page"/>
      </w:r>
    </w:p>
    <w:p w:rsidR="000B0077" w:rsidRPr="0004597B" w:rsidRDefault="000B0077" w:rsidP="00BD5F58">
      <w:pPr>
        <w:spacing w:after="0" w:line="240" w:lineRule="auto"/>
        <w:jc w:val="center"/>
        <w:rPr>
          <w:rFonts w:ascii="Times New Roman" w:hAnsi="Times New Roman" w:cs="Simplified Arabic"/>
          <w:b/>
          <w:bCs/>
          <w:sz w:val="20"/>
          <w:szCs w:val="20"/>
          <w:rtl/>
          <w:lang w:bidi="ar-SY"/>
        </w:rPr>
      </w:pPr>
    </w:p>
    <w:p w:rsidR="000B0077" w:rsidRPr="0004597B" w:rsidRDefault="000B0077" w:rsidP="00BD5F58">
      <w:pPr>
        <w:spacing w:after="0" w:line="240" w:lineRule="auto"/>
        <w:jc w:val="center"/>
        <w:rPr>
          <w:rFonts w:ascii="Times New Roman" w:hAnsi="Times New Roman" w:cs="Simplified Arabic"/>
          <w:b/>
          <w:bCs/>
          <w:sz w:val="20"/>
          <w:szCs w:val="20"/>
          <w:rtl/>
          <w:lang w:bidi="ar-SY"/>
        </w:rPr>
      </w:pPr>
    </w:p>
    <w:p w:rsidR="000B0077" w:rsidRPr="0004597B" w:rsidRDefault="000B0077" w:rsidP="00BD5F58">
      <w:pPr>
        <w:spacing w:after="0" w:line="240" w:lineRule="auto"/>
        <w:jc w:val="center"/>
        <w:rPr>
          <w:rFonts w:ascii="Times New Roman" w:hAnsi="Times New Roman" w:cs="Simplified Arabic"/>
          <w:b/>
          <w:bCs/>
          <w:sz w:val="20"/>
          <w:szCs w:val="20"/>
          <w:rtl/>
          <w:lang w:bidi="ar-SY"/>
        </w:rPr>
      </w:pPr>
    </w:p>
    <w:p w:rsidR="000B0077" w:rsidRPr="0004597B" w:rsidRDefault="000B0077" w:rsidP="00BD5F58">
      <w:pPr>
        <w:spacing w:after="0" w:line="240" w:lineRule="auto"/>
        <w:jc w:val="center"/>
        <w:rPr>
          <w:rFonts w:ascii="Times New Roman" w:hAnsi="Times New Roman" w:cs="Simplified Arabic"/>
          <w:b/>
          <w:bCs/>
          <w:sz w:val="20"/>
          <w:szCs w:val="20"/>
          <w:rtl/>
          <w:lang w:bidi="ar-SY"/>
        </w:rPr>
      </w:pPr>
    </w:p>
    <w:p w:rsidR="00035AC1" w:rsidRPr="0004597B" w:rsidRDefault="00035AC1" w:rsidP="00BD5F58">
      <w:pPr>
        <w:spacing w:after="0" w:line="240" w:lineRule="auto"/>
        <w:jc w:val="center"/>
        <w:rPr>
          <w:rFonts w:ascii="Times New Roman" w:hAnsi="Times New Roman" w:cs="Simplified Arabic"/>
          <w:b/>
          <w:bCs/>
          <w:sz w:val="20"/>
          <w:szCs w:val="20"/>
          <w:rtl/>
          <w:lang w:bidi="ar-SY"/>
        </w:rPr>
      </w:pPr>
    </w:p>
    <w:p w:rsidR="00035AC1" w:rsidRPr="0004597B" w:rsidRDefault="00035AC1" w:rsidP="00BD5F58">
      <w:pPr>
        <w:spacing w:after="0" w:line="240" w:lineRule="auto"/>
        <w:jc w:val="center"/>
        <w:rPr>
          <w:rFonts w:ascii="Times New Roman" w:hAnsi="Times New Roman" w:cs="Simplified Arabic"/>
          <w:b/>
          <w:bCs/>
          <w:sz w:val="20"/>
          <w:szCs w:val="20"/>
          <w:rtl/>
          <w:lang w:bidi="ar-SY"/>
        </w:rPr>
      </w:pPr>
    </w:p>
    <w:p w:rsidR="00E63ADE" w:rsidRPr="0004597B" w:rsidRDefault="00E63ADE" w:rsidP="00E63ADE">
      <w:pPr>
        <w:spacing w:after="0" w:line="240" w:lineRule="auto"/>
        <w:jc w:val="center"/>
        <w:rPr>
          <w:rFonts w:ascii="Times New Roman" w:hAnsi="Times New Roman" w:cs="Old Antic Bold"/>
          <w:b/>
          <w:bCs/>
          <w:sz w:val="56"/>
          <w:szCs w:val="56"/>
          <w:lang w:bidi="ar-SY"/>
        </w:rPr>
      </w:pPr>
    </w:p>
    <w:p w:rsidR="00E63ADE" w:rsidRPr="0004597B" w:rsidRDefault="00E63ADE" w:rsidP="00E63ADE">
      <w:pPr>
        <w:spacing w:after="0" w:line="240" w:lineRule="auto"/>
        <w:jc w:val="center"/>
        <w:rPr>
          <w:rFonts w:ascii="Times New Roman" w:hAnsi="Times New Roman" w:cs="Old Antic Bold"/>
          <w:b/>
          <w:bCs/>
          <w:sz w:val="56"/>
          <w:szCs w:val="56"/>
          <w:lang w:bidi="ar-SY"/>
        </w:rPr>
      </w:pPr>
    </w:p>
    <w:p w:rsidR="00E63ADE" w:rsidRPr="0004597B" w:rsidRDefault="00E63ADE" w:rsidP="00E63ADE">
      <w:pPr>
        <w:spacing w:after="0" w:line="240" w:lineRule="auto"/>
        <w:jc w:val="center"/>
        <w:rPr>
          <w:rFonts w:ascii="Times New Roman" w:hAnsi="Times New Roman" w:cs="Old Antic Bold"/>
          <w:b/>
          <w:bCs/>
          <w:sz w:val="56"/>
          <w:szCs w:val="56"/>
          <w:lang w:bidi="ar-SY"/>
        </w:rPr>
      </w:pPr>
    </w:p>
    <w:p w:rsidR="00E63ADE" w:rsidRPr="0004597B" w:rsidRDefault="00E63ADE" w:rsidP="00EF49E6">
      <w:pPr>
        <w:spacing w:after="0" w:line="240" w:lineRule="auto"/>
        <w:jc w:val="center"/>
        <w:rPr>
          <w:rFonts w:ascii="Times New Roman" w:hAnsi="Times New Roman" w:cs="Old Antic Bold"/>
          <w:b/>
          <w:bCs/>
          <w:sz w:val="56"/>
          <w:szCs w:val="56"/>
          <w:rtl/>
          <w:lang w:bidi="ar-SY"/>
        </w:rPr>
      </w:pPr>
      <w:r w:rsidRPr="0004597B">
        <w:rPr>
          <w:rFonts w:ascii="Times New Roman" w:hAnsi="Times New Roman" w:cs="Old Antic Bold" w:hint="cs"/>
          <w:b/>
          <w:bCs/>
          <w:sz w:val="56"/>
          <w:szCs w:val="56"/>
          <w:rtl/>
          <w:lang w:bidi="ar-SY"/>
        </w:rPr>
        <w:t xml:space="preserve">ملخصات بحوث </w:t>
      </w:r>
      <w:r w:rsidR="00EF49E6" w:rsidRPr="0004597B">
        <w:rPr>
          <w:rFonts w:ascii="Times New Roman" w:hAnsi="Times New Roman" w:cs="Old Antic Bold" w:hint="cs"/>
          <w:b/>
          <w:bCs/>
          <w:sz w:val="56"/>
          <w:szCs w:val="56"/>
          <w:rtl/>
          <w:lang w:bidi="ar-SY"/>
        </w:rPr>
        <w:t>تكنولوجيا الأغذ</w:t>
      </w:r>
      <w:r w:rsidRPr="0004597B">
        <w:rPr>
          <w:rFonts w:ascii="Times New Roman" w:hAnsi="Times New Roman" w:cs="Old Antic Bold" w:hint="cs"/>
          <w:b/>
          <w:bCs/>
          <w:sz w:val="56"/>
          <w:szCs w:val="56"/>
          <w:rtl/>
          <w:lang w:bidi="ar-SY"/>
        </w:rPr>
        <w:t>ية</w:t>
      </w:r>
    </w:p>
    <w:p w:rsidR="00035AC1" w:rsidRPr="0004597B" w:rsidRDefault="00035AC1" w:rsidP="00BD5F58">
      <w:pPr>
        <w:spacing w:after="0" w:line="240" w:lineRule="auto"/>
        <w:jc w:val="center"/>
        <w:rPr>
          <w:rFonts w:ascii="Times New Roman" w:hAnsi="Times New Roman" w:cs="Simplified Arabic"/>
          <w:b/>
          <w:bCs/>
          <w:sz w:val="20"/>
          <w:szCs w:val="20"/>
          <w:rtl/>
          <w:lang w:bidi="ar-SY"/>
        </w:rPr>
      </w:pPr>
    </w:p>
    <w:p w:rsidR="00E63ADE" w:rsidRPr="0004597B" w:rsidRDefault="00E63ADE">
      <w:pPr>
        <w:bidi w:val="0"/>
        <w:rPr>
          <w:rFonts w:ascii="Times New Roman" w:hAnsi="Times New Roman" w:cs="Simplified Arabic"/>
          <w:b/>
          <w:bCs/>
          <w:sz w:val="20"/>
          <w:szCs w:val="20"/>
          <w:rtl/>
          <w:lang w:bidi="ar-SY"/>
        </w:rPr>
      </w:pPr>
      <w:r w:rsidRPr="0004597B">
        <w:rPr>
          <w:rFonts w:ascii="Times New Roman" w:hAnsi="Times New Roman" w:cs="Simplified Arabic"/>
          <w:b/>
          <w:bCs/>
          <w:sz w:val="20"/>
          <w:szCs w:val="20"/>
          <w:rtl/>
          <w:lang w:bidi="ar-SY"/>
        </w:rPr>
        <w:br w:type="page"/>
      </w:r>
    </w:p>
    <w:p w:rsidR="003B3152" w:rsidRPr="0004597B" w:rsidRDefault="003B3152" w:rsidP="003B3152">
      <w:pPr>
        <w:spacing w:before="60" w:after="60" w:line="240" w:lineRule="auto"/>
        <w:ind w:left="6"/>
        <w:jc w:val="center"/>
        <w:rPr>
          <w:rFonts w:ascii="Simplified Arabic" w:hAnsi="Simplified Arabic" w:cs="Simplified Arabic"/>
          <w:b/>
          <w:bCs/>
          <w:rtl/>
        </w:rPr>
      </w:pPr>
      <w:r w:rsidRPr="0004597B">
        <w:rPr>
          <w:rFonts w:ascii="Simplified Arabic" w:hAnsi="Simplified Arabic" w:cs="Simplified Arabic"/>
          <w:b/>
          <w:bCs/>
          <w:rtl/>
        </w:rPr>
        <w:lastRenderedPageBreak/>
        <w:t>تأثير عوامل مختلفة في التركيب الكيميائي العام والأحماض الأمينية للحم</w:t>
      </w:r>
    </w:p>
    <w:p w:rsidR="003B3152" w:rsidRPr="0004597B" w:rsidRDefault="003B3152" w:rsidP="003B3152">
      <w:pPr>
        <w:spacing w:before="60" w:after="60" w:line="240" w:lineRule="auto"/>
        <w:ind w:left="6"/>
        <w:jc w:val="center"/>
        <w:rPr>
          <w:rFonts w:ascii="Simplified Arabic" w:hAnsi="Simplified Arabic" w:cs="Simplified Arabic"/>
          <w:b/>
          <w:bCs/>
          <w:rtl/>
          <w:lang w:bidi="ar-SY"/>
        </w:rPr>
      </w:pPr>
      <w:r w:rsidRPr="0004597B">
        <w:rPr>
          <w:rFonts w:ascii="Simplified Arabic" w:hAnsi="Simplified Arabic" w:cs="Simplified Arabic"/>
          <w:b/>
          <w:bCs/>
          <w:rtl/>
        </w:rPr>
        <w:t xml:space="preserve"> الإبل السورية المسمنة.</w:t>
      </w:r>
    </w:p>
    <w:p w:rsidR="003B3152" w:rsidRPr="0004597B" w:rsidRDefault="003B3152" w:rsidP="00D6008B">
      <w:pPr>
        <w:spacing w:before="60" w:after="60"/>
        <w:ind w:left="360" w:right="1134"/>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غياث ديوب</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 فاتن حامد</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w:t>
      </w:r>
    </w:p>
    <w:p w:rsidR="003B3152" w:rsidRPr="0004597B" w:rsidRDefault="003B3152" w:rsidP="00D6008B">
      <w:pPr>
        <w:tabs>
          <w:tab w:val="left" w:pos="8306"/>
        </w:tabs>
        <w:spacing w:before="60" w:after="60" w:line="240" w:lineRule="auto"/>
        <w:ind w:left="6"/>
        <w:rPr>
          <w:rFonts w:ascii="Simplified Arabic" w:hAnsi="Simplified Arabic" w:cs="Simplified Arabic"/>
          <w:sz w:val="20"/>
          <w:szCs w:val="20"/>
          <w:rtl/>
        </w:rPr>
      </w:pPr>
      <w:r w:rsidRPr="0004597B">
        <w:rPr>
          <w:rFonts w:ascii="Simplified Arabic" w:hAnsi="Simplified Arabic" w:cs="Simplified Arabic"/>
          <w:sz w:val="20"/>
          <w:szCs w:val="20"/>
          <w:rtl/>
        </w:rPr>
        <w:t>(1).</w:t>
      </w:r>
      <w:r w:rsidRPr="0004597B">
        <w:rPr>
          <w:rFonts w:ascii="Simplified Arabic" w:hAnsi="Simplified Arabic" w:cs="Simplified Arabic"/>
          <w:sz w:val="18"/>
          <w:szCs w:val="18"/>
          <w:rtl/>
        </w:rPr>
        <w:t xml:space="preserve"> قسم</w:t>
      </w:r>
      <w:r w:rsidR="00C12B59" w:rsidRPr="0004597B">
        <w:rPr>
          <w:rFonts w:ascii="Simplified Arabic" w:hAnsi="Simplified Arabic" w:cs="Simplified Arabic" w:hint="cs"/>
          <w:sz w:val="18"/>
          <w:szCs w:val="18"/>
          <w:rtl/>
        </w:rPr>
        <w:t xml:space="preserve"> بحوث</w:t>
      </w:r>
      <w:r w:rsidRPr="0004597B">
        <w:rPr>
          <w:rFonts w:ascii="Simplified Arabic" w:hAnsi="Simplified Arabic" w:cs="Simplified Arabic"/>
          <w:sz w:val="18"/>
          <w:szCs w:val="18"/>
          <w:rtl/>
        </w:rPr>
        <w:t xml:space="preserve"> تكنولوجيا الأغذية، </w:t>
      </w:r>
      <w:hyperlink r:id="rId26" w:history="1">
        <w:r w:rsidRPr="0004597B">
          <w:rPr>
            <w:rStyle w:val="Hyperlink"/>
            <w:rFonts w:ascii="Simplified Arabic" w:hAnsi="Simplified Arabic" w:cs="Simplified Arabic"/>
            <w:sz w:val="20"/>
            <w:szCs w:val="20"/>
          </w:rPr>
          <w:t>Ghiathdayoub@yahoo.com</w:t>
        </w:r>
      </w:hyperlink>
      <w:r w:rsidRPr="0004597B">
        <w:rPr>
          <w:rFonts w:ascii="Simplified Arabic" w:hAnsi="Simplified Arabic" w:cs="Simplified Arabic"/>
          <w:sz w:val="20"/>
          <w:szCs w:val="20"/>
        </w:rPr>
        <w:t xml:space="preserve">   </w:t>
      </w:r>
      <w:r w:rsidRPr="0004597B">
        <w:rPr>
          <w:rFonts w:ascii="Simplified Arabic" w:hAnsi="Simplified Arabic" w:cs="Simplified Arabic"/>
          <w:sz w:val="20"/>
          <w:szCs w:val="20"/>
          <w:rtl/>
        </w:rPr>
        <w:t xml:space="preserve">     </w:t>
      </w:r>
    </w:p>
    <w:p w:rsidR="003B3152" w:rsidRPr="0004597B" w:rsidRDefault="003B3152" w:rsidP="00D6008B">
      <w:pPr>
        <w:spacing w:before="60" w:after="60"/>
        <w:ind w:left="6"/>
        <w:rPr>
          <w:rFonts w:ascii="Simplified Arabic" w:hAnsi="Simplified Arabic" w:cs="Simplified Arabic"/>
          <w:b/>
          <w:bCs/>
          <w:rtl/>
        </w:rPr>
      </w:pPr>
      <w:r w:rsidRPr="0004597B">
        <w:rPr>
          <w:rFonts w:ascii="Simplified Arabic" w:hAnsi="Simplified Arabic" w:cs="Simplified Arabic"/>
          <w:b/>
          <w:bCs/>
          <w:rtl/>
        </w:rPr>
        <w:t>الملخص:</w:t>
      </w:r>
    </w:p>
    <w:p w:rsidR="003B3152" w:rsidRPr="0004597B" w:rsidRDefault="003B3152" w:rsidP="000867F5">
      <w:pPr>
        <w:spacing w:before="60" w:after="60" w:line="240" w:lineRule="auto"/>
        <w:ind w:left="6" w:firstLine="227"/>
        <w:jc w:val="both"/>
        <w:rPr>
          <w:rFonts w:ascii="Simplified Arabic" w:hAnsi="Simplified Arabic" w:cs="Simplified Arabic"/>
          <w:rtl/>
          <w:lang w:bidi="ar-SY"/>
        </w:rPr>
      </w:pPr>
      <w:r w:rsidRPr="0004597B">
        <w:rPr>
          <w:rFonts w:ascii="Simplified Arabic" w:hAnsi="Simplified Arabic" w:cs="Simplified Arabic"/>
          <w:rtl/>
        </w:rPr>
        <w:t>هدف البحث إلى دراسة تـأثير الجنس والعمر والموقع التشريحي في التركيب الكيميائي العام للحوم الإبل السورية وحيدة السنام ذات التغذية المسمنة ومحتوياتها من الأحماض الأمينية. خضعت للتحليل عي</w:t>
      </w:r>
      <w:r w:rsidR="00C3121F" w:rsidRPr="0004597B">
        <w:rPr>
          <w:rFonts w:ascii="Simplified Arabic" w:hAnsi="Simplified Arabic" w:cs="Simplified Arabic"/>
          <w:rtl/>
        </w:rPr>
        <w:t>نات من العضلة الظهرية المستطيلة</w:t>
      </w:r>
      <w:r w:rsidR="00C3121F" w:rsidRPr="0004597B">
        <w:rPr>
          <w:rFonts w:ascii="Simplified Arabic" w:hAnsi="Simplified Arabic" w:cs="Simplified Arabic" w:hint="cs"/>
          <w:rtl/>
        </w:rPr>
        <w:t xml:space="preserve"> </w:t>
      </w:r>
      <w:r w:rsidRPr="0004597B">
        <w:rPr>
          <w:rFonts w:ascii="Simplified Arabic" w:hAnsi="Simplified Arabic" w:cs="Simplified Arabic"/>
          <w:rtl/>
        </w:rPr>
        <w:t xml:space="preserve">(المتلة: </w:t>
      </w:r>
      <w:r w:rsidRPr="0004597B">
        <w:rPr>
          <w:rFonts w:ascii="Simplified Arabic" w:hAnsi="Simplified Arabic" w:cs="Simplified Arabic"/>
        </w:rPr>
        <w:t>Longissimus dorsi</w:t>
      </w:r>
      <w:r w:rsidRPr="0004597B">
        <w:rPr>
          <w:rFonts w:ascii="Simplified Arabic" w:hAnsi="Simplified Arabic" w:cs="Simplified Arabic"/>
          <w:rtl/>
        </w:rPr>
        <w:t>) وعضلة الشهباية (</w:t>
      </w:r>
      <w:r w:rsidRPr="0004597B">
        <w:rPr>
          <w:rFonts w:ascii="Simplified Arabic" w:hAnsi="Simplified Arabic" w:cs="Simplified Arabic"/>
        </w:rPr>
        <w:t>Semimembranous</w:t>
      </w:r>
      <w:r w:rsidRPr="0004597B">
        <w:rPr>
          <w:rFonts w:ascii="Simplified Arabic" w:hAnsi="Simplified Arabic" w:cs="Simplified Arabic"/>
          <w:rtl/>
        </w:rPr>
        <w:t xml:space="preserve">) من ذكور وإناث الإبل ومن ثلاث فئات عمرية: الفئة الأولى1.5-2 سنة والفئة الثانية 3-4 سنة والفئة الثالثة 5-6 سنوات، بواقع ثلاث عينات من كل فئة عمرية ومن كل جنس، وأخذت العينات من مسلخ دوما ونفذت التحاليل في مخبر قسم بحوث تكنولوجيا الأغذية في الفترة بين 8/2011 إلى 3/2012. </w:t>
      </w:r>
      <w:r w:rsidRPr="0004597B">
        <w:rPr>
          <w:rFonts w:ascii="Simplified Arabic" w:hAnsi="Simplified Arabic" w:cs="Simplified Arabic"/>
          <w:rtl/>
          <w:lang w:bidi="ar-SY"/>
        </w:rPr>
        <w:t xml:space="preserve">تميز لحم الذكور بنسب رطوبة وبروتين أعلى وبنسب دهن ورماد أقل مما في لحم الإناث، وانخفضت نسبة الرطوبة والبروتين وارتفعت نسبة الدهن والرماد بتقدم عمر الحيوان، وكانت نسب الرطوبة والبروتين والرماد أعلى في عضلة الشهباية، بينما كانت نسبة الدهن أقل. وجد أن كميات الأحماض الأمينية أعلى في لحم الذكور مما هي عليه في لحم الإناث باستثناء كمية حمض المثيونين كانت على العكس، وانخفضت كميات الفالين والإيزوليوسين والمثيونين والألانين والغلوتامين والتيروسين وزادت كميات الليوسين والثريونين والتربتوفان والفينايل ألانين والأسبارتيك بزيادة عمر الحيوان. وكانت كميات الفالين والليوسين والمثيونين والألانين والأرجنين والهستدين والغلوتامين والبرولين أعلى في حين كانت كميات الإيزوليوسين والثريونين والتربتوفان والفينايل ألانين والأسبارتيك والغلوتامين والتيروسين أقل في الشهباية منها في المتلة. </w:t>
      </w:r>
    </w:p>
    <w:p w:rsidR="003B3152" w:rsidRPr="0004597B" w:rsidRDefault="003B3152" w:rsidP="003B3152">
      <w:pPr>
        <w:spacing w:before="60" w:after="60" w:line="240" w:lineRule="auto"/>
        <w:ind w:left="360" w:right="-284" w:hanging="354"/>
        <w:jc w:val="both"/>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العمر</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لحم</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لحم الإبل</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أحماض أمينية</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التركيب الكيميائي</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الإبل السورية.</w:t>
      </w:r>
    </w:p>
    <w:p w:rsidR="003B3152" w:rsidRPr="0004597B" w:rsidRDefault="003B3152" w:rsidP="003B3152">
      <w:pPr>
        <w:spacing w:before="60" w:after="60" w:line="240" w:lineRule="auto"/>
        <w:jc w:val="both"/>
        <w:rPr>
          <w:rFonts w:ascii="Simplified Arabic" w:hAnsi="Simplified Arabic" w:cs="Simplified Arabic"/>
          <w:sz w:val="20"/>
          <w:szCs w:val="20"/>
          <w:rtl/>
          <w:lang w:bidi="ar-SY"/>
        </w:rPr>
      </w:pPr>
    </w:p>
    <w:p w:rsidR="003B3152" w:rsidRPr="0004597B" w:rsidRDefault="003B3152" w:rsidP="003B3152">
      <w:pPr>
        <w:rPr>
          <w:rFonts w:ascii="Simplified Arabic" w:hAnsi="Simplified Arabic" w:cs="Simplified Arabic"/>
          <w:sz w:val="20"/>
          <w:szCs w:val="20"/>
          <w:lang w:bidi="ar-SY"/>
        </w:rPr>
      </w:pPr>
    </w:p>
    <w:p w:rsidR="003B3152" w:rsidRPr="0004597B" w:rsidRDefault="003B3152" w:rsidP="003B3152">
      <w:pPr>
        <w:spacing w:after="0" w:line="240" w:lineRule="auto"/>
        <w:ind w:left="1785" w:hanging="1843"/>
        <w:jc w:val="center"/>
        <w:rPr>
          <w:rFonts w:ascii="Simplified Arabic" w:hAnsi="Simplified Arabic" w:cs="Simplified Arabic"/>
          <w:b/>
          <w:bCs/>
          <w:sz w:val="20"/>
          <w:szCs w:val="20"/>
          <w:rtl/>
          <w:lang w:bidi="ar-SY"/>
        </w:rPr>
      </w:pPr>
    </w:p>
    <w:p w:rsidR="003B3152" w:rsidRPr="0004597B" w:rsidRDefault="003B3152" w:rsidP="003B3152">
      <w:pPr>
        <w:spacing w:after="0" w:line="240" w:lineRule="auto"/>
        <w:ind w:left="1785" w:hanging="1843"/>
        <w:jc w:val="center"/>
        <w:rPr>
          <w:rFonts w:ascii="Simplified Arabic" w:hAnsi="Simplified Arabic" w:cs="Simplified Arabic"/>
          <w:b/>
          <w:bCs/>
          <w:sz w:val="20"/>
          <w:szCs w:val="20"/>
          <w:rtl/>
          <w:lang w:bidi="ar-SY"/>
        </w:rPr>
      </w:pPr>
    </w:p>
    <w:p w:rsidR="003B3152" w:rsidRPr="0004597B" w:rsidRDefault="003B3152" w:rsidP="003B3152">
      <w:pPr>
        <w:spacing w:after="0" w:line="240" w:lineRule="auto"/>
        <w:ind w:left="1785" w:hanging="1843"/>
        <w:jc w:val="center"/>
        <w:rPr>
          <w:rFonts w:ascii="Simplified Arabic" w:hAnsi="Simplified Arabic" w:cs="Simplified Arabic"/>
          <w:b/>
          <w:bCs/>
          <w:sz w:val="20"/>
          <w:szCs w:val="20"/>
          <w:rtl/>
          <w:lang w:bidi="ar-SY"/>
        </w:rPr>
      </w:pPr>
    </w:p>
    <w:p w:rsidR="003B3152" w:rsidRPr="0004597B" w:rsidRDefault="003B3152" w:rsidP="003B3152">
      <w:pPr>
        <w:bidi w:val="0"/>
        <w:rPr>
          <w:rFonts w:ascii="Times New Roman" w:hAnsi="Times New Roman" w:cs="Simplified Arabic"/>
          <w:b/>
          <w:bCs/>
          <w:sz w:val="20"/>
          <w:szCs w:val="20"/>
          <w:rtl/>
        </w:rPr>
      </w:pPr>
      <w:r w:rsidRPr="0004597B">
        <w:rPr>
          <w:sz w:val="20"/>
          <w:szCs w:val="20"/>
          <w:rtl/>
        </w:rPr>
        <w:br w:type="page"/>
      </w:r>
    </w:p>
    <w:p w:rsidR="003B3152" w:rsidRPr="0004597B" w:rsidRDefault="003B3152" w:rsidP="006847F0">
      <w:pPr>
        <w:pStyle w:val="GCSARTitle"/>
        <w:rPr>
          <w:sz w:val="22"/>
          <w:szCs w:val="22"/>
        </w:rPr>
      </w:pPr>
      <w:r w:rsidRPr="0004597B">
        <w:rPr>
          <w:rFonts w:hint="cs"/>
          <w:sz w:val="22"/>
          <w:szCs w:val="22"/>
          <w:rtl/>
        </w:rPr>
        <w:lastRenderedPageBreak/>
        <w:t>استخدام تقنية ضبط التركيب لتصنيع لبنة بدون تصفية ومقارنتها مع اللبنة التقليدية</w:t>
      </w:r>
    </w:p>
    <w:p w:rsidR="003B3152" w:rsidRPr="0004597B" w:rsidRDefault="003B3152" w:rsidP="003B3152">
      <w:pPr>
        <w:pStyle w:val="GCSARauthors"/>
        <w:spacing w:line="276" w:lineRule="auto"/>
        <w:rPr>
          <w:sz w:val="20"/>
          <w:szCs w:val="20"/>
          <w:vertAlign w:val="superscript"/>
          <w:rtl/>
        </w:rPr>
      </w:pPr>
      <w:r w:rsidRPr="0004597B">
        <w:rPr>
          <w:rFonts w:hint="cs"/>
          <w:b/>
          <w:bCs/>
          <w:sz w:val="20"/>
          <w:szCs w:val="20"/>
          <w:u w:val="single"/>
          <w:rtl/>
        </w:rPr>
        <w:t>محمد الشهابي</w:t>
      </w:r>
      <w:r w:rsidRPr="0004597B">
        <w:rPr>
          <w:rFonts w:hint="cs"/>
          <w:sz w:val="20"/>
          <w:szCs w:val="20"/>
          <w:vertAlign w:val="superscript"/>
          <w:rtl/>
        </w:rPr>
        <w:t>(1)</w:t>
      </w:r>
      <w:r w:rsidRPr="0004597B">
        <w:rPr>
          <w:rFonts w:hint="cs"/>
          <w:sz w:val="20"/>
          <w:szCs w:val="20"/>
          <w:rtl/>
        </w:rPr>
        <w:t xml:space="preserve"> وصياح أبو غرة</w:t>
      </w:r>
      <w:r w:rsidRPr="0004597B">
        <w:rPr>
          <w:rFonts w:hint="cs"/>
          <w:sz w:val="20"/>
          <w:szCs w:val="20"/>
          <w:vertAlign w:val="superscript"/>
          <w:rtl/>
        </w:rPr>
        <w:t>(2)</w:t>
      </w:r>
      <w:r w:rsidRPr="0004597B">
        <w:rPr>
          <w:rFonts w:hint="cs"/>
          <w:sz w:val="20"/>
          <w:szCs w:val="20"/>
          <w:rtl/>
        </w:rPr>
        <w:t xml:space="preserve"> وفاتن حامد</w:t>
      </w:r>
      <w:r w:rsidRPr="0004597B">
        <w:rPr>
          <w:rFonts w:hint="cs"/>
          <w:sz w:val="20"/>
          <w:szCs w:val="20"/>
          <w:vertAlign w:val="superscript"/>
          <w:rtl/>
        </w:rPr>
        <w:t>(1)</w:t>
      </w:r>
    </w:p>
    <w:p w:rsidR="003B3152" w:rsidRPr="0004597B" w:rsidRDefault="003B3152" w:rsidP="00C12B59">
      <w:pPr>
        <w:ind w:left="6"/>
        <w:contextualSpacing/>
        <w:rPr>
          <w:rFonts w:ascii="Simplified Arabic" w:hAnsi="Simplified Arabic" w:cs="Simplified Arabic"/>
          <w:sz w:val="20"/>
          <w:szCs w:val="20"/>
          <w:rtl/>
        </w:rPr>
      </w:pPr>
      <w:r w:rsidRPr="0004597B">
        <w:rPr>
          <w:rFonts w:ascii="Simplified Arabic" w:hAnsi="Simplified Arabic" w:cs="Simplified Arabic"/>
          <w:sz w:val="20"/>
          <w:szCs w:val="20"/>
          <w:rtl/>
        </w:rPr>
        <w:t>(1). قسم بحوث تكنولوجيا الأغذية</w:t>
      </w:r>
      <w:r w:rsidRPr="0004597B">
        <w:rPr>
          <w:rFonts w:ascii="Simplified Arabic" w:hAnsi="Simplified Arabic" w:cs="Simplified Arabic"/>
          <w:sz w:val="16"/>
          <w:szCs w:val="16"/>
          <w:rtl/>
        </w:rPr>
        <w:t xml:space="preserve">، </w:t>
      </w:r>
      <w:hyperlink r:id="rId27" w:history="1">
        <w:r w:rsidRPr="0004597B">
          <w:rPr>
            <w:rStyle w:val="Hyperlink"/>
            <w:rFonts w:ascii="Simplified Arabic" w:hAnsi="Simplified Arabic" w:cs="Simplified Arabic"/>
            <w:sz w:val="18"/>
            <w:szCs w:val="18"/>
          </w:rPr>
          <w:t>mohamadalshehabi@yahoo.com</w:t>
        </w:r>
      </w:hyperlink>
      <w:r w:rsidRPr="0004597B">
        <w:rPr>
          <w:rFonts w:ascii="Simplified Arabic" w:hAnsi="Simplified Arabic" w:cs="Simplified Arabic"/>
          <w:sz w:val="18"/>
          <w:szCs w:val="18"/>
          <w:rtl/>
        </w:rPr>
        <w:t xml:space="preserve">    </w:t>
      </w:r>
    </w:p>
    <w:p w:rsidR="003B3152" w:rsidRPr="0004597B" w:rsidRDefault="003B3152" w:rsidP="0074036D">
      <w:pPr>
        <w:spacing w:after="0"/>
        <w:ind w:left="6" w:right="-540"/>
        <w:contextualSpacing/>
        <w:jc w:val="both"/>
        <w:rPr>
          <w:rFonts w:ascii="Simplified Arabic" w:hAnsi="Simplified Arabic" w:cs="Simplified Arabic"/>
          <w:sz w:val="20"/>
          <w:szCs w:val="20"/>
          <w:rtl/>
        </w:rPr>
      </w:pPr>
      <w:r w:rsidRPr="0004597B">
        <w:rPr>
          <w:rFonts w:ascii="Simplified Arabic" w:hAnsi="Simplified Arabic" w:cs="Simplified Arabic"/>
          <w:sz w:val="20"/>
          <w:szCs w:val="20"/>
          <w:rtl/>
        </w:rPr>
        <w:t>(2). جامعة دمشق</w:t>
      </w:r>
      <w:r w:rsidR="00C3121F"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كلية الزراعة</w:t>
      </w:r>
      <w:r w:rsidR="00C3121F" w:rsidRPr="0004597B">
        <w:rPr>
          <w:rFonts w:ascii="Simplified Arabic" w:hAnsi="Simplified Arabic" w:cs="Simplified Arabic" w:hint="cs"/>
          <w:sz w:val="20"/>
          <w:szCs w:val="20"/>
          <w:rtl/>
        </w:rPr>
        <w:t>،</w:t>
      </w:r>
      <w:r w:rsidR="0074036D" w:rsidRPr="0004597B">
        <w:rPr>
          <w:rFonts w:ascii="Simplified Arabic" w:hAnsi="Simplified Arabic" w:cs="Simplified Arabic"/>
          <w:sz w:val="20"/>
          <w:szCs w:val="20"/>
          <w:rtl/>
        </w:rPr>
        <w:t xml:space="preserve"> قسم علوم الأغذية.</w:t>
      </w:r>
    </w:p>
    <w:p w:rsidR="003B3152" w:rsidRPr="0004597B" w:rsidRDefault="003B3152" w:rsidP="000867F5">
      <w:pPr>
        <w:pStyle w:val="GCSARHead"/>
        <w:spacing w:after="0" w:line="276" w:lineRule="auto"/>
        <w:rPr>
          <w:rFonts w:ascii="Simplified Arabic" w:hAnsi="Simplified Arabic"/>
          <w:sz w:val="22"/>
          <w:szCs w:val="22"/>
          <w:rtl/>
        </w:rPr>
      </w:pPr>
      <w:r w:rsidRPr="0004597B">
        <w:rPr>
          <w:rFonts w:ascii="Simplified Arabic" w:hAnsi="Simplified Arabic"/>
          <w:sz w:val="22"/>
          <w:szCs w:val="22"/>
          <w:rtl/>
        </w:rPr>
        <w:t>الملخّص:</w:t>
      </w:r>
    </w:p>
    <w:p w:rsidR="003B3152" w:rsidRPr="0004597B" w:rsidRDefault="003B3152" w:rsidP="00CC14E4">
      <w:pPr>
        <w:pStyle w:val="GCSARtext"/>
        <w:spacing w:line="276" w:lineRule="auto"/>
        <w:ind w:firstLine="233"/>
        <w:rPr>
          <w:rFonts w:ascii="Simplified Arabic" w:hAnsi="Simplified Arabic"/>
          <w:szCs w:val="22"/>
          <w:rtl/>
        </w:rPr>
      </w:pPr>
      <w:r w:rsidRPr="0004597B">
        <w:rPr>
          <w:rFonts w:ascii="Simplified Arabic" w:hAnsi="Simplified Arabic"/>
          <w:szCs w:val="22"/>
          <w:rtl/>
        </w:rPr>
        <w:t xml:space="preserve">تم صنع 18 خلطة من اللبنة مختلفة من حيث نوع ونسبة المواد الصلبة المضافة </w:t>
      </w:r>
      <w:r w:rsidR="00350A39" w:rsidRPr="0004597B">
        <w:rPr>
          <w:rFonts w:ascii="Simplified Arabic" w:hAnsi="Simplified Arabic"/>
          <w:szCs w:val="22"/>
        </w:rPr>
        <w:t xml:space="preserve">   </w:t>
      </w:r>
      <w:r w:rsidRPr="0004597B">
        <w:rPr>
          <w:rFonts w:ascii="Simplified Arabic" w:hAnsi="Simplified Arabic"/>
          <w:szCs w:val="22"/>
          <w:rtl/>
        </w:rPr>
        <w:t>(حليب بودرة كامل الدسم</w:t>
      </w:r>
      <w:r w:rsidRPr="0004597B">
        <w:rPr>
          <w:rFonts w:ascii="Simplified Arabic" w:hAnsi="Simplified Arabic" w:hint="cs"/>
          <w:szCs w:val="22"/>
          <w:rtl/>
        </w:rPr>
        <w:t xml:space="preserve">، </w:t>
      </w:r>
      <w:r w:rsidRPr="0004597B">
        <w:rPr>
          <w:rFonts w:ascii="Simplified Arabic" w:hAnsi="Simplified Arabic"/>
          <w:szCs w:val="22"/>
          <w:rtl/>
        </w:rPr>
        <w:t>حليب بودرة خالي الدسم</w:t>
      </w:r>
      <w:r w:rsidRPr="0004597B">
        <w:rPr>
          <w:rFonts w:ascii="Simplified Arabic" w:hAnsi="Simplified Arabic" w:hint="cs"/>
          <w:szCs w:val="22"/>
          <w:rtl/>
        </w:rPr>
        <w:t xml:space="preserve">، </w:t>
      </w:r>
      <w:r w:rsidRPr="0004597B">
        <w:rPr>
          <w:rFonts w:ascii="Simplified Arabic" w:hAnsi="Simplified Arabic"/>
          <w:szCs w:val="22"/>
          <w:rtl/>
        </w:rPr>
        <w:t>بودرة مصل</w:t>
      </w:r>
      <w:r w:rsidR="0074036D" w:rsidRPr="0004597B">
        <w:rPr>
          <w:rFonts w:ascii="Simplified Arabic" w:hAnsi="Simplified Arabic" w:hint="cs"/>
          <w:szCs w:val="22"/>
          <w:rtl/>
        </w:rPr>
        <w:t xml:space="preserve">، </w:t>
      </w:r>
      <w:r w:rsidRPr="0004597B">
        <w:rPr>
          <w:rFonts w:ascii="Simplified Arabic" w:hAnsi="Simplified Arabic"/>
          <w:szCs w:val="22"/>
          <w:rtl/>
        </w:rPr>
        <w:t>قشدة)</w:t>
      </w:r>
      <w:r w:rsidR="0074036D" w:rsidRPr="0004597B">
        <w:rPr>
          <w:rFonts w:ascii="Simplified Arabic" w:hAnsi="Simplified Arabic" w:hint="cs"/>
          <w:szCs w:val="22"/>
          <w:rtl/>
        </w:rPr>
        <w:t xml:space="preserve"> </w:t>
      </w:r>
      <w:r w:rsidRPr="0004597B">
        <w:rPr>
          <w:rFonts w:ascii="Simplified Arabic" w:hAnsi="Simplified Arabic"/>
          <w:szCs w:val="22"/>
          <w:rtl/>
        </w:rPr>
        <w:t xml:space="preserve">وتم تلقيحها بالبادئ </w:t>
      </w:r>
      <w:r w:rsidRPr="0004597B">
        <w:rPr>
          <w:rFonts w:ascii="Simplified Arabic" w:hAnsi="Simplified Arabic"/>
          <w:szCs w:val="22"/>
        </w:rPr>
        <w:t>CH1</w:t>
      </w:r>
      <w:r w:rsidRPr="0004597B">
        <w:rPr>
          <w:rFonts w:ascii="Simplified Arabic" w:hAnsi="Simplified Arabic"/>
          <w:szCs w:val="22"/>
          <w:rtl/>
        </w:rPr>
        <w:t xml:space="preserve"> بنسبة 4%</w:t>
      </w:r>
      <w:r w:rsidR="0074036D" w:rsidRPr="0004597B">
        <w:rPr>
          <w:rFonts w:ascii="Simplified Arabic" w:hAnsi="Simplified Arabic" w:hint="cs"/>
          <w:szCs w:val="22"/>
          <w:rtl/>
        </w:rPr>
        <w:t xml:space="preserve">، </w:t>
      </w:r>
      <w:r w:rsidRPr="0004597B">
        <w:rPr>
          <w:rFonts w:ascii="Simplified Arabic" w:hAnsi="Simplified Arabic"/>
          <w:szCs w:val="22"/>
          <w:rtl/>
        </w:rPr>
        <w:t>وحضنت الخلطات لمدة 6 ساعات على درجة حرارة 45 °م وذلك بهدف تحديد النسبة المثلى للمواد الصلبة والدسم في اللبنة المصنعة بالطريقة المبا</w:t>
      </w:r>
      <w:r w:rsidR="0074036D" w:rsidRPr="0004597B">
        <w:rPr>
          <w:rFonts w:ascii="Simplified Arabic" w:hAnsi="Simplified Arabic"/>
          <w:szCs w:val="22"/>
          <w:rtl/>
        </w:rPr>
        <w:t>شرة (طريقة ضبط التركيب المباشر)</w:t>
      </w:r>
      <w:r w:rsidRPr="0004597B">
        <w:rPr>
          <w:rFonts w:ascii="Simplified Arabic" w:hAnsi="Simplified Arabic"/>
          <w:szCs w:val="22"/>
          <w:rtl/>
        </w:rPr>
        <w:t xml:space="preserve">. وقد بينت النتائج أن الخلطة 3 (الحاوية على 26% مادة صلبة كلية </w:t>
      </w:r>
      <w:r w:rsidRPr="0004597B">
        <w:rPr>
          <w:rFonts w:ascii="Simplified Arabic" w:hAnsi="Simplified Arabic" w:hint="cs"/>
          <w:szCs w:val="22"/>
          <w:rtl/>
        </w:rPr>
        <w:t xml:space="preserve">، </w:t>
      </w:r>
      <w:r w:rsidRPr="0004597B">
        <w:rPr>
          <w:rFonts w:ascii="Simplified Arabic" w:hAnsi="Simplified Arabic"/>
          <w:szCs w:val="22"/>
          <w:rtl/>
        </w:rPr>
        <w:t>6% دسم</w:t>
      </w:r>
      <w:r w:rsidRPr="0004597B">
        <w:rPr>
          <w:rFonts w:ascii="Simplified Arabic" w:hAnsi="Simplified Arabic" w:hint="cs"/>
          <w:szCs w:val="22"/>
          <w:rtl/>
        </w:rPr>
        <w:t xml:space="preserve">، </w:t>
      </w:r>
      <w:r w:rsidRPr="0004597B">
        <w:rPr>
          <w:rFonts w:ascii="Simplified Arabic" w:hAnsi="Simplified Arabic"/>
          <w:szCs w:val="22"/>
          <w:rtl/>
        </w:rPr>
        <w:t>5%بودرة مصل)  هي الخلطة الأفضل من حيث الخصائص الحسية. وبعمل مقارنة بين اللبنة المصنعة بالطريقة المباشرة (ضبط التركيب المباشر) وكل من اللبنة المصنعة بطريقة التصفية التقليدية واللبنة المأخوذة من السوق  تبين ما يلي: كيميائياً لوحظ عدم وجود فروق معنوية بين متوسطات نسبة الحموضة والدسم في كل من اللبنة المصنعة بالطريقة المباشرة واللبنة المصنعة بطريقة التصفية التقليدية واللبنة المأخوذة من السوق. ميكروبيولوجياً تبين أن اللبنة المصنعة بالطريقة المباشرة هي الأفضل يليها اللبنة المصنعة بطريقة التصفية التقليدية (تعداد الفطور والخمائر5.125 × 102 ) أما بالنسبة لعينات اللبنة المأخوذة من السوق فقد جاءت أخيراً (تعداد الفطور والخمائر 6.6 × 102  وتعداد الكوليفورم 9.75 × 10 وتعداد الـ</w:t>
      </w:r>
      <w:r w:rsidRPr="0004597B">
        <w:rPr>
          <w:rFonts w:ascii="Simplified Arabic" w:hAnsi="Simplified Arabic"/>
          <w:szCs w:val="22"/>
        </w:rPr>
        <w:t>E.coli</w:t>
      </w:r>
      <w:r w:rsidRPr="0004597B">
        <w:rPr>
          <w:rFonts w:ascii="Simplified Arabic" w:hAnsi="Simplified Arabic"/>
          <w:szCs w:val="22"/>
          <w:rtl/>
        </w:rPr>
        <w:t xml:space="preserve"> 1.0 × 10) . حسياً لوحظ عدم وجود فروق معنوية بين اللبنة المصنعة بالطريقة المباشرة و اللبنة المصنعة بطريقة التصفية التقليدية واللبنة المأخوذة من السوق. أما من حيث تكاليف الإنتاج فقد كانت تكلفة الإنتاج باستخدام طريقة التصنيع المباشرة أقل من تكلفة الإنتاج باستخدام طريقة التصفية التقليدية (تعبئة يدوية أو تعبئة آلية).</w:t>
      </w:r>
    </w:p>
    <w:p w:rsidR="003B3152" w:rsidRPr="0004597B" w:rsidRDefault="003B3152" w:rsidP="000867F5">
      <w:pPr>
        <w:spacing w:after="0"/>
        <w:ind w:left="1785" w:hanging="1843"/>
        <w:rPr>
          <w:rFonts w:ascii="Simplified Arabic" w:hAnsi="Simplified Arabic" w:cs="Simplified Arabic"/>
          <w:b/>
          <w:bCs/>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لبنة</w:t>
      </w:r>
      <w:r w:rsidRPr="0004597B">
        <w:rPr>
          <w:rFonts w:ascii="Simplified Arabic" w:hAnsi="Simplified Arabic" w:cs="Simplified Arabic" w:hint="cs"/>
          <w:rtl/>
        </w:rPr>
        <w:t>،</w:t>
      </w:r>
      <w:r w:rsidRPr="0004597B">
        <w:rPr>
          <w:rFonts w:ascii="Simplified Arabic" w:hAnsi="Simplified Arabic" w:cs="Simplified Arabic"/>
          <w:rtl/>
        </w:rPr>
        <w:t xml:space="preserve"> الطريقة المباشرة</w:t>
      </w:r>
      <w:r w:rsidRPr="0004597B">
        <w:rPr>
          <w:rFonts w:ascii="Simplified Arabic" w:hAnsi="Simplified Arabic" w:cs="Simplified Arabic" w:hint="cs"/>
          <w:rtl/>
        </w:rPr>
        <w:t xml:space="preserve">، </w:t>
      </w:r>
      <w:r w:rsidRPr="0004597B">
        <w:rPr>
          <w:rFonts w:ascii="Simplified Arabic" w:hAnsi="Simplified Arabic" w:cs="Simplified Arabic"/>
          <w:rtl/>
        </w:rPr>
        <w:t>خلطة</w:t>
      </w:r>
      <w:r w:rsidRPr="0004597B">
        <w:rPr>
          <w:rFonts w:ascii="Simplified Arabic" w:hAnsi="Simplified Arabic" w:cs="Simplified Arabic" w:hint="cs"/>
          <w:rtl/>
        </w:rPr>
        <w:t xml:space="preserve">، </w:t>
      </w:r>
      <w:r w:rsidRPr="0004597B">
        <w:rPr>
          <w:rFonts w:ascii="Simplified Arabic" w:hAnsi="Simplified Arabic" w:cs="Simplified Arabic"/>
          <w:rtl/>
        </w:rPr>
        <w:t>بادئ</w:t>
      </w:r>
      <w:r w:rsidRPr="0004597B">
        <w:rPr>
          <w:rFonts w:ascii="Simplified Arabic" w:hAnsi="Simplified Arabic" w:cs="Simplified Arabic" w:hint="cs"/>
          <w:rtl/>
        </w:rPr>
        <w:t xml:space="preserve">، </w:t>
      </w:r>
      <w:r w:rsidRPr="0004597B">
        <w:rPr>
          <w:rFonts w:ascii="Simplified Arabic" w:hAnsi="Simplified Arabic" w:cs="Simplified Arabic"/>
          <w:rtl/>
        </w:rPr>
        <w:t>مادة صلبة كلية</w:t>
      </w:r>
      <w:r w:rsidRPr="0004597B">
        <w:rPr>
          <w:rFonts w:ascii="Simplified Arabic" w:hAnsi="Simplified Arabic" w:cs="Simplified Arabic" w:hint="cs"/>
          <w:rtl/>
        </w:rPr>
        <w:t>،</w:t>
      </w:r>
      <w:r w:rsidRPr="0004597B">
        <w:rPr>
          <w:rFonts w:ascii="Simplified Arabic" w:hAnsi="Simplified Arabic" w:cs="Simplified Arabic"/>
          <w:rtl/>
        </w:rPr>
        <w:t xml:space="preserve"> التصفية التقليدية.</w:t>
      </w:r>
    </w:p>
    <w:p w:rsidR="003B3152" w:rsidRPr="0004597B" w:rsidRDefault="003B3152" w:rsidP="003B3152">
      <w:pPr>
        <w:bidi w:val="0"/>
        <w:jc w:val="right"/>
        <w:rPr>
          <w:rFonts w:ascii="Times New Roman" w:hAnsi="Times New Roman" w:cs="Simplified Arabic"/>
          <w:b/>
          <w:bCs/>
          <w:lang w:bidi="ar-SY"/>
        </w:rPr>
      </w:pPr>
      <w:r w:rsidRPr="0004597B">
        <w:rPr>
          <w:rFonts w:ascii="Times New Roman" w:hAnsi="Times New Roman" w:cs="Simplified Arabic"/>
          <w:b/>
          <w:bCs/>
          <w:sz w:val="24"/>
          <w:szCs w:val="24"/>
          <w:rtl/>
          <w:lang w:bidi="ar-SY"/>
        </w:rPr>
        <w:br w:type="page"/>
      </w:r>
    </w:p>
    <w:p w:rsidR="00E63ADE" w:rsidRPr="0004597B" w:rsidRDefault="00E63ADE" w:rsidP="00C70028">
      <w:pPr>
        <w:spacing w:after="0" w:line="240" w:lineRule="auto"/>
        <w:ind w:left="1785" w:hanging="1843"/>
        <w:rPr>
          <w:rFonts w:ascii="Simplified Arabic" w:hAnsi="Simplified Arabic" w:cs="Old Antic Bold"/>
          <w:b/>
          <w:bCs/>
          <w:sz w:val="40"/>
          <w:szCs w:val="40"/>
          <w:u w:val="single"/>
          <w:rtl/>
          <w:lang w:bidi="ar-SY"/>
        </w:rPr>
      </w:pPr>
      <w:r w:rsidRPr="0004597B">
        <w:rPr>
          <w:rFonts w:ascii="Simplified Arabic" w:hAnsi="Simplified Arabic" w:cs="Old Antic Bold" w:hint="cs"/>
          <w:b/>
          <w:bCs/>
          <w:sz w:val="40"/>
          <w:szCs w:val="40"/>
          <w:u w:val="single"/>
          <w:rtl/>
          <w:lang w:bidi="ar-SY"/>
        </w:rPr>
        <w:lastRenderedPageBreak/>
        <w:t>الملصقات</w:t>
      </w:r>
    </w:p>
    <w:p w:rsidR="003B3152" w:rsidRPr="0004597B" w:rsidRDefault="003B3152" w:rsidP="003B3152">
      <w:pPr>
        <w:spacing w:after="0" w:line="240" w:lineRule="auto"/>
        <w:jc w:val="center"/>
        <w:rPr>
          <w:rFonts w:cs="Simplified Arabic"/>
          <w:b/>
          <w:bCs/>
          <w:lang w:bidi="ar-SY"/>
        </w:rPr>
      </w:pPr>
      <w:r w:rsidRPr="0004597B">
        <w:rPr>
          <w:rFonts w:cs="Simplified Arabic" w:hint="cs"/>
          <w:b/>
          <w:bCs/>
          <w:rtl/>
          <w:lang w:bidi="ar-SY"/>
        </w:rPr>
        <w:t>دراسة بعض الصفات التكنولوجية لمنتج الفريكة المصنعة خلال</w:t>
      </w:r>
    </w:p>
    <w:p w:rsidR="003B3152" w:rsidRPr="0004597B" w:rsidRDefault="003B3152" w:rsidP="003B3152">
      <w:pPr>
        <w:spacing w:after="0" w:line="240" w:lineRule="auto"/>
        <w:jc w:val="center"/>
        <w:rPr>
          <w:rFonts w:ascii="Arial Black" w:hAnsi="Arial Black"/>
          <w:b/>
          <w:bCs/>
          <w:rtl/>
          <w:lang w:bidi="ar-SY"/>
        </w:rPr>
      </w:pPr>
      <w:r w:rsidRPr="0004597B">
        <w:rPr>
          <w:rFonts w:cs="Simplified Arabic" w:hint="cs"/>
          <w:b/>
          <w:bCs/>
          <w:rtl/>
          <w:lang w:bidi="ar-SY"/>
        </w:rPr>
        <w:t>موسمين و موعدي حصاد</w:t>
      </w:r>
    </w:p>
    <w:p w:rsidR="003B3152" w:rsidRPr="0004597B" w:rsidRDefault="003B3152" w:rsidP="007F598D">
      <w:pPr>
        <w:spacing w:before="240" w:after="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lang w:bidi="ar-SY"/>
        </w:rPr>
        <w:t>غسان ناعسة</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w:t>
      </w:r>
      <w:r w:rsidRPr="0004597B">
        <w:rPr>
          <w:rFonts w:ascii="Simplified Arabic" w:hAnsi="Simplified Arabic" w:cs="Simplified Arabic"/>
          <w:sz w:val="20"/>
          <w:szCs w:val="20"/>
          <w:rtl/>
        </w:rPr>
        <w:t>جـابـر وسـيم الـعـانـي</w:t>
      </w:r>
      <w:r w:rsidRPr="0004597B">
        <w:rPr>
          <w:rFonts w:ascii="Simplified Arabic" w:hAnsi="Simplified Arabic" w:cs="Simplified Arabic"/>
          <w:sz w:val="20"/>
          <w:szCs w:val="20"/>
          <w:vertAlign w:val="superscript"/>
          <w:rtl/>
        </w:rPr>
        <w:t>(2)</w:t>
      </w:r>
    </w:p>
    <w:p w:rsidR="003B3152" w:rsidRPr="0004597B" w:rsidRDefault="003B3152" w:rsidP="0074036D">
      <w:pPr>
        <w:pStyle w:val="2"/>
        <w:tabs>
          <w:tab w:val="center" w:pos="3430"/>
          <w:tab w:val="left" w:pos="5711"/>
        </w:tabs>
        <w:spacing w:before="0"/>
        <w:rPr>
          <w:rFonts w:ascii="Simplified Arabic" w:hAnsi="Simplified Arabic" w:cs="Simplified Arabic"/>
          <w:b w:val="0"/>
          <w:bCs w:val="0"/>
          <w:color w:val="auto"/>
          <w:sz w:val="20"/>
          <w:szCs w:val="20"/>
          <w:rtl/>
        </w:rPr>
      </w:pPr>
      <w:r w:rsidRPr="0004597B">
        <w:rPr>
          <w:rFonts w:hint="cs"/>
          <w:b w:val="0"/>
          <w:bCs w:val="0"/>
          <w:sz w:val="20"/>
          <w:szCs w:val="20"/>
          <w:rtl/>
        </w:rPr>
        <w:t xml:space="preserve"> </w:t>
      </w:r>
      <w:r w:rsidRPr="0004597B">
        <w:rPr>
          <w:rFonts w:cs="Traditional Arabic" w:hint="cs"/>
          <w:sz w:val="20"/>
          <w:szCs w:val="20"/>
          <w:rtl/>
        </w:rPr>
        <w:t xml:space="preserve">     </w:t>
      </w:r>
      <w:r w:rsidRPr="0004597B">
        <w:rPr>
          <w:rFonts w:ascii="Simplified Arabic" w:hAnsi="Simplified Arabic" w:cs="Simplified Arabic"/>
          <w:b w:val="0"/>
          <w:bCs w:val="0"/>
          <w:color w:val="auto"/>
          <w:sz w:val="20"/>
          <w:szCs w:val="20"/>
          <w:rtl/>
        </w:rPr>
        <w:t xml:space="preserve">(1). مركز </w:t>
      </w:r>
      <w:r w:rsidR="007F419D" w:rsidRPr="0004597B">
        <w:rPr>
          <w:rFonts w:ascii="Simplified Arabic" w:hAnsi="Simplified Arabic" w:cs="Simplified Arabic" w:hint="cs"/>
          <w:b w:val="0"/>
          <w:bCs w:val="0"/>
          <w:color w:val="auto"/>
          <w:sz w:val="20"/>
          <w:szCs w:val="20"/>
          <w:rtl/>
        </w:rPr>
        <w:t>ال</w:t>
      </w:r>
      <w:r w:rsidRPr="0004597B">
        <w:rPr>
          <w:rFonts w:ascii="Simplified Arabic" w:hAnsi="Simplified Arabic" w:cs="Simplified Arabic"/>
          <w:b w:val="0"/>
          <w:bCs w:val="0"/>
          <w:color w:val="auto"/>
          <w:sz w:val="20"/>
          <w:szCs w:val="20"/>
          <w:rtl/>
        </w:rPr>
        <w:t>بحوث</w:t>
      </w:r>
      <w:r w:rsidR="007F419D" w:rsidRPr="0004597B">
        <w:rPr>
          <w:rFonts w:ascii="Simplified Arabic" w:hAnsi="Simplified Arabic" w:cs="Simplified Arabic" w:hint="cs"/>
          <w:b w:val="0"/>
          <w:bCs w:val="0"/>
          <w:color w:val="auto"/>
          <w:sz w:val="20"/>
          <w:szCs w:val="20"/>
          <w:rtl/>
        </w:rPr>
        <w:t xml:space="preserve"> العلمية الزراعية في</w:t>
      </w:r>
      <w:r w:rsidRPr="0004597B">
        <w:rPr>
          <w:rFonts w:ascii="Simplified Arabic" w:hAnsi="Simplified Arabic" w:cs="Simplified Arabic"/>
          <w:b w:val="0"/>
          <w:bCs w:val="0"/>
          <w:color w:val="auto"/>
          <w:sz w:val="20"/>
          <w:szCs w:val="20"/>
          <w:rtl/>
        </w:rPr>
        <w:t xml:space="preserve"> اللاذقية .</w:t>
      </w:r>
    </w:p>
    <w:p w:rsidR="003B3152" w:rsidRPr="0004597B" w:rsidRDefault="003B3152" w:rsidP="007F419D">
      <w:pPr>
        <w:pStyle w:val="2"/>
        <w:tabs>
          <w:tab w:val="center" w:pos="3430"/>
          <w:tab w:val="left" w:pos="5711"/>
        </w:tabs>
        <w:spacing w:before="0"/>
        <w:rPr>
          <w:sz w:val="20"/>
          <w:szCs w:val="20"/>
          <w:rtl/>
        </w:rPr>
      </w:pPr>
      <w:r w:rsidRPr="0004597B">
        <w:rPr>
          <w:rFonts w:ascii="Simplified Arabic" w:hAnsi="Simplified Arabic" w:cs="Simplified Arabic"/>
          <w:color w:val="auto"/>
          <w:sz w:val="20"/>
          <w:szCs w:val="20"/>
          <w:rtl/>
        </w:rPr>
        <w:t xml:space="preserve">     </w:t>
      </w:r>
      <w:r w:rsidRPr="0004597B">
        <w:rPr>
          <w:rFonts w:ascii="Simplified Arabic" w:hAnsi="Simplified Arabic" w:cs="Simplified Arabic"/>
          <w:b w:val="0"/>
          <w:bCs w:val="0"/>
          <w:color w:val="auto"/>
          <w:sz w:val="20"/>
          <w:szCs w:val="20"/>
          <w:rtl/>
        </w:rPr>
        <w:t>(2). مركز</w:t>
      </w:r>
      <w:r w:rsidR="007F419D" w:rsidRPr="0004597B">
        <w:rPr>
          <w:rFonts w:ascii="Simplified Arabic" w:hAnsi="Simplified Arabic" w:cs="Simplified Arabic" w:hint="cs"/>
          <w:b w:val="0"/>
          <w:bCs w:val="0"/>
          <w:color w:val="auto"/>
          <w:sz w:val="20"/>
          <w:szCs w:val="20"/>
          <w:rtl/>
        </w:rPr>
        <w:t xml:space="preserve"> ال</w:t>
      </w:r>
      <w:r w:rsidR="007F419D" w:rsidRPr="0004597B">
        <w:rPr>
          <w:rFonts w:ascii="Simplified Arabic" w:hAnsi="Simplified Arabic" w:cs="Simplified Arabic"/>
          <w:b w:val="0"/>
          <w:bCs w:val="0"/>
          <w:color w:val="auto"/>
          <w:sz w:val="20"/>
          <w:szCs w:val="20"/>
          <w:rtl/>
        </w:rPr>
        <w:t>بحوث</w:t>
      </w:r>
      <w:r w:rsidR="007F419D" w:rsidRPr="0004597B">
        <w:rPr>
          <w:rFonts w:ascii="Simplified Arabic" w:hAnsi="Simplified Arabic" w:cs="Simplified Arabic" w:hint="cs"/>
          <w:b w:val="0"/>
          <w:bCs w:val="0"/>
          <w:color w:val="auto"/>
          <w:sz w:val="20"/>
          <w:szCs w:val="20"/>
          <w:rtl/>
        </w:rPr>
        <w:t xml:space="preserve"> العلمية الزراعية في</w:t>
      </w:r>
      <w:r w:rsidR="007F419D" w:rsidRPr="0004597B">
        <w:rPr>
          <w:rFonts w:ascii="Simplified Arabic" w:hAnsi="Simplified Arabic" w:cs="Simplified Arabic"/>
          <w:b w:val="0"/>
          <w:bCs w:val="0"/>
          <w:color w:val="auto"/>
          <w:sz w:val="20"/>
          <w:szCs w:val="20"/>
          <w:rtl/>
        </w:rPr>
        <w:t xml:space="preserve"> </w:t>
      </w:r>
      <w:r w:rsidRPr="0004597B">
        <w:rPr>
          <w:rFonts w:ascii="Simplified Arabic" w:hAnsi="Simplified Arabic" w:cs="Simplified Arabic"/>
          <w:b w:val="0"/>
          <w:bCs w:val="0"/>
          <w:color w:val="auto"/>
          <w:sz w:val="20"/>
          <w:szCs w:val="20"/>
          <w:rtl/>
        </w:rPr>
        <w:t xml:space="preserve">حلب.                                                                  </w:t>
      </w:r>
    </w:p>
    <w:p w:rsidR="003B3152" w:rsidRPr="0004597B" w:rsidRDefault="003B3152" w:rsidP="007F598D">
      <w:pPr>
        <w:spacing w:before="240" w:after="0" w:line="240" w:lineRule="auto"/>
        <w:rPr>
          <w:rFonts w:cs="Simplified Arabic"/>
          <w:b/>
          <w:bCs/>
          <w:rtl/>
        </w:rPr>
      </w:pPr>
      <w:r w:rsidRPr="0004597B">
        <w:rPr>
          <w:rFonts w:cs="Simplified Arabic" w:hint="cs"/>
          <w:b/>
          <w:bCs/>
          <w:rtl/>
        </w:rPr>
        <w:t>الملخص:</w:t>
      </w:r>
    </w:p>
    <w:p w:rsidR="003B3152" w:rsidRPr="0004597B" w:rsidRDefault="003B3152" w:rsidP="00CC14E4">
      <w:pPr>
        <w:spacing w:after="0" w:line="240" w:lineRule="auto"/>
        <w:ind w:firstLine="233"/>
        <w:jc w:val="both"/>
        <w:rPr>
          <w:rFonts w:cs="Simplified Arabic"/>
          <w:b/>
          <w:bCs/>
          <w:rtl/>
        </w:rPr>
      </w:pPr>
      <w:r w:rsidRPr="0004597B">
        <w:rPr>
          <w:rFonts w:cs="Simplified Arabic" w:hint="cs"/>
          <w:rtl/>
        </w:rPr>
        <w:t>تعد الفريكة مادة غذائية جيدة للإنسان</w:t>
      </w:r>
      <w:r w:rsidR="00331E1E" w:rsidRPr="0004597B">
        <w:rPr>
          <w:rFonts w:cs="Simplified Arabic" w:hint="cs"/>
          <w:rtl/>
        </w:rPr>
        <w:t xml:space="preserve">، </w:t>
      </w:r>
      <w:r w:rsidRPr="0004597B">
        <w:rPr>
          <w:rFonts w:cs="Simplified Arabic" w:hint="cs"/>
          <w:rtl/>
        </w:rPr>
        <w:t>وتحتوي على نسب عالية من الكربوهيدرات والبروتين وعلى بعض الأحماض الأمينية الضرورية وهي غنية بالألياف والعناصر المعدنية وبعض الفيتامينات.</w:t>
      </w:r>
      <w:r w:rsidRPr="0004597B">
        <w:rPr>
          <w:rFonts w:cs="Simplified Arabic" w:hint="cs"/>
          <w:rtl/>
          <w:lang w:bidi="ar-SY"/>
        </w:rPr>
        <w:t xml:space="preserve"> وتتصف فترة تصنيع الفريكة بأنها قصيرة الأمد (1-2 أسبوع)، إذ يتحكم بطول أو قصر هذه الفترة عدة عوامل من أهمها الظروف المناخية السائدة، وتنتهي خلال يوم أو يومين، لذا تعتبر مرحلة تحديد موعد تصنيع الفريكة مرحلة حرجة، لأن التبكير في إنتاجها يعطي حبوب منكمشة (مجعدة) وبإنتاج أقل، أما التأخير في التصنيع فيسبب فقد اللون الأخضر في الحبوب ويصبح الطعم مائلاً لطعم الحبوب الناضجة.</w:t>
      </w:r>
      <w:r w:rsidRPr="0004597B">
        <w:rPr>
          <w:rFonts w:cs="Simplified Arabic" w:hint="cs"/>
          <w:rtl/>
        </w:rPr>
        <w:t xml:space="preserve"> هدف هذا البحث إلى </w:t>
      </w:r>
      <w:r w:rsidRPr="0004597B">
        <w:rPr>
          <w:rFonts w:cs="Simplified Arabic" w:hint="cs"/>
          <w:rtl/>
          <w:lang w:bidi="ar-SY"/>
        </w:rPr>
        <w:t xml:space="preserve">دراسة بعض الصفات التكنولوجية لحبوب الفريكة المصنعة من بعض أصناف القمح خلال موعدي نضج مختلفين( </w:t>
      </w:r>
      <w:r w:rsidRPr="0004597B">
        <w:rPr>
          <w:rFonts w:cs="Simplified Arabic" w:hint="cs"/>
          <w:rtl/>
        </w:rPr>
        <w:t>بداية طور النضج العجيني وبداية طور النضج الشمعي)</w:t>
      </w:r>
      <w:r w:rsidRPr="0004597B">
        <w:rPr>
          <w:rFonts w:cs="Simplified Arabic" w:hint="cs"/>
          <w:rtl/>
          <w:lang w:bidi="ar-SY"/>
        </w:rPr>
        <w:t xml:space="preserve"> بغية تحديد أفضل الموعدين لحصاد السنابل والأعلى إنتاجاً لتلافي النقص الحاد في كمية </w:t>
      </w:r>
      <w:r w:rsidR="00CC14E4" w:rsidRPr="0004597B">
        <w:rPr>
          <w:rFonts w:cs="Simplified Arabic" w:hint="cs"/>
          <w:rtl/>
          <w:lang w:bidi="ar-SY"/>
        </w:rPr>
        <w:t xml:space="preserve"> </w:t>
      </w:r>
      <w:r w:rsidRPr="0004597B">
        <w:rPr>
          <w:rFonts w:cs="Simplified Arabic" w:hint="cs"/>
          <w:rtl/>
          <w:lang w:bidi="ar-SY"/>
        </w:rPr>
        <w:t>الإنتاج، وكذلك تحديد أفضل هذه الأصناف لتصنيع الفريكة</w:t>
      </w:r>
      <w:r w:rsidRPr="0004597B">
        <w:rPr>
          <w:rFonts w:cs="Simplified Arabic" w:hint="cs"/>
          <w:b/>
          <w:bCs/>
          <w:rtl/>
          <w:lang w:bidi="ar-SY"/>
        </w:rPr>
        <w:t>.</w:t>
      </w:r>
      <w:r w:rsidR="0074036D" w:rsidRPr="0004597B">
        <w:rPr>
          <w:rFonts w:cs="Simplified Arabic" w:hint="cs"/>
          <w:rtl/>
          <w:lang w:bidi="ar-SY"/>
        </w:rPr>
        <w:t xml:space="preserve"> </w:t>
      </w:r>
      <w:r w:rsidRPr="0004597B">
        <w:rPr>
          <w:rFonts w:cs="Simplified Arabic" w:hint="cs"/>
          <w:rtl/>
          <w:lang w:bidi="ar-SY"/>
        </w:rPr>
        <w:t xml:space="preserve">نفذ البحث </w:t>
      </w:r>
      <w:r w:rsidRPr="0004597B">
        <w:rPr>
          <w:rFonts w:cs="Simplified Arabic" w:hint="cs"/>
          <w:rtl/>
        </w:rPr>
        <w:t>في محطة بحوث يحمول التابعة لمركز البحوث العلمية الزراعية بحلب وتقع المحطة ضمن منطقة الاستقرار الأولى,</w:t>
      </w:r>
      <w:r w:rsidRPr="0004597B">
        <w:rPr>
          <w:rFonts w:cs="Simplified Arabic" w:hint="cs"/>
          <w:rtl/>
          <w:lang w:bidi="ar-SY"/>
        </w:rPr>
        <w:t xml:space="preserve"> خلال موسمين زراعيين متتاليين  2008 و2009) واستخدمت عدة أصناف من القمح. أظهرت نتائج هذه الدراسة أفضلية الأصناف بحوث7</w:t>
      </w:r>
      <w:r w:rsidR="0074036D" w:rsidRPr="0004597B">
        <w:rPr>
          <w:rFonts w:cs="Simplified Arabic" w:hint="cs"/>
          <w:rtl/>
          <w:lang w:bidi="ar-SY"/>
        </w:rPr>
        <w:t xml:space="preserve"> و</w:t>
      </w:r>
      <w:r w:rsidRPr="0004597B">
        <w:rPr>
          <w:rFonts w:cs="Simplified Arabic" w:hint="cs"/>
          <w:rtl/>
          <w:lang w:bidi="ar-SY"/>
        </w:rPr>
        <w:t>شام1</w:t>
      </w:r>
      <w:r w:rsidR="0074036D" w:rsidRPr="0004597B">
        <w:rPr>
          <w:rFonts w:cs="Simplified Arabic" w:hint="cs"/>
          <w:rtl/>
          <w:lang w:bidi="ar-SY"/>
        </w:rPr>
        <w:t xml:space="preserve"> </w:t>
      </w:r>
      <w:r w:rsidRPr="0004597B">
        <w:rPr>
          <w:rFonts w:cs="Simplified Arabic" w:hint="cs"/>
          <w:rtl/>
          <w:lang w:bidi="ar-SY"/>
        </w:rPr>
        <w:t>وشام5</w:t>
      </w:r>
      <w:r w:rsidR="0074036D" w:rsidRPr="0004597B">
        <w:rPr>
          <w:rFonts w:cs="Simplified Arabic" w:hint="cs"/>
          <w:rtl/>
          <w:lang w:bidi="ar-SY"/>
        </w:rPr>
        <w:t xml:space="preserve"> </w:t>
      </w:r>
      <w:r w:rsidRPr="0004597B">
        <w:rPr>
          <w:rFonts w:cs="Simplified Arabic" w:hint="cs"/>
          <w:rtl/>
          <w:lang w:bidi="ar-SY"/>
        </w:rPr>
        <w:t>ودوما1 في الصفات التكنولوجية إذ كانت نسبة البروتين الخام والوزن النوعي والمادة الجافة ومعامل الترسيب عالية</w:t>
      </w:r>
      <w:r w:rsidR="0074036D" w:rsidRPr="0004597B">
        <w:rPr>
          <w:rFonts w:cs="Simplified Arabic" w:hint="cs"/>
          <w:rtl/>
          <w:lang w:bidi="ar-SY"/>
        </w:rPr>
        <w:t>،</w:t>
      </w:r>
      <w:r w:rsidRPr="0004597B">
        <w:rPr>
          <w:rFonts w:cs="Simplified Arabic" w:hint="cs"/>
          <w:rtl/>
          <w:lang w:bidi="ar-SY"/>
        </w:rPr>
        <w:t xml:space="preserve"> وكذلك كانت الغلة الحبية جيدة</w:t>
      </w:r>
      <w:r w:rsidR="0074036D" w:rsidRPr="0004597B">
        <w:rPr>
          <w:rFonts w:cs="Simplified Arabic" w:hint="cs"/>
          <w:rtl/>
          <w:lang w:bidi="ar-SY"/>
        </w:rPr>
        <w:t>،</w:t>
      </w:r>
      <w:r w:rsidRPr="0004597B">
        <w:rPr>
          <w:rFonts w:cs="Simplified Arabic" w:hint="cs"/>
          <w:rtl/>
          <w:lang w:bidi="ar-SY"/>
        </w:rPr>
        <w:t xml:space="preserve"> كما أكدت النتائج أن الصفات النوعية لحبوب الفريكة لم تتغير بالموعدين</w:t>
      </w:r>
      <w:r w:rsidR="0074036D" w:rsidRPr="0004597B">
        <w:rPr>
          <w:rFonts w:cs="Simplified Arabic" w:hint="cs"/>
          <w:rtl/>
          <w:lang w:bidi="ar-SY"/>
        </w:rPr>
        <w:t>،</w:t>
      </w:r>
      <w:r w:rsidRPr="0004597B">
        <w:rPr>
          <w:rFonts w:cs="Simplified Arabic" w:hint="cs"/>
          <w:rtl/>
          <w:lang w:bidi="ar-SY"/>
        </w:rPr>
        <w:t xml:space="preserve"> وبالتالي ضرورة حصاد سنابل القمح في الموعد الثاني (</w:t>
      </w:r>
      <w:r w:rsidRPr="0004597B">
        <w:rPr>
          <w:rFonts w:cs="Simplified Arabic" w:hint="cs"/>
          <w:rtl/>
        </w:rPr>
        <w:t>بداية طور النضج الشمعي</w:t>
      </w:r>
      <w:r w:rsidRPr="0004597B">
        <w:rPr>
          <w:rFonts w:cs="Simplified Arabic" w:hint="cs"/>
          <w:rtl/>
          <w:lang w:bidi="ar-SY"/>
        </w:rPr>
        <w:t>) من أجل الحصول على أعلى إنتاج من الفريكة كي لا يحصل نقص حاد في كمية الإنتاج خلال الموعد الأول مقارنة مع الموعد الثاني الذي بلغ نحو25% بالم</w:t>
      </w:r>
      <w:r w:rsidR="0074036D" w:rsidRPr="0004597B">
        <w:rPr>
          <w:rFonts w:cs="Simplified Arabic" w:hint="cs"/>
          <w:rtl/>
          <w:lang w:bidi="ar-SY"/>
        </w:rPr>
        <w:t>توسط خلال الموسمين</w:t>
      </w:r>
      <w:r w:rsidRPr="0004597B">
        <w:rPr>
          <w:rFonts w:cs="Simplified Arabic" w:hint="cs"/>
          <w:rtl/>
          <w:lang w:bidi="ar-SY"/>
        </w:rPr>
        <w:t>.</w:t>
      </w:r>
    </w:p>
    <w:p w:rsidR="00EF49E6" w:rsidRPr="0004597B" w:rsidRDefault="003B3152" w:rsidP="0074036D">
      <w:pPr>
        <w:pStyle w:val="a7"/>
        <w:ind w:left="21"/>
        <w:rPr>
          <w:rFonts w:ascii="Simplified Arabic" w:hAnsi="Simplified Arabic" w:cs="Simplified Arabic"/>
          <w:szCs w:val="22"/>
          <w:rtl/>
        </w:rPr>
      </w:pPr>
      <w:r w:rsidRPr="0004597B">
        <w:rPr>
          <w:rFonts w:cs="Simplified Arabic" w:hint="cs"/>
          <w:b/>
          <w:bCs/>
          <w:szCs w:val="22"/>
          <w:rtl/>
        </w:rPr>
        <w:t>الكلمات المفتاحية</w:t>
      </w:r>
      <w:r w:rsidRPr="0004597B">
        <w:rPr>
          <w:rFonts w:cs="Simplified Arabic" w:hint="cs"/>
          <w:szCs w:val="22"/>
          <w:rtl/>
        </w:rPr>
        <w:t>:القمح</w:t>
      </w:r>
      <w:r w:rsidR="0074036D" w:rsidRPr="0004597B">
        <w:rPr>
          <w:rFonts w:cs="Simplified Arabic" w:hint="cs"/>
          <w:szCs w:val="22"/>
          <w:rtl/>
        </w:rPr>
        <w:t xml:space="preserve">، </w:t>
      </w:r>
      <w:r w:rsidRPr="0004597B">
        <w:rPr>
          <w:rFonts w:cs="Simplified Arabic" w:hint="cs"/>
          <w:szCs w:val="22"/>
          <w:rtl/>
        </w:rPr>
        <w:t>الفريكة</w:t>
      </w:r>
      <w:r w:rsidR="0074036D" w:rsidRPr="0004597B">
        <w:rPr>
          <w:rFonts w:cs="Simplified Arabic" w:hint="cs"/>
          <w:szCs w:val="22"/>
          <w:rtl/>
        </w:rPr>
        <w:t>،</w:t>
      </w:r>
      <w:r w:rsidRPr="0004597B">
        <w:rPr>
          <w:rFonts w:cs="Simplified Arabic" w:hint="cs"/>
          <w:szCs w:val="22"/>
          <w:rtl/>
        </w:rPr>
        <w:t xml:space="preserve"> مراحل النضج</w:t>
      </w:r>
      <w:r w:rsidR="0074036D" w:rsidRPr="0004597B">
        <w:rPr>
          <w:rFonts w:cs="Simplified Arabic" w:hint="cs"/>
          <w:szCs w:val="22"/>
          <w:rtl/>
        </w:rPr>
        <w:t>،</w:t>
      </w:r>
      <w:r w:rsidRPr="0004597B">
        <w:rPr>
          <w:rFonts w:cs="Simplified Arabic" w:hint="cs"/>
          <w:szCs w:val="22"/>
          <w:rtl/>
        </w:rPr>
        <w:t xml:space="preserve"> البروتين</w:t>
      </w:r>
      <w:r w:rsidR="0074036D" w:rsidRPr="0004597B">
        <w:rPr>
          <w:rFonts w:cs="Simplified Arabic" w:hint="cs"/>
          <w:szCs w:val="22"/>
          <w:rtl/>
        </w:rPr>
        <w:t>،</w:t>
      </w:r>
      <w:r w:rsidRPr="0004597B">
        <w:rPr>
          <w:rFonts w:cs="Simplified Arabic" w:hint="cs"/>
          <w:szCs w:val="22"/>
          <w:rtl/>
        </w:rPr>
        <w:t xml:space="preserve"> الكربوهيرات</w:t>
      </w:r>
      <w:r w:rsidRPr="0004597B">
        <w:rPr>
          <w:rFonts w:ascii="Simplified Arabic" w:hAnsi="Simplified Arabic" w:cs="Simplified Arabic"/>
          <w:szCs w:val="22"/>
          <w:rtl/>
        </w:rPr>
        <w:t>.</w:t>
      </w:r>
    </w:p>
    <w:p w:rsidR="00EF49E6" w:rsidRPr="0004597B" w:rsidRDefault="00EF49E6" w:rsidP="00CC14E4">
      <w:pPr>
        <w:bidi w:val="0"/>
        <w:rPr>
          <w:rFonts w:ascii="Simplified Arabic" w:hAnsi="Simplified Arabic" w:cs="Simplified Arabic"/>
          <w:b/>
          <w:bCs/>
          <w:sz w:val="28"/>
          <w:szCs w:val="32"/>
          <w:rtl/>
        </w:rPr>
      </w:pPr>
      <w:r w:rsidRPr="0004597B">
        <w:rPr>
          <w:rFonts w:ascii="Simplified Arabic" w:hAnsi="Simplified Arabic" w:cs="Simplified Arabic"/>
          <w:sz w:val="20"/>
          <w:szCs w:val="20"/>
          <w:rtl/>
        </w:rPr>
        <w:br w:type="page"/>
      </w:r>
      <w:bookmarkStart w:id="46" w:name="_Toc309835947"/>
      <w:r w:rsidRPr="0004597B">
        <w:rPr>
          <w:rFonts w:cs="Simplified Arabic"/>
          <w:b/>
          <w:bCs/>
          <w:rtl/>
          <w:lang w:bidi="ar-SY"/>
        </w:rPr>
        <w:lastRenderedPageBreak/>
        <w:t xml:space="preserve">انتاج وتوصيف أنزيم البولي غالاكتيوروناز القلوي من بكتيريا </w:t>
      </w:r>
      <w:r w:rsidRPr="0004597B">
        <w:rPr>
          <w:rFonts w:cs="Simplified Arabic" w:hint="cs"/>
          <w:b/>
          <w:bCs/>
          <w:rtl/>
          <w:lang w:bidi="ar-SY"/>
        </w:rPr>
        <w:t xml:space="preserve">باسلوس </w:t>
      </w:r>
      <w:r w:rsidRPr="0004597B">
        <w:rPr>
          <w:rFonts w:cs="Simplified Arabic"/>
          <w:b/>
          <w:bCs/>
          <w:rtl/>
          <w:lang w:bidi="ar-SY"/>
        </w:rPr>
        <w:t>معزولة محلياً</w:t>
      </w:r>
    </w:p>
    <w:bookmarkEnd w:id="46"/>
    <w:p w:rsidR="00EF49E6" w:rsidRPr="0004597B" w:rsidRDefault="00EF49E6" w:rsidP="00EF49E6">
      <w:pPr>
        <w:pStyle w:val="a7"/>
        <w:ind w:left="21"/>
        <w:jc w:val="center"/>
        <w:rPr>
          <w:rFonts w:cs="Simplified Arabic"/>
          <w:sz w:val="20"/>
          <w:szCs w:val="20"/>
          <w:rtl/>
        </w:rPr>
      </w:pPr>
      <w:r w:rsidRPr="0004597B">
        <w:rPr>
          <w:rFonts w:cs="Simplified Arabic" w:hint="cs"/>
          <w:b/>
          <w:bCs/>
          <w:sz w:val="20"/>
          <w:szCs w:val="20"/>
          <w:u w:val="single"/>
          <w:rtl/>
        </w:rPr>
        <w:t>رأفت اسماعيل</w:t>
      </w:r>
      <w:r w:rsidRPr="0004597B">
        <w:rPr>
          <w:rFonts w:cs="Simplified Arabic" w:hint="cs"/>
          <w:sz w:val="20"/>
          <w:szCs w:val="20"/>
          <w:rtl/>
        </w:rPr>
        <w:t>(1) وصباح يازجي(1) وبسام البلعة(2)</w:t>
      </w:r>
    </w:p>
    <w:p w:rsidR="00EF49E6" w:rsidRPr="0004597B" w:rsidRDefault="00EF49E6" w:rsidP="00EF49E6">
      <w:pPr>
        <w:pStyle w:val="a7"/>
        <w:ind w:left="21"/>
        <w:jc w:val="center"/>
        <w:rPr>
          <w:rFonts w:cs="Simplified Arabic"/>
          <w:sz w:val="10"/>
          <w:szCs w:val="10"/>
          <w:rtl/>
        </w:rPr>
      </w:pPr>
    </w:p>
    <w:p w:rsidR="00EF49E6" w:rsidRPr="0004597B" w:rsidRDefault="00EB1045" w:rsidP="00CC14E4">
      <w:pPr>
        <w:pStyle w:val="a7"/>
        <w:ind w:left="375" w:hanging="425"/>
        <w:rPr>
          <w:rFonts w:cs="Simplified Arabic"/>
          <w:sz w:val="20"/>
          <w:szCs w:val="20"/>
        </w:rPr>
      </w:pPr>
      <w:r w:rsidRPr="0004597B">
        <w:rPr>
          <w:rFonts w:cs="Simplified Arabic" w:hint="cs"/>
          <w:sz w:val="20"/>
          <w:szCs w:val="20"/>
          <w:rtl/>
        </w:rPr>
        <w:t xml:space="preserve"> </w:t>
      </w:r>
      <w:r w:rsidR="00EF49E6" w:rsidRPr="0004597B">
        <w:rPr>
          <w:rFonts w:cs="Simplified Arabic"/>
          <w:sz w:val="20"/>
          <w:szCs w:val="20"/>
          <w:rtl/>
        </w:rPr>
        <w:t>(1). جامعة دمشق</w:t>
      </w:r>
      <w:r w:rsidR="00EF49E6" w:rsidRPr="0004597B">
        <w:rPr>
          <w:rFonts w:cs="Simplified Arabic" w:hint="cs"/>
          <w:sz w:val="20"/>
          <w:szCs w:val="20"/>
          <w:rtl/>
        </w:rPr>
        <w:t>،</w:t>
      </w:r>
      <w:r w:rsidR="00EF49E6" w:rsidRPr="0004597B">
        <w:rPr>
          <w:rFonts w:cs="Simplified Arabic"/>
          <w:sz w:val="20"/>
          <w:szCs w:val="20"/>
          <w:rtl/>
        </w:rPr>
        <w:t xml:space="preserve"> كلية الزراعة</w:t>
      </w:r>
      <w:r w:rsidR="00EF49E6" w:rsidRPr="0004597B">
        <w:rPr>
          <w:rFonts w:cs="Simplified Arabic" w:hint="cs"/>
          <w:sz w:val="20"/>
          <w:szCs w:val="20"/>
          <w:rtl/>
        </w:rPr>
        <w:t>،</w:t>
      </w:r>
      <w:r w:rsidR="00EF49E6" w:rsidRPr="0004597B">
        <w:rPr>
          <w:rFonts w:cs="Simplified Arabic"/>
          <w:sz w:val="20"/>
          <w:szCs w:val="20"/>
          <w:rtl/>
        </w:rPr>
        <w:t xml:space="preserve"> البريد الالكتروني </w:t>
      </w:r>
      <w:hyperlink r:id="rId28" w:history="1">
        <w:r w:rsidR="00EF49E6" w:rsidRPr="0004597B">
          <w:rPr>
            <w:rFonts w:cs="Simplified Arabic"/>
            <w:sz w:val="20"/>
            <w:szCs w:val="20"/>
          </w:rPr>
          <w:t>israfat@hotmail.com</w:t>
        </w:r>
      </w:hyperlink>
      <w:r w:rsidR="00EF49E6" w:rsidRPr="0004597B">
        <w:rPr>
          <w:rFonts w:cs="Simplified Arabic"/>
          <w:sz w:val="20"/>
          <w:szCs w:val="20"/>
          <w:rtl/>
        </w:rPr>
        <w:t xml:space="preserve"> </w:t>
      </w:r>
    </w:p>
    <w:p w:rsidR="00EF49E6" w:rsidRPr="0004597B" w:rsidRDefault="00EF49E6" w:rsidP="00EF49E6">
      <w:pPr>
        <w:pStyle w:val="a7"/>
        <w:ind w:left="21"/>
        <w:rPr>
          <w:rFonts w:cs="Simplified Arabic"/>
          <w:sz w:val="20"/>
          <w:szCs w:val="20"/>
          <w:rtl/>
        </w:rPr>
      </w:pPr>
      <w:r w:rsidRPr="0004597B">
        <w:rPr>
          <w:rFonts w:cs="Simplified Arabic"/>
          <w:sz w:val="20"/>
          <w:szCs w:val="20"/>
          <w:rtl/>
        </w:rPr>
        <w:t>(2).</w:t>
      </w:r>
      <w:r w:rsidRPr="0004597B">
        <w:rPr>
          <w:rFonts w:cs="Simplified Arabic" w:hint="cs"/>
          <w:sz w:val="20"/>
          <w:szCs w:val="20"/>
          <w:rtl/>
        </w:rPr>
        <w:t xml:space="preserve"> </w:t>
      </w:r>
      <w:r w:rsidRPr="0004597B">
        <w:rPr>
          <w:rFonts w:cs="Simplified Arabic"/>
          <w:sz w:val="20"/>
          <w:szCs w:val="20"/>
          <w:rtl/>
        </w:rPr>
        <w:t>الهيئة العامة للطاقة الذرية</w:t>
      </w:r>
      <w:r w:rsidRPr="0004597B">
        <w:rPr>
          <w:rFonts w:cs="Simplified Arabic" w:hint="cs"/>
          <w:sz w:val="20"/>
          <w:szCs w:val="20"/>
          <w:rtl/>
        </w:rPr>
        <w:t>،</w:t>
      </w:r>
      <w:r w:rsidRPr="0004597B">
        <w:rPr>
          <w:rFonts w:cs="Simplified Arabic"/>
          <w:sz w:val="20"/>
          <w:szCs w:val="20"/>
          <w:rtl/>
        </w:rPr>
        <w:t xml:space="preserve"> قسم التقانة الحيوية</w:t>
      </w:r>
      <w:r w:rsidRPr="0004597B">
        <w:rPr>
          <w:rFonts w:cs="Simplified Arabic" w:hint="cs"/>
          <w:sz w:val="20"/>
          <w:szCs w:val="20"/>
          <w:rtl/>
        </w:rPr>
        <w:t>،</w:t>
      </w:r>
      <w:r w:rsidRPr="0004597B">
        <w:rPr>
          <w:rFonts w:cs="Simplified Arabic"/>
          <w:sz w:val="20"/>
          <w:szCs w:val="20"/>
          <w:rtl/>
        </w:rPr>
        <w:t xml:space="preserve">  دمشق. </w:t>
      </w:r>
      <w:r w:rsidRPr="0004597B">
        <w:rPr>
          <w:rFonts w:cs="Simplified Arabic"/>
          <w:sz w:val="20"/>
          <w:szCs w:val="20"/>
        </w:rPr>
        <w:t>esbsmail</w:t>
      </w:r>
      <w:hyperlink r:id="rId29" w:history="1">
        <w:r w:rsidRPr="0004597B">
          <w:rPr>
            <w:rFonts w:cs="Simplified Arabic"/>
            <w:sz w:val="20"/>
            <w:szCs w:val="20"/>
          </w:rPr>
          <w:t>@yahoo.com</w:t>
        </w:r>
      </w:hyperlink>
    </w:p>
    <w:p w:rsidR="00EF49E6" w:rsidRPr="0004597B" w:rsidRDefault="00EF49E6" w:rsidP="00EF49E6">
      <w:pPr>
        <w:pStyle w:val="a7"/>
        <w:ind w:left="21"/>
        <w:rPr>
          <w:rFonts w:cs="Simplified Arabic"/>
          <w:sz w:val="10"/>
          <w:szCs w:val="10"/>
          <w:rtl/>
        </w:rPr>
      </w:pPr>
    </w:p>
    <w:p w:rsidR="00EF49E6" w:rsidRPr="0004597B" w:rsidRDefault="00EF49E6" w:rsidP="00EF49E6">
      <w:pPr>
        <w:pStyle w:val="a7"/>
        <w:ind w:left="21"/>
        <w:rPr>
          <w:rFonts w:cs="Simplified Arabic"/>
          <w:b/>
          <w:bCs/>
          <w:sz w:val="20"/>
          <w:szCs w:val="20"/>
          <w:rtl/>
        </w:rPr>
      </w:pPr>
      <w:r w:rsidRPr="0004597B">
        <w:rPr>
          <w:rFonts w:cs="Simplified Arabic"/>
          <w:b/>
          <w:bCs/>
          <w:sz w:val="20"/>
          <w:szCs w:val="20"/>
          <w:rtl/>
        </w:rPr>
        <w:t>الملخص:</w:t>
      </w:r>
    </w:p>
    <w:p w:rsidR="00EF49E6" w:rsidRPr="0004597B" w:rsidRDefault="00EF49E6" w:rsidP="00EF49E6">
      <w:pPr>
        <w:pStyle w:val="a7"/>
        <w:ind w:left="21"/>
        <w:jc w:val="both"/>
        <w:rPr>
          <w:rFonts w:ascii="Simplified Arabic" w:hAnsi="Simplified Arabic" w:cs="Simplified Arabic"/>
          <w:szCs w:val="22"/>
          <w:rtl/>
        </w:rPr>
      </w:pPr>
      <w:r w:rsidRPr="0004597B">
        <w:rPr>
          <w:rFonts w:cs="Simplified Arabic"/>
          <w:sz w:val="20"/>
          <w:szCs w:val="20"/>
          <w:rtl/>
        </w:rPr>
        <w:t xml:space="preserve">       </w:t>
      </w:r>
      <w:r w:rsidRPr="0004597B">
        <w:rPr>
          <w:rFonts w:ascii="Simplified Arabic" w:hAnsi="Simplified Arabic" w:cs="Simplified Arabic"/>
          <w:szCs w:val="22"/>
          <w:rtl/>
        </w:rPr>
        <w:t>تم الكشف عن إنتاج أنزيم البكتيناز</w:t>
      </w:r>
      <w:r w:rsidRPr="0004597B">
        <w:rPr>
          <w:rFonts w:ascii="Simplified Arabic" w:hAnsi="Simplified Arabic" w:cs="Simplified Arabic"/>
          <w:szCs w:val="22"/>
        </w:rPr>
        <w:t xml:space="preserve"> </w:t>
      </w:r>
      <w:r w:rsidRPr="0004597B">
        <w:rPr>
          <w:rFonts w:ascii="Simplified Arabic" w:hAnsi="Simplified Arabic" w:cs="Simplified Arabic"/>
          <w:szCs w:val="22"/>
          <w:rtl/>
        </w:rPr>
        <w:t xml:space="preserve">من 37 عزلة بكتيرية من جنس </w:t>
      </w:r>
      <w:r w:rsidRPr="0004597B">
        <w:rPr>
          <w:rFonts w:ascii="Simplified Arabic" w:hAnsi="Simplified Arabic" w:cs="Simplified Arabic"/>
          <w:szCs w:val="22"/>
        </w:rPr>
        <w:t>Bacillus</w:t>
      </w:r>
      <w:r w:rsidRPr="0004597B">
        <w:rPr>
          <w:rFonts w:ascii="Simplified Arabic" w:hAnsi="Simplified Arabic" w:cs="Simplified Arabic"/>
          <w:szCs w:val="22"/>
          <w:rtl/>
        </w:rPr>
        <w:t xml:space="preserve"> تم عزلها من عينات محلية مختلفة من تربة وفاكهة باستخدام طريقة الوسط الصلب </w:t>
      </w:r>
      <w:r w:rsidRPr="0004597B">
        <w:rPr>
          <w:rFonts w:ascii="Simplified Arabic" w:hAnsi="Simplified Arabic" w:cs="Simplified Arabic"/>
          <w:szCs w:val="22"/>
        </w:rPr>
        <w:t>(Plate assay method)</w:t>
      </w:r>
      <w:r w:rsidRPr="0004597B">
        <w:rPr>
          <w:rFonts w:ascii="Simplified Arabic" w:hAnsi="Simplified Arabic" w:cs="Simplified Arabic"/>
          <w:szCs w:val="22"/>
          <w:rtl/>
        </w:rPr>
        <w:t xml:space="preserve"> حيث استخدم بكتين الحمضيات كمصدر وحيد للكربون. أبدت 29 عزلة فقط من هذه العزلات قدرتها على إنتاج أنزيم البكتيناز، اختير منها فقط العزلات التي كان قطر الهالة المتشكلة حول مستعمراتها على الطبق الصلب أكبر من </w:t>
      </w:r>
      <w:r w:rsidRPr="0004597B">
        <w:rPr>
          <w:rFonts w:ascii="Simplified Arabic" w:hAnsi="Simplified Arabic" w:cs="Simplified Arabic"/>
          <w:szCs w:val="22"/>
        </w:rPr>
        <w:t>3</w:t>
      </w:r>
      <w:r w:rsidRPr="0004597B">
        <w:rPr>
          <w:rFonts w:ascii="Simplified Arabic" w:hAnsi="Simplified Arabic" w:cs="Simplified Arabic"/>
          <w:szCs w:val="22"/>
          <w:rtl/>
        </w:rPr>
        <w:t xml:space="preserve"> سم فكانت ست عزلات, تم قياس فعالية أنزيم البولي غلاكتيوروناز المنتج من هذه العزلات الستة بطريقة التخمير في الوسط السائل </w:t>
      </w:r>
      <w:r w:rsidRPr="0004597B">
        <w:rPr>
          <w:rFonts w:ascii="Simplified Arabic" w:hAnsi="Simplified Arabic" w:cs="Simplified Arabic"/>
          <w:szCs w:val="22"/>
        </w:rPr>
        <w:t>(Submerged fermentation method)</w:t>
      </w:r>
      <w:r w:rsidRPr="0004597B">
        <w:rPr>
          <w:rFonts w:ascii="Simplified Arabic" w:hAnsi="Simplified Arabic" w:cs="Simplified Arabic"/>
          <w:szCs w:val="22"/>
          <w:rtl/>
        </w:rPr>
        <w:t xml:space="preserve"> واختيرت العزلة التي أعطت أعلى فعالية لأنزيم البولي غالاكتيوروناز. درست الاختبارات الشكلية والحيوية للعزلة المختارة وتم تحديد نوعها باستخدام نظام </w:t>
      </w:r>
      <w:r w:rsidRPr="0004597B">
        <w:rPr>
          <w:rFonts w:ascii="Simplified Arabic" w:hAnsi="Simplified Arabic" w:cs="Simplified Arabic"/>
          <w:szCs w:val="22"/>
        </w:rPr>
        <w:t>API 50 CHB</w:t>
      </w:r>
      <w:r w:rsidRPr="0004597B">
        <w:rPr>
          <w:rFonts w:ascii="Simplified Arabic" w:hAnsi="Simplified Arabic" w:cs="Simplified Arabic"/>
          <w:szCs w:val="22"/>
          <w:rtl/>
        </w:rPr>
        <w:t xml:space="preserve"> حيث تبين أنها من نوع </w:t>
      </w:r>
      <w:r w:rsidRPr="0004597B">
        <w:rPr>
          <w:rFonts w:ascii="Simplified Arabic" w:hAnsi="Simplified Arabic" w:cs="Simplified Arabic"/>
          <w:szCs w:val="22"/>
        </w:rPr>
        <w:t xml:space="preserve"> B. cereus</w:t>
      </w:r>
      <w:r w:rsidRPr="0004597B">
        <w:rPr>
          <w:rFonts w:ascii="Simplified Arabic" w:hAnsi="Simplified Arabic" w:cs="Simplified Arabic"/>
          <w:szCs w:val="22"/>
          <w:rtl/>
        </w:rPr>
        <w:t xml:space="preserve">(العزلة </w:t>
      </w:r>
      <w:r w:rsidRPr="0004597B">
        <w:rPr>
          <w:rFonts w:ascii="Simplified Arabic" w:hAnsi="Simplified Arabic" w:cs="Simplified Arabic"/>
          <w:szCs w:val="22"/>
        </w:rPr>
        <w:t>K3</w:t>
      </w:r>
      <w:r w:rsidRPr="0004597B">
        <w:rPr>
          <w:rFonts w:ascii="Simplified Arabic" w:hAnsi="Simplified Arabic" w:cs="Simplified Arabic"/>
          <w:szCs w:val="22"/>
          <w:rtl/>
        </w:rPr>
        <w:t xml:space="preserve">). تم توصيف أنزيم </w:t>
      </w:r>
      <w:r w:rsidRPr="0004597B">
        <w:rPr>
          <w:rFonts w:ascii="Simplified Arabic" w:hAnsi="Simplified Arabic" w:cs="Simplified Arabic"/>
          <w:szCs w:val="22"/>
        </w:rPr>
        <w:t>(PG)</w:t>
      </w:r>
      <w:r w:rsidRPr="0004597B">
        <w:rPr>
          <w:rFonts w:ascii="Simplified Arabic" w:hAnsi="Simplified Arabic" w:cs="Simplified Arabic"/>
          <w:szCs w:val="22"/>
          <w:rtl/>
        </w:rPr>
        <w:t xml:space="preserve"> الذي تم الحصول عليه من هذه العزلة بدراسة الظروف المثلى لعمل هذا الأنزيم. يتميز أنزيم البولي غالاكتيوروناز الذي تم الحصول عليه من بكتريا </w:t>
      </w:r>
      <w:r w:rsidRPr="0004597B">
        <w:rPr>
          <w:rFonts w:ascii="Simplified Arabic" w:hAnsi="Simplified Arabic" w:cs="Simplified Arabic"/>
          <w:szCs w:val="22"/>
        </w:rPr>
        <w:t>Bacillus cereus</w:t>
      </w:r>
      <w:r w:rsidRPr="0004597B">
        <w:rPr>
          <w:rFonts w:ascii="Simplified Arabic" w:hAnsi="Simplified Arabic" w:cs="Simplified Arabic"/>
          <w:szCs w:val="22"/>
          <w:rtl/>
        </w:rPr>
        <w:t xml:space="preserve"> بأنه يعمل بشكل مثالي في المجال القلوي </w:t>
      </w:r>
      <w:r w:rsidRPr="0004597B">
        <w:rPr>
          <w:rFonts w:ascii="Simplified Arabic" w:hAnsi="Simplified Arabic" w:cs="Simplified Arabic"/>
          <w:szCs w:val="22"/>
        </w:rPr>
        <w:t xml:space="preserve"> (pH 9.5)</w:t>
      </w:r>
      <w:r w:rsidRPr="0004597B">
        <w:rPr>
          <w:rFonts w:ascii="Simplified Arabic" w:hAnsi="Simplified Arabic" w:cs="Simplified Arabic"/>
          <w:szCs w:val="22"/>
          <w:rtl/>
        </w:rPr>
        <w:t>وبدرجات حرارة مرتفعة نسبياً (</w:t>
      </w:r>
      <w:r w:rsidRPr="0004597B">
        <w:rPr>
          <w:rFonts w:ascii="Simplified Arabic" w:hAnsi="Simplified Arabic" w:cs="Simplified Arabic"/>
          <w:szCs w:val="22"/>
        </w:rPr>
        <w:t>60</w:t>
      </w:r>
      <w:r w:rsidRPr="0004597B">
        <w:rPr>
          <w:rFonts w:ascii="Simplified Arabic" w:hAnsi="Simplified Arabic" w:cs="Simplified Arabic"/>
          <w:szCs w:val="22"/>
          <w:rtl/>
        </w:rPr>
        <w:t xml:space="preserve"> °م). يهدف هذا البحث إلى إيجاد سلالات بكتيرية جديدة قادرة على إنتاج أنزيمات بكتيناز بمواصفات تناسب بعض الصناعات التي يتطلب إجراؤها ظروف خاصة من حيث درجة الحموضة </w:t>
      </w:r>
      <w:r w:rsidRPr="0004597B">
        <w:rPr>
          <w:rFonts w:ascii="Simplified Arabic" w:hAnsi="Simplified Arabic" w:cs="Simplified Arabic"/>
          <w:szCs w:val="22"/>
        </w:rPr>
        <w:t>(pH)</w:t>
      </w:r>
      <w:r w:rsidRPr="0004597B">
        <w:rPr>
          <w:rFonts w:ascii="Simplified Arabic" w:hAnsi="Simplified Arabic" w:cs="Simplified Arabic"/>
          <w:szCs w:val="22"/>
          <w:rtl/>
        </w:rPr>
        <w:t xml:space="preserve"> ودرجات الحرارة مرتفعة. </w:t>
      </w:r>
    </w:p>
    <w:p w:rsidR="00EF49E6" w:rsidRPr="0004597B" w:rsidRDefault="00EF49E6" w:rsidP="00EF49E6">
      <w:pPr>
        <w:pStyle w:val="a7"/>
        <w:ind w:left="21"/>
        <w:rPr>
          <w:rFonts w:ascii="Simplified Arabic" w:hAnsi="Simplified Arabic" w:cs="Simplified Arabic"/>
          <w:szCs w:val="22"/>
          <w:rtl/>
        </w:rPr>
      </w:pPr>
      <w:r w:rsidRPr="0004597B">
        <w:rPr>
          <w:rFonts w:ascii="Simplified Arabic" w:hAnsi="Simplified Arabic" w:cs="Simplified Arabic"/>
          <w:b/>
          <w:bCs/>
          <w:szCs w:val="22"/>
          <w:rtl/>
        </w:rPr>
        <w:t>الكلمات المفتاحية:</w:t>
      </w:r>
      <w:r w:rsidRPr="0004597B">
        <w:rPr>
          <w:rFonts w:ascii="Simplified Arabic" w:hAnsi="Simplified Arabic" w:cs="Simplified Arabic"/>
          <w:szCs w:val="22"/>
          <w:rtl/>
        </w:rPr>
        <w:t xml:space="preserve">  بكتيناز، توصيف، بولي غالاكتيوروناز،</w:t>
      </w:r>
      <w:r w:rsidRPr="0004597B">
        <w:rPr>
          <w:rFonts w:ascii="Simplified Arabic" w:hAnsi="Simplified Arabic" w:cs="Simplified Arabic"/>
          <w:szCs w:val="22"/>
        </w:rPr>
        <w:t>Bacillus</w:t>
      </w:r>
      <w:r w:rsidRPr="0004597B">
        <w:rPr>
          <w:rFonts w:ascii="Simplified Arabic" w:hAnsi="Simplified Arabic" w:cs="Simplified Arabic"/>
          <w:szCs w:val="22"/>
          <w:rtl/>
        </w:rPr>
        <w:t xml:space="preserve">. </w:t>
      </w:r>
    </w:p>
    <w:p w:rsidR="00EF49E6" w:rsidRPr="0004597B" w:rsidRDefault="00EF49E6" w:rsidP="00EF49E6">
      <w:pPr>
        <w:pStyle w:val="a7"/>
        <w:ind w:left="21"/>
        <w:rPr>
          <w:rFonts w:cs="Simplified Arabic"/>
          <w:sz w:val="20"/>
          <w:szCs w:val="20"/>
          <w:rtl/>
        </w:rPr>
      </w:pPr>
    </w:p>
    <w:p w:rsidR="00EF49E6" w:rsidRPr="0004597B" w:rsidRDefault="00EF49E6" w:rsidP="00EF49E6">
      <w:pPr>
        <w:rPr>
          <w:rFonts w:eastAsia="Calibri"/>
          <w:lang w:bidi="ar-SY"/>
        </w:rPr>
      </w:pPr>
    </w:p>
    <w:p w:rsidR="003B3152" w:rsidRPr="0004597B" w:rsidRDefault="003B3152" w:rsidP="0074036D">
      <w:pPr>
        <w:pStyle w:val="a7"/>
        <w:ind w:left="21"/>
        <w:rPr>
          <w:rFonts w:ascii="Arial Black" w:hAnsi="Arial Black" w:cs="Arial"/>
          <w:b/>
          <w:bCs/>
          <w:sz w:val="20"/>
          <w:szCs w:val="20"/>
          <w:rtl/>
        </w:rPr>
      </w:pPr>
    </w:p>
    <w:p w:rsidR="00035AC1" w:rsidRPr="0004597B" w:rsidRDefault="00035AC1" w:rsidP="00423EA0">
      <w:pPr>
        <w:spacing w:after="0" w:line="240" w:lineRule="auto"/>
        <w:jc w:val="both"/>
        <w:rPr>
          <w:rFonts w:ascii="Simplified Arabic" w:hAnsi="Simplified Arabic" w:cs="Simplified Arabic"/>
          <w:b/>
          <w:sz w:val="20"/>
          <w:szCs w:val="20"/>
          <w:rtl/>
        </w:rPr>
      </w:pPr>
    </w:p>
    <w:p w:rsidR="00035AC1" w:rsidRPr="0004597B" w:rsidRDefault="00035AC1" w:rsidP="00035AC1">
      <w:pPr>
        <w:spacing w:after="0" w:line="240" w:lineRule="auto"/>
        <w:jc w:val="both"/>
        <w:rPr>
          <w:rFonts w:ascii="Simplified Arabic" w:hAnsi="Simplified Arabic" w:cs="Simplified Arabic"/>
          <w:b/>
          <w:sz w:val="20"/>
          <w:szCs w:val="20"/>
          <w:rtl/>
        </w:rPr>
      </w:pPr>
    </w:p>
    <w:p w:rsidR="000C5557" w:rsidRPr="0004597B" w:rsidRDefault="000C5557" w:rsidP="00035AC1">
      <w:pPr>
        <w:spacing w:after="0" w:line="240" w:lineRule="auto"/>
        <w:jc w:val="both"/>
        <w:rPr>
          <w:rFonts w:ascii="Simplified Arabic" w:hAnsi="Simplified Arabic" w:cs="Simplified Arabic"/>
          <w:b/>
          <w:sz w:val="20"/>
          <w:szCs w:val="20"/>
          <w:rtl/>
        </w:rPr>
      </w:pPr>
    </w:p>
    <w:p w:rsidR="000C5557" w:rsidRPr="0004597B" w:rsidRDefault="000C5557" w:rsidP="00035AC1">
      <w:pPr>
        <w:spacing w:after="0" w:line="240" w:lineRule="auto"/>
        <w:jc w:val="both"/>
        <w:rPr>
          <w:rFonts w:ascii="Simplified Arabic" w:hAnsi="Simplified Arabic" w:cs="Simplified Arabic"/>
          <w:b/>
          <w:sz w:val="20"/>
          <w:szCs w:val="20"/>
          <w:rtl/>
        </w:rPr>
      </w:pPr>
    </w:p>
    <w:p w:rsidR="004803AD" w:rsidRPr="0004597B" w:rsidRDefault="004803AD" w:rsidP="00BD5F58">
      <w:pPr>
        <w:spacing w:after="0" w:line="240" w:lineRule="auto"/>
        <w:jc w:val="center"/>
        <w:rPr>
          <w:rFonts w:ascii="Times New Roman" w:hAnsi="Times New Roman" w:cs="Simplified Arabic"/>
          <w:b/>
          <w:bCs/>
          <w:sz w:val="20"/>
          <w:szCs w:val="20"/>
          <w:rtl/>
          <w:lang w:bidi="ar-SY"/>
        </w:rPr>
      </w:pPr>
    </w:p>
    <w:p w:rsidR="004803AD" w:rsidRPr="0004597B" w:rsidRDefault="004803AD" w:rsidP="00BD5F58">
      <w:pPr>
        <w:spacing w:after="0" w:line="240" w:lineRule="auto"/>
        <w:jc w:val="center"/>
        <w:rPr>
          <w:rFonts w:ascii="Times New Roman" w:hAnsi="Times New Roman" w:cs="Simplified Arabic"/>
          <w:b/>
          <w:bCs/>
          <w:sz w:val="20"/>
          <w:szCs w:val="20"/>
          <w:rtl/>
          <w:lang w:bidi="ar-SY"/>
        </w:rPr>
      </w:pPr>
    </w:p>
    <w:p w:rsidR="0006018F" w:rsidRPr="0004597B" w:rsidRDefault="0006018F" w:rsidP="0006018F">
      <w:pPr>
        <w:spacing w:after="0" w:line="240" w:lineRule="auto"/>
        <w:jc w:val="center"/>
        <w:rPr>
          <w:rFonts w:ascii="Times New Roman" w:hAnsi="Times New Roman" w:cs="Simplified Arabic"/>
          <w:b/>
          <w:bCs/>
          <w:sz w:val="20"/>
          <w:szCs w:val="20"/>
          <w:rtl/>
        </w:rPr>
      </w:pPr>
    </w:p>
    <w:p w:rsidR="0006018F" w:rsidRPr="0004597B" w:rsidRDefault="0006018F" w:rsidP="0006018F">
      <w:pPr>
        <w:spacing w:after="0" w:line="240" w:lineRule="auto"/>
        <w:jc w:val="center"/>
        <w:rPr>
          <w:rFonts w:ascii="Times New Roman" w:hAnsi="Times New Roman" w:cs="Simplified Arabic"/>
          <w:b/>
          <w:bCs/>
          <w:sz w:val="20"/>
          <w:szCs w:val="20"/>
          <w:rtl/>
        </w:rPr>
      </w:pPr>
    </w:p>
    <w:p w:rsidR="00FC1BED" w:rsidRPr="0004597B" w:rsidRDefault="00FC1BED" w:rsidP="0006018F">
      <w:pPr>
        <w:spacing w:after="0" w:line="240" w:lineRule="auto"/>
        <w:jc w:val="center"/>
        <w:rPr>
          <w:rFonts w:ascii="Times New Roman" w:hAnsi="Times New Roman" w:cs="Simplified Arabic"/>
          <w:b/>
          <w:bCs/>
          <w:sz w:val="20"/>
          <w:szCs w:val="20"/>
          <w:rtl/>
        </w:rPr>
      </w:pPr>
    </w:p>
    <w:p w:rsidR="00FC1BED" w:rsidRPr="0004597B" w:rsidRDefault="00FC1BED" w:rsidP="0006018F">
      <w:pPr>
        <w:spacing w:after="0" w:line="240" w:lineRule="auto"/>
        <w:jc w:val="center"/>
        <w:rPr>
          <w:rFonts w:ascii="Times New Roman" w:hAnsi="Times New Roman" w:cs="Simplified Arabic"/>
          <w:b/>
          <w:bCs/>
          <w:sz w:val="20"/>
          <w:szCs w:val="20"/>
          <w:rtl/>
        </w:rPr>
      </w:pPr>
    </w:p>
    <w:p w:rsidR="00FC1BED" w:rsidRPr="0004597B" w:rsidRDefault="00FC1BED" w:rsidP="0006018F">
      <w:pPr>
        <w:spacing w:after="0" w:line="240" w:lineRule="auto"/>
        <w:jc w:val="center"/>
        <w:rPr>
          <w:rFonts w:ascii="Times New Roman" w:hAnsi="Times New Roman" w:cs="Simplified Arabic"/>
          <w:b/>
          <w:bCs/>
          <w:sz w:val="20"/>
          <w:szCs w:val="20"/>
          <w:rtl/>
        </w:rPr>
      </w:pPr>
    </w:p>
    <w:p w:rsidR="00FC1BED" w:rsidRPr="0004597B" w:rsidRDefault="00FC1BED" w:rsidP="0006018F">
      <w:pPr>
        <w:spacing w:after="0" w:line="240" w:lineRule="auto"/>
        <w:jc w:val="center"/>
        <w:rPr>
          <w:rFonts w:ascii="Times New Roman" w:hAnsi="Times New Roman" w:cs="Simplified Arabic"/>
          <w:b/>
          <w:bCs/>
          <w:sz w:val="20"/>
          <w:szCs w:val="20"/>
          <w:rtl/>
        </w:rPr>
      </w:pPr>
    </w:p>
    <w:p w:rsidR="00BB50A3" w:rsidRPr="0004597B" w:rsidRDefault="00BB50A3" w:rsidP="0006018F">
      <w:pPr>
        <w:spacing w:after="0" w:line="240" w:lineRule="auto"/>
        <w:jc w:val="center"/>
        <w:rPr>
          <w:rFonts w:ascii="Times New Roman" w:hAnsi="Times New Roman" w:cs="Old Antic Decorative"/>
          <w:b/>
          <w:bCs/>
          <w:sz w:val="56"/>
          <w:szCs w:val="56"/>
          <w:rtl/>
          <w:lang w:bidi="ar-SY"/>
        </w:rPr>
      </w:pPr>
    </w:p>
    <w:p w:rsidR="004803AD" w:rsidRPr="0004597B" w:rsidRDefault="004803AD" w:rsidP="00BD5F58">
      <w:pPr>
        <w:spacing w:after="0" w:line="240" w:lineRule="auto"/>
        <w:jc w:val="center"/>
        <w:rPr>
          <w:rFonts w:ascii="Times New Roman" w:hAnsi="Times New Roman" w:cs="Simplified Arabic"/>
          <w:b/>
          <w:bCs/>
          <w:sz w:val="20"/>
          <w:szCs w:val="20"/>
          <w:rtl/>
          <w:lang w:bidi="ar-SY"/>
        </w:rPr>
      </w:pPr>
    </w:p>
    <w:p w:rsidR="004803AD" w:rsidRPr="0004597B" w:rsidRDefault="004803AD" w:rsidP="00BD5F58">
      <w:pPr>
        <w:spacing w:after="0" w:line="240" w:lineRule="auto"/>
        <w:jc w:val="center"/>
        <w:rPr>
          <w:rFonts w:ascii="Times New Roman" w:hAnsi="Times New Roman" w:cs="Simplified Arabic"/>
          <w:b/>
          <w:bCs/>
          <w:sz w:val="20"/>
          <w:szCs w:val="20"/>
          <w:rtl/>
          <w:lang w:bidi="ar-SY"/>
        </w:rPr>
      </w:pPr>
    </w:p>
    <w:p w:rsidR="004803AD" w:rsidRPr="0004597B" w:rsidRDefault="004803AD" w:rsidP="00BD5F58">
      <w:pPr>
        <w:spacing w:after="0" w:line="240" w:lineRule="auto"/>
        <w:jc w:val="center"/>
        <w:rPr>
          <w:rFonts w:ascii="Times New Roman" w:hAnsi="Times New Roman" w:cs="Simplified Arabic"/>
          <w:b/>
          <w:bCs/>
          <w:sz w:val="20"/>
          <w:szCs w:val="20"/>
          <w:rtl/>
          <w:lang w:bidi="ar-SY"/>
        </w:rPr>
      </w:pPr>
    </w:p>
    <w:p w:rsidR="00035AC1" w:rsidRPr="0004597B" w:rsidRDefault="004803AD" w:rsidP="007F419D">
      <w:pPr>
        <w:spacing w:after="0" w:line="240" w:lineRule="auto"/>
        <w:rPr>
          <w:rFonts w:ascii="Times New Roman" w:hAnsi="Times New Roman" w:cs="Old Antic Bold"/>
          <w:b/>
          <w:bCs/>
          <w:sz w:val="44"/>
          <w:szCs w:val="44"/>
          <w:rtl/>
          <w:lang w:bidi="ar-SY"/>
        </w:rPr>
      </w:pPr>
      <w:r w:rsidRPr="0004597B">
        <w:rPr>
          <w:rFonts w:ascii="Times New Roman" w:hAnsi="Times New Roman" w:cs="Old Antic Bold" w:hint="cs"/>
          <w:b/>
          <w:bCs/>
          <w:sz w:val="44"/>
          <w:szCs w:val="44"/>
          <w:rtl/>
          <w:lang w:bidi="ar-SY"/>
        </w:rPr>
        <w:t>ملخصات بحوث الدراسات الاقتصادية والاجتماعية</w:t>
      </w:r>
    </w:p>
    <w:p w:rsidR="004803AD" w:rsidRPr="0004597B" w:rsidRDefault="004803AD" w:rsidP="00BD5F58">
      <w:pPr>
        <w:spacing w:after="0" w:line="240" w:lineRule="auto"/>
        <w:jc w:val="center"/>
        <w:rPr>
          <w:rFonts w:ascii="Times New Roman" w:hAnsi="Times New Roman" w:cs="Simplified Arabic"/>
          <w:b/>
          <w:bCs/>
          <w:sz w:val="20"/>
          <w:szCs w:val="20"/>
          <w:rtl/>
          <w:lang w:bidi="ar-SY"/>
        </w:rPr>
      </w:pPr>
    </w:p>
    <w:p w:rsidR="004803AD" w:rsidRPr="0004597B" w:rsidRDefault="004803AD" w:rsidP="00BD5F58">
      <w:pPr>
        <w:spacing w:after="0" w:line="240" w:lineRule="auto"/>
        <w:jc w:val="center"/>
        <w:rPr>
          <w:rFonts w:ascii="Times New Roman" w:hAnsi="Times New Roman" w:cs="Simplified Arabic"/>
          <w:b/>
          <w:bCs/>
          <w:sz w:val="20"/>
          <w:szCs w:val="20"/>
          <w:rtl/>
          <w:lang w:bidi="ar-SY"/>
        </w:rPr>
      </w:pPr>
    </w:p>
    <w:p w:rsidR="00CC0664" w:rsidRPr="0004597B" w:rsidRDefault="00CC0664">
      <w:pPr>
        <w:bidi w:val="0"/>
        <w:rPr>
          <w:rFonts w:ascii="Times New Roman" w:hAnsi="Times New Roman" w:cs="Simplified Arabic"/>
          <w:b/>
          <w:bCs/>
          <w:sz w:val="20"/>
          <w:szCs w:val="20"/>
          <w:rtl/>
          <w:lang w:bidi="ar-SY"/>
        </w:rPr>
      </w:pPr>
      <w:r w:rsidRPr="0004597B">
        <w:rPr>
          <w:rFonts w:ascii="Times New Roman" w:hAnsi="Times New Roman" w:cs="Simplified Arabic"/>
          <w:b/>
          <w:bCs/>
          <w:sz w:val="20"/>
          <w:szCs w:val="20"/>
          <w:rtl/>
          <w:lang w:bidi="ar-SY"/>
        </w:rPr>
        <w:br w:type="page"/>
      </w:r>
    </w:p>
    <w:p w:rsidR="004803AD" w:rsidRPr="0004597B" w:rsidRDefault="004803AD" w:rsidP="004803AD">
      <w:pPr>
        <w:spacing w:after="0" w:line="240" w:lineRule="auto"/>
        <w:jc w:val="center"/>
        <w:rPr>
          <w:rFonts w:ascii="Simplified Arabic" w:hAnsi="Simplified Arabic" w:cs="Simplified Arabic"/>
          <w:b/>
          <w:bCs/>
          <w:rtl/>
        </w:rPr>
      </w:pPr>
      <w:r w:rsidRPr="0004597B">
        <w:rPr>
          <w:rFonts w:ascii="Simplified Arabic" w:hAnsi="Simplified Arabic" w:cs="Simplified Arabic"/>
          <w:b/>
          <w:bCs/>
          <w:color w:val="000000"/>
          <w:rtl/>
        </w:rPr>
        <w:lastRenderedPageBreak/>
        <w:t>العوامل المؤثرة</w:t>
      </w:r>
      <w:r w:rsidRPr="0004597B">
        <w:rPr>
          <w:rFonts w:ascii="Simplified Arabic" w:hAnsi="Simplified Arabic" w:cs="Simplified Arabic"/>
          <w:b/>
          <w:bCs/>
          <w:rtl/>
        </w:rPr>
        <w:t xml:space="preserve"> في تبني تقنية الري بالرذاذ لمحصول الشوندر السكري </w:t>
      </w:r>
    </w:p>
    <w:p w:rsidR="004803AD" w:rsidRPr="0004597B" w:rsidRDefault="004803AD" w:rsidP="004803AD">
      <w:pPr>
        <w:spacing w:after="0" w:line="240" w:lineRule="auto"/>
        <w:jc w:val="center"/>
        <w:rPr>
          <w:rFonts w:ascii="Simplified Arabic" w:hAnsi="Simplified Arabic" w:cs="Simplified Arabic"/>
          <w:b/>
          <w:bCs/>
        </w:rPr>
      </w:pPr>
      <w:r w:rsidRPr="0004597B">
        <w:rPr>
          <w:rFonts w:ascii="Simplified Arabic" w:hAnsi="Simplified Arabic" w:cs="Simplified Arabic"/>
          <w:b/>
          <w:bCs/>
          <w:rtl/>
        </w:rPr>
        <w:t>في منطقتي الاستقرار الأولى والثانية بالمنطقة الشمالية</w:t>
      </w:r>
    </w:p>
    <w:p w:rsidR="004803AD" w:rsidRPr="0004597B" w:rsidRDefault="004803AD" w:rsidP="007F598D">
      <w:pPr>
        <w:spacing w:before="240" w:after="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كنان كمال الدين</w:t>
      </w:r>
      <w:r w:rsidRPr="0004597B">
        <w:rPr>
          <w:rFonts w:ascii="Simplified Arabic" w:hAnsi="Simplified Arabic" w:cs="Simplified Arabic" w:hint="cs"/>
          <w:b/>
          <w:bCs/>
          <w:sz w:val="20"/>
          <w:szCs w:val="20"/>
          <w:u w:val="single"/>
          <w:vertAlign w:val="superscript"/>
          <w:rtl/>
        </w:rPr>
        <w:t>(</w:t>
      </w:r>
      <w:r w:rsidRPr="0004597B">
        <w:rPr>
          <w:rFonts w:ascii="Simplified Arabic" w:hAnsi="Simplified Arabic" w:cs="Simplified Arabic" w:hint="cs"/>
          <w:sz w:val="20"/>
          <w:szCs w:val="20"/>
          <w:vertAlign w:val="superscript"/>
          <w:rtl/>
        </w:rPr>
        <w:t>1)</w:t>
      </w:r>
    </w:p>
    <w:p w:rsidR="004803AD" w:rsidRPr="0004597B" w:rsidRDefault="004803AD" w:rsidP="00B55850">
      <w:pPr>
        <w:rPr>
          <w:rFonts w:ascii="Simplified Arabic" w:hAnsi="Simplified Arabic" w:cs="Simplified Arabic"/>
          <w:b/>
          <w:bCs/>
          <w:sz w:val="20"/>
          <w:szCs w:val="20"/>
          <w:rtl/>
        </w:rPr>
      </w:pPr>
      <w:r w:rsidRPr="0004597B">
        <w:rPr>
          <w:rFonts w:ascii="Simplified Arabic" w:hAnsi="Simplified Arabic" w:cs="Simplified Arabic" w:hint="cs"/>
          <w:sz w:val="20"/>
          <w:szCs w:val="20"/>
          <w:rtl/>
        </w:rPr>
        <w:t xml:space="preserve"> (1). </w:t>
      </w:r>
      <w:r w:rsidRPr="0004597B">
        <w:rPr>
          <w:rFonts w:ascii="Simplified Arabic" w:hAnsi="Simplified Arabic" w:cs="Simplified Arabic"/>
          <w:sz w:val="20"/>
          <w:szCs w:val="20"/>
          <w:rtl/>
        </w:rPr>
        <w:t>إدارة بحوث الدراسات الاقتصادية والاجتماعية</w:t>
      </w:r>
      <w:r w:rsidRPr="0004597B">
        <w:rPr>
          <w:rFonts w:ascii="Simplified Arabic" w:hAnsi="Simplified Arabic" w:cs="Simplified Arabic" w:hint="cs"/>
          <w:b/>
          <w:bCs/>
          <w:sz w:val="20"/>
          <w:szCs w:val="20"/>
          <w:rtl/>
        </w:rPr>
        <w:t>.</w:t>
      </w:r>
    </w:p>
    <w:p w:rsidR="004803AD" w:rsidRPr="0004597B" w:rsidRDefault="004803AD" w:rsidP="004803AD">
      <w:pPr>
        <w:pStyle w:val="9"/>
        <w:spacing w:before="0" w:line="240" w:lineRule="auto"/>
        <w:rPr>
          <w:rFonts w:ascii="Simplified Arabic" w:hAnsi="Simplified Arabic" w:cs="Simplified Arabic"/>
          <w:b/>
          <w:bCs/>
          <w:rtl/>
        </w:rPr>
      </w:pPr>
      <w:r w:rsidRPr="0004597B">
        <w:rPr>
          <w:rFonts w:ascii="Simplified Arabic" w:hAnsi="Simplified Arabic" w:cs="Simplified Arabic"/>
          <w:b/>
          <w:bCs/>
          <w:rtl/>
        </w:rPr>
        <w:t>الملَخص</w:t>
      </w:r>
      <w:r w:rsidRPr="0004597B">
        <w:rPr>
          <w:rFonts w:ascii="Simplified Arabic" w:hAnsi="Simplified Arabic" w:cs="Simplified Arabic" w:hint="cs"/>
          <w:b/>
          <w:bCs/>
          <w:rtl/>
        </w:rPr>
        <w:t>:</w:t>
      </w:r>
    </w:p>
    <w:p w:rsidR="004803AD" w:rsidRPr="0004597B" w:rsidRDefault="004803AD" w:rsidP="00350A39">
      <w:pPr>
        <w:spacing w:after="0" w:line="240" w:lineRule="auto"/>
        <w:ind w:firstLine="233"/>
        <w:jc w:val="both"/>
        <w:rPr>
          <w:rFonts w:ascii="Simplified Arabic" w:hAnsi="Simplified Arabic" w:cs="Simplified Arabic"/>
          <w:rtl/>
        </w:rPr>
      </w:pPr>
      <w:r w:rsidRPr="0004597B">
        <w:rPr>
          <w:rFonts w:ascii="Simplified Arabic" w:hAnsi="Simplified Arabic" w:cs="Simplified Arabic"/>
          <w:rtl/>
        </w:rPr>
        <w:t>هدف البحث إلى دراسة مؤشرات التبني لتقنية الري بال</w:t>
      </w:r>
      <w:r w:rsidRPr="0004597B">
        <w:rPr>
          <w:rFonts w:ascii="Simplified Arabic" w:hAnsi="Simplified Arabic" w:cs="Simplified Arabic"/>
          <w:rtl/>
          <w:lang w:bidi="ar-SY"/>
        </w:rPr>
        <w:t>رذاذ</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لمزارعي محصول </w:t>
      </w:r>
      <w:r w:rsidRPr="0004597B">
        <w:rPr>
          <w:rFonts w:ascii="Simplified Arabic" w:hAnsi="Simplified Arabic" w:cs="Simplified Arabic"/>
          <w:rtl/>
        </w:rPr>
        <w:t>الشوندر السكري المعتمدين في ريهم على المياه الجوفية (الآبار) ودراسة بعض العوامل الاقتصادية والاجتماعية وغيرها المؤثرة على قرار مزارعي الشوندر السكري في تبني تقنية الري بالرذاذ، والتعرف على المعوقات التي تحد من تبني هذه التقنية.</w:t>
      </w:r>
      <w:r w:rsidRPr="0004597B">
        <w:rPr>
          <w:rFonts w:ascii="Simplified Arabic" w:hAnsi="Simplified Arabic" w:cs="Simplified Arabic"/>
          <w:rtl/>
          <w:lang w:bidi="ar-SY"/>
        </w:rPr>
        <w:t xml:space="preserve"> </w:t>
      </w:r>
      <w:r w:rsidRPr="0004597B">
        <w:rPr>
          <w:rFonts w:ascii="Simplified Arabic" w:hAnsi="Simplified Arabic" w:cs="Simplified Arabic"/>
          <w:rtl/>
        </w:rPr>
        <w:t>لتحقيق أهداف البحث جمعت البيانات من عينة عشوائية بلغ حجمها (</w:t>
      </w:r>
      <w:r w:rsidRPr="0004597B">
        <w:rPr>
          <w:rFonts w:ascii="Simplified Arabic" w:hAnsi="Simplified Arabic" w:cs="Simplified Arabic"/>
        </w:rPr>
        <w:t>140</w:t>
      </w:r>
      <w:r w:rsidRPr="0004597B">
        <w:rPr>
          <w:rFonts w:ascii="Simplified Arabic" w:hAnsi="Simplified Arabic" w:cs="Simplified Arabic"/>
          <w:rtl/>
        </w:rPr>
        <w:t>) مزارع شوندر مروي من الآبار من منطقتي الاستقرار الزراعي الأولى والثانية من المنطقة الشمالية (محافظتي حلب وادلب).</w:t>
      </w:r>
      <w:r w:rsidRPr="0004597B">
        <w:rPr>
          <w:rFonts w:ascii="Simplified Arabic" w:hAnsi="Simplified Arabic" w:cs="Simplified Arabic" w:hint="cs"/>
          <w:rtl/>
        </w:rPr>
        <w:t xml:space="preserve"> </w:t>
      </w:r>
      <w:r w:rsidRPr="0004597B">
        <w:rPr>
          <w:rFonts w:ascii="Simplified Arabic" w:hAnsi="Simplified Arabic" w:cs="Simplified Arabic"/>
          <w:rtl/>
        </w:rPr>
        <w:t>أظهرت نتائج البحث أن معدل تبني المزارعين لتقنية الري بالرذاذ52.1% وأن درجة تبنيهم لهذه التقنية 55.7%، وأن معدل تبني هذه التقنية من المتوقع أن يرتفع من 52.1% عام 2008 إلى 60% عام 2024 وذلك بمعدل سنوي وسطي مقداره 0.5% تقريباً.</w:t>
      </w:r>
      <w:r w:rsidRPr="0004597B">
        <w:rPr>
          <w:rFonts w:ascii="Simplified Arabic" w:hAnsi="Simplified Arabic" w:cs="Simplified Arabic" w:hint="cs"/>
          <w:rtl/>
        </w:rPr>
        <w:t xml:space="preserve"> </w:t>
      </w:r>
      <w:r w:rsidRPr="0004597B">
        <w:rPr>
          <w:rFonts w:ascii="Simplified Arabic" w:hAnsi="Simplified Arabic" w:cs="Simplified Arabic"/>
          <w:rtl/>
        </w:rPr>
        <w:t xml:space="preserve">كما أظهرت النتائج من خلال دراسة العوامل المـؤثرة في تبني هذه التقنية باستخدام الانحدار المنطقي الثنائي </w:t>
      </w:r>
      <w:r w:rsidRPr="0004597B">
        <w:rPr>
          <w:rFonts w:ascii="Simplified Arabic" w:hAnsi="Simplified Arabic" w:cs="Simplified Arabic"/>
          <w:color w:val="000000"/>
          <w:rtl/>
        </w:rPr>
        <w:t>وجود علاقة معنوية عكسية بين المتغيـر التابع تبني مزارعي الشوندر السكري لتقنية الري بالرذاذ والمتغيرات المستقلة التالية</w:t>
      </w:r>
      <w:r w:rsidR="0000538E" w:rsidRPr="0004597B">
        <w:rPr>
          <w:rFonts w:ascii="Simplified Arabic" w:hAnsi="Simplified Arabic" w:cs="Simplified Arabic" w:hint="cs"/>
          <w:color w:val="FF0000"/>
          <w:rtl/>
          <w:lang w:bidi="ar-SY"/>
        </w:rPr>
        <w:t xml:space="preserve"> </w:t>
      </w:r>
      <w:r w:rsidR="00C70028" w:rsidRPr="0004597B">
        <w:rPr>
          <w:rFonts w:ascii="Simplified Arabic" w:hAnsi="Simplified Arabic" w:cs="Simplified Arabic"/>
          <w:color w:val="FF0000"/>
          <w:lang w:bidi="ar-SY"/>
        </w:rPr>
        <w:t xml:space="preserve"> </w:t>
      </w:r>
      <w:r w:rsidRPr="0004597B">
        <w:rPr>
          <w:rFonts w:ascii="Simplified Arabic" w:hAnsi="Simplified Arabic" w:cs="Simplified Arabic"/>
          <w:color w:val="000000"/>
          <w:rtl/>
        </w:rPr>
        <w:t>(تكلفة التقنية، عدد سنوات ممارسة المزارع للزراعة المروية).</w:t>
      </w:r>
      <w:r w:rsidRPr="0004597B">
        <w:rPr>
          <w:rFonts w:ascii="Simplified Arabic" w:hAnsi="Simplified Arabic" w:cs="Simplified Arabic"/>
          <w:color w:val="FF0000"/>
          <w:rtl/>
        </w:rPr>
        <w:t xml:space="preserve"> </w:t>
      </w:r>
      <w:r w:rsidRPr="0004597B">
        <w:rPr>
          <w:rFonts w:ascii="Simplified Arabic" w:hAnsi="Simplified Arabic" w:cs="Simplified Arabic"/>
          <w:color w:val="000000"/>
          <w:rtl/>
        </w:rPr>
        <w:t>في حين تبين وجود علاقة معنوية طردية</w:t>
      </w:r>
      <w:r w:rsidRPr="0004597B">
        <w:rPr>
          <w:rFonts w:ascii="Simplified Arabic" w:hAnsi="Simplified Arabic" w:cs="Simplified Arabic"/>
          <w:b/>
          <w:bCs/>
          <w:color w:val="000000"/>
          <w:rtl/>
        </w:rPr>
        <w:t xml:space="preserve"> </w:t>
      </w:r>
      <w:r w:rsidRPr="0004597B">
        <w:rPr>
          <w:rFonts w:ascii="Simplified Arabic" w:hAnsi="Simplified Arabic" w:cs="Simplified Arabic"/>
          <w:color w:val="000000"/>
          <w:rtl/>
        </w:rPr>
        <w:t>بين هذا المتغير التابع وبين المتغيرات المستقلة</w:t>
      </w:r>
      <w:r w:rsidRPr="0004597B">
        <w:rPr>
          <w:rFonts w:ascii="Simplified Arabic" w:hAnsi="Simplified Arabic" w:cs="Simplified Arabic"/>
          <w:color w:val="FF0000"/>
          <w:rtl/>
        </w:rPr>
        <w:t xml:space="preserve"> </w:t>
      </w:r>
      <w:r w:rsidRPr="0004597B">
        <w:rPr>
          <w:rFonts w:ascii="Simplified Arabic" w:hAnsi="Simplified Arabic" w:cs="Simplified Arabic"/>
          <w:color w:val="000000"/>
          <w:rtl/>
        </w:rPr>
        <w:t>(مساحة محصول الشوندر، مشاركة الأسرة في اتخاذ القرارات الزراعية، الاتجاه النفسي للمزارع، توفر القروض، إجمالي عدد أفراد الأسرة الحاصلين على الشهادة الابتدائية وما</w:t>
      </w:r>
      <w:r w:rsidR="00C70028" w:rsidRPr="0004597B">
        <w:rPr>
          <w:rFonts w:ascii="Simplified Arabic" w:hAnsi="Simplified Arabic" w:cs="Simplified Arabic"/>
          <w:color w:val="000000"/>
        </w:rPr>
        <w:t xml:space="preserve"> </w:t>
      </w:r>
      <w:r w:rsidRPr="0004597B">
        <w:rPr>
          <w:rFonts w:ascii="Simplified Arabic" w:hAnsi="Simplified Arabic" w:cs="Simplified Arabic"/>
          <w:color w:val="000000"/>
          <w:rtl/>
        </w:rPr>
        <w:t xml:space="preserve">فوق). وأوضحت النتائج </w:t>
      </w:r>
      <w:r w:rsidRPr="0004597B">
        <w:rPr>
          <w:rFonts w:ascii="Simplified Arabic" w:hAnsi="Simplified Arabic" w:cs="Simplified Arabic"/>
          <w:color w:val="000000"/>
          <w:rtl/>
          <w:lang w:bidi="ar-SY"/>
        </w:rPr>
        <w:t>أن العوامل المؤثرة في قرار مزارعي الشوندر السكري  لتبني الري بالرذاذ يختلف بين منطقتي الاستقرار الزراعي الأولى والثانية من حيث قيمة هذا التأثير ومعنويته</w:t>
      </w:r>
      <w:r w:rsidRPr="0004597B">
        <w:rPr>
          <w:rFonts w:ascii="Simplified Arabic" w:hAnsi="Simplified Arabic" w:cs="Simplified Arabic"/>
          <w:b/>
          <w:bCs/>
          <w:color w:val="000000"/>
          <w:rtl/>
        </w:rPr>
        <w:t>.</w:t>
      </w:r>
      <w:r w:rsidRPr="0004597B">
        <w:rPr>
          <w:rFonts w:ascii="Simplified Arabic" w:hAnsi="Simplified Arabic" w:cs="Simplified Arabic" w:hint="cs"/>
          <w:color w:val="000000"/>
          <w:rtl/>
        </w:rPr>
        <w:t xml:space="preserve"> </w:t>
      </w:r>
      <w:r w:rsidRPr="0004597B">
        <w:rPr>
          <w:rFonts w:ascii="Simplified Arabic" w:hAnsi="Simplified Arabic" w:cs="Simplified Arabic"/>
          <w:rtl/>
          <w:lang w:bidi="ar-SY"/>
        </w:rPr>
        <w:t xml:space="preserve">وبينت النتائج أن أبرز المعيقات التي تحد من تبني تقنية الري بالرذاذ كانت ارتفاع تكلفة التقنية بنسبة بلغت </w:t>
      </w:r>
      <w:r w:rsidRPr="0004597B">
        <w:rPr>
          <w:rFonts w:ascii="Simplified Arabic" w:hAnsi="Simplified Arabic" w:cs="Simplified Arabic"/>
          <w:lang w:bidi="ar-SY"/>
        </w:rPr>
        <w:t>67.2</w:t>
      </w:r>
      <w:r w:rsidRPr="0004597B">
        <w:rPr>
          <w:rFonts w:ascii="Simplified Arabic" w:hAnsi="Simplified Arabic" w:cs="Simplified Arabic"/>
          <w:rtl/>
          <w:lang w:bidi="ar-SY"/>
        </w:rPr>
        <w:t>%،</w:t>
      </w:r>
      <w:r w:rsidR="0000538E"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والجهل بالتسهيلات والقروض المقدمة من مشروع التحول إلى الري الحديث بنسبة </w:t>
      </w:r>
      <w:r w:rsidRPr="0004597B">
        <w:rPr>
          <w:rFonts w:ascii="Simplified Arabic" w:hAnsi="Simplified Arabic" w:cs="Simplified Arabic"/>
          <w:lang w:bidi="ar-SY"/>
        </w:rPr>
        <w:t>37.3</w:t>
      </w:r>
      <w:r w:rsidRPr="0004597B">
        <w:rPr>
          <w:rFonts w:ascii="Simplified Arabic" w:hAnsi="Simplified Arabic" w:cs="Simplified Arabic"/>
          <w:rtl/>
          <w:lang w:bidi="ar-SY"/>
        </w:rPr>
        <w:t>%.</w:t>
      </w:r>
    </w:p>
    <w:p w:rsidR="004803AD" w:rsidRPr="0004597B" w:rsidRDefault="004803AD" w:rsidP="0000538E">
      <w:pPr>
        <w:spacing w:after="0" w:line="240" w:lineRule="auto"/>
        <w:jc w:val="both"/>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التبني، الري بالرذاذ، الشوندر السكري.</w:t>
      </w:r>
    </w:p>
    <w:p w:rsidR="00B30419" w:rsidRPr="0004597B" w:rsidRDefault="00CC0664" w:rsidP="00CC0664">
      <w:pPr>
        <w:bidi w:val="0"/>
        <w:rPr>
          <w:rFonts w:ascii="Simplified Arabic" w:hAnsi="Simplified Arabic" w:cs="Simplified Arabic"/>
          <w:sz w:val="20"/>
          <w:szCs w:val="20"/>
          <w:rtl/>
        </w:rPr>
      </w:pPr>
      <w:r w:rsidRPr="0004597B">
        <w:rPr>
          <w:rFonts w:ascii="Simplified Arabic" w:hAnsi="Simplified Arabic" w:cs="Simplified Arabic"/>
          <w:sz w:val="20"/>
          <w:szCs w:val="20"/>
          <w:rtl/>
        </w:rPr>
        <w:br w:type="page"/>
      </w:r>
    </w:p>
    <w:p w:rsidR="00B30419" w:rsidRPr="0004597B" w:rsidRDefault="00B30419" w:rsidP="00B30419">
      <w:pPr>
        <w:tabs>
          <w:tab w:val="left" w:pos="7766"/>
        </w:tabs>
        <w:spacing w:after="0" w:line="240" w:lineRule="auto"/>
        <w:jc w:val="center"/>
        <w:rPr>
          <w:rFonts w:ascii="Times New Roman" w:eastAsia="Batang" w:hAnsi="Times New Roman" w:cs="Simplified Arabic"/>
          <w:b/>
          <w:bCs/>
          <w:rtl/>
          <w:lang w:bidi="ar-SY"/>
        </w:rPr>
      </w:pPr>
      <w:r w:rsidRPr="0004597B">
        <w:rPr>
          <w:rFonts w:ascii="Times New Roman" w:eastAsia="Batang" w:hAnsi="Times New Roman" w:cs="Simplified Arabic" w:hint="cs"/>
          <w:b/>
          <w:bCs/>
          <w:rtl/>
          <w:lang w:bidi="ar-SY"/>
        </w:rPr>
        <w:lastRenderedPageBreak/>
        <w:t>دراســة اقتصاديــة ل</w:t>
      </w:r>
      <w:r w:rsidRPr="0004597B">
        <w:rPr>
          <w:rFonts w:ascii="Times New Roman" w:eastAsia="Batang" w:hAnsi="Times New Roman" w:cs="Simplified Arabic"/>
          <w:b/>
          <w:bCs/>
          <w:rtl/>
          <w:lang w:bidi="ar-SY"/>
        </w:rPr>
        <w:t>لعوام</w:t>
      </w:r>
      <w:r w:rsidRPr="0004597B">
        <w:rPr>
          <w:rFonts w:ascii="Times New Roman" w:eastAsia="Batang" w:hAnsi="Times New Roman" w:cs="Simplified Arabic" w:hint="cs"/>
          <w:b/>
          <w:bCs/>
          <w:rtl/>
          <w:lang w:bidi="ar-SY"/>
        </w:rPr>
        <w:t>ـ</w:t>
      </w:r>
      <w:r w:rsidRPr="0004597B">
        <w:rPr>
          <w:rFonts w:ascii="Times New Roman" w:eastAsia="Batang" w:hAnsi="Times New Roman" w:cs="Simplified Arabic"/>
          <w:b/>
          <w:bCs/>
          <w:rtl/>
          <w:lang w:bidi="ar-SY"/>
        </w:rPr>
        <w:t>ل المؤث</w:t>
      </w:r>
      <w:r w:rsidRPr="0004597B">
        <w:rPr>
          <w:rFonts w:ascii="Times New Roman" w:eastAsia="Batang" w:hAnsi="Times New Roman" w:cs="Simplified Arabic" w:hint="cs"/>
          <w:b/>
          <w:bCs/>
          <w:rtl/>
          <w:lang w:bidi="ar-SY"/>
        </w:rPr>
        <w:t>ـــ</w:t>
      </w:r>
      <w:r w:rsidRPr="0004597B">
        <w:rPr>
          <w:rFonts w:ascii="Times New Roman" w:eastAsia="Batang" w:hAnsi="Times New Roman" w:cs="Simplified Arabic"/>
          <w:b/>
          <w:bCs/>
          <w:rtl/>
          <w:lang w:bidi="ar-SY"/>
        </w:rPr>
        <w:t>رة في الفجوة الإنتاجي</w:t>
      </w:r>
      <w:r w:rsidRPr="0004597B">
        <w:rPr>
          <w:rFonts w:ascii="Times New Roman" w:eastAsia="Batang" w:hAnsi="Times New Roman" w:cs="Simplified Arabic" w:hint="cs"/>
          <w:b/>
          <w:bCs/>
          <w:rtl/>
          <w:lang w:bidi="ar-SY"/>
        </w:rPr>
        <w:t>ـــ</w:t>
      </w:r>
      <w:r w:rsidRPr="0004597B">
        <w:rPr>
          <w:rFonts w:ascii="Times New Roman" w:eastAsia="Batang" w:hAnsi="Times New Roman" w:cs="Simplified Arabic"/>
          <w:b/>
          <w:bCs/>
          <w:rtl/>
          <w:lang w:bidi="ar-SY"/>
        </w:rPr>
        <w:t>ة</w:t>
      </w:r>
      <w:r w:rsidRPr="0004597B">
        <w:rPr>
          <w:rFonts w:ascii="Times New Roman" w:eastAsia="Batang" w:hAnsi="Times New Roman" w:cs="Simplified Arabic" w:hint="cs"/>
          <w:b/>
          <w:bCs/>
          <w:rtl/>
          <w:lang w:bidi="ar-SY"/>
        </w:rPr>
        <w:t xml:space="preserve"> </w:t>
      </w:r>
      <w:r w:rsidRPr="0004597B">
        <w:rPr>
          <w:rFonts w:ascii="Times New Roman" w:eastAsia="Batang" w:hAnsi="Times New Roman" w:cs="Simplified Arabic"/>
          <w:b/>
          <w:bCs/>
          <w:rtl/>
          <w:lang w:bidi="ar-SY"/>
        </w:rPr>
        <w:t>لمحصول</w:t>
      </w:r>
      <w:r w:rsidRPr="0004597B">
        <w:rPr>
          <w:rFonts w:ascii="Times New Roman" w:eastAsia="Batang" w:hAnsi="Times New Roman" w:cs="Simplified Arabic" w:hint="cs"/>
          <w:b/>
          <w:bCs/>
          <w:rtl/>
          <w:lang w:bidi="ar-SY"/>
        </w:rPr>
        <w:t xml:space="preserve"> </w:t>
      </w:r>
      <w:r w:rsidRPr="0004597B">
        <w:rPr>
          <w:rFonts w:ascii="Times New Roman" w:eastAsia="Batang" w:hAnsi="Times New Roman" w:cs="Simplified Arabic"/>
          <w:b/>
          <w:bCs/>
          <w:rtl/>
          <w:lang w:bidi="ar-SY"/>
        </w:rPr>
        <w:t>القمح القاسي</w:t>
      </w:r>
      <w:r w:rsidRPr="0004597B">
        <w:rPr>
          <w:rFonts w:ascii="Times New Roman" w:eastAsia="Batang" w:hAnsi="Times New Roman" w:cs="Simplified Arabic" w:hint="cs"/>
          <w:b/>
          <w:bCs/>
          <w:rtl/>
          <w:lang w:bidi="ar-SY"/>
        </w:rPr>
        <w:t xml:space="preserve"> المزروع بعلاً</w:t>
      </w:r>
      <w:r w:rsidRPr="0004597B">
        <w:rPr>
          <w:rFonts w:ascii="Times New Roman" w:eastAsia="Batang" w:hAnsi="Times New Roman" w:cs="Simplified Arabic"/>
          <w:b/>
          <w:bCs/>
          <w:rtl/>
          <w:lang w:bidi="ar-SY"/>
        </w:rPr>
        <w:t xml:space="preserve"> في محافظـة الحسكـة</w:t>
      </w:r>
    </w:p>
    <w:p w:rsidR="00B30419" w:rsidRPr="0004597B" w:rsidRDefault="00B30419" w:rsidP="007F598D">
      <w:pPr>
        <w:spacing w:before="240" w:after="0"/>
        <w:ind w:right="72"/>
        <w:jc w:val="center"/>
        <w:rPr>
          <w:rFonts w:ascii="Times New Roman" w:hAnsi="Times New Roman" w:cs="Simplified Arabic"/>
          <w:sz w:val="20"/>
          <w:szCs w:val="20"/>
          <w:rtl/>
          <w:lang w:eastAsia="ar-SA"/>
        </w:rPr>
      </w:pPr>
      <w:r w:rsidRPr="0004597B">
        <w:rPr>
          <w:rFonts w:ascii="Times New Roman" w:hAnsi="Times New Roman" w:cs="Simplified Arabic"/>
          <w:b/>
          <w:bCs/>
          <w:noProof/>
          <w:sz w:val="20"/>
          <w:szCs w:val="20"/>
          <w:u w:val="single"/>
          <w:rtl/>
          <w:lang w:eastAsia="ar-SA"/>
        </w:rPr>
        <w:t>مهدي دقدوقة</w:t>
      </w:r>
      <w:r w:rsidRPr="0004597B">
        <w:rPr>
          <w:rFonts w:ascii="Times New Roman" w:hAnsi="Times New Roman" w:cs="Simplified Arabic"/>
          <w:noProof/>
          <w:sz w:val="20"/>
          <w:szCs w:val="20"/>
          <w:rtl/>
          <w:lang w:eastAsia="ar-SA"/>
        </w:rPr>
        <w:t xml:space="preserve"> </w:t>
      </w:r>
      <w:r w:rsidRPr="0004597B">
        <w:rPr>
          <w:rFonts w:ascii="Times New Roman" w:hAnsi="Times New Roman" w:cs="Simplified Arabic"/>
          <w:noProof/>
          <w:sz w:val="20"/>
          <w:szCs w:val="20"/>
          <w:vertAlign w:val="superscript"/>
          <w:rtl/>
          <w:lang w:eastAsia="ar-SA"/>
        </w:rPr>
        <w:t>(1)</w:t>
      </w:r>
      <w:r w:rsidRPr="0004597B">
        <w:rPr>
          <w:rFonts w:ascii="Times New Roman" w:hAnsi="Times New Roman" w:cs="Simplified Arabic"/>
          <w:noProof/>
          <w:sz w:val="20"/>
          <w:szCs w:val="20"/>
          <w:rtl/>
          <w:lang w:eastAsia="ar-SA"/>
        </w:rPr>
        <w:t xml:space="preserve"> وعلي عبد العزيز</w:t>
      </w:r>
      <w:r w:rsidRPr="0004597B">
        <w:rPr>
          <w:rFonts w:ascii="Times New Roman" w:hAnsi="Times New Roman" w:cs="Simplified Arabic"/>
          <w:noProof/>
          <w:sz w:val="20"/>
          <w:szCs w:val="20"/>
          <w:vertAlign w:val="superscript"/>
          <w:rtl/>
          <w:lang w:eastAsia="ar-SA"/>
        </w:rPr>
        <w:t>(2)</w:t>
      </w:r>
      <w:r w:rsidRPr="0004597B">
        <w:rPr>
          <w:rFonts w:ascii="Times New Roman" w:hAnsi="Times New Roman" w:cs="Simplified Arabic"/>
          <w:noProof/>
          <w:sz w:val="20"/>
          <w:szCs w:val="20"/>
          <w:rtl/>
          <w:lang w:eastAsia="ar-SA"/>
        </w:rPr>
        <w:t xml:space="preserve"> ومحمد العبد الله</w:t>
      </w:r>
      <w:r w:rsidRPr="0004597B">
        <w:rPr>
          <w:rFonts w:ascii="Times New Roman" w:hAnsi="Times New Roman" w:cs="Simplified Arabic"/>
          <w:noProof/>
          <w:sz w:val="20"/>
          <w:szCs w:val="20"/>
          <w:vertAlign w:val="superscript"/>
          <w:rtl/>
          <w:lang w:eastAsia="ar-SA"/>
        </w:rPr>
        <w:t xml:space="preserve"> (</w:t>
      </w:r>
      <w:r w:rsidRPr="0004597B">
        <w:rPr>
          <w:rFonts w:ascii="Times New Roman" w:hAnsi="Times New Roman" w:cs="Simplified Arabic" w:hint="cs"/>
          <w:noProof/>
          <w:sz w:val="20"/>
          <w:szCs w:val="20"/>
          <w:vertAlign w:val="superscript"/>
          <w:rtl/>
          <w:lang w:eastAsia="ar-SA"/>
        </w:rPr>
        <w:t>2</w:t>
      </w:r>
      <w:r w:rsidRPr="0004597B">
        <w:rPr>
          <w:rFonts w:ascii="Times New Roman" w:hAnsi="Times New Roman" w:cs="Simplified Arabic"/>
          <w:noProof/>
          <w:sz w:val="20"/>
          <w:szCs w:val="20"/>
          <w:vertAlign w:val="superscript"/>
          <w:rtl/>
          <w:lang w:eastAsia="ar-SA"/>
        </w:rPr>
        <w:t>)</w:t>
      </w:r>
    </w:p>
    <w:p w:rsidR="00B30419" w:rsidRPr="0004597B" w:rsidRDefault="00B30419" w:rsidP="00B55850">
      <w:pPr>
        <w:tabs>
          <w:tab w:val="left" w:pos="6190"/>
        </w:tabs>
        <w:spacing w:after="0"/>
        <w:rPr>
          <w:rFonts w:ascii="Times New Roman" w:hAnsi="Times New Roman" w:cs="Simplified Arabic"/>
          <w:sz w:val="20"/>
          <w:szCs w:val="20"/>
          <w:rtl/>
          <w:lang w:bidi="ar-EG"/>
        </w:rPr>
      </w:pPr>
      <w:r w:rsidRPr="0004597B">
        <w:rPr>
          <w:rFonts w:ascii="Times New Roman" w:hAnsi="Times New Roman" w:cs="Simplified Arabic" w:hint="cs"/>
          <w:sz w:val="20"/>
          <w:szCs w:val="20"/>
          <w:rtl/>
        </w:rPr>
        <w:t xml:space="preserve">(1). </w:t>
      </w:r>
      <w:r w:rsidRPr="0004597B">
        <w:rPr>
          <w:rFonts w:ascii="Times New Roman" w:hAnsi="Times New Roman" w:cs="Simplified Arabic" w:hint="cs"/>
          <w:sz w:val="20"/>
          <w:szCs w:val="20"/>
          <w:rtl/>
          <w:lang w:bidi="ar-EG"/>
        </w:rPr>
        <w:t>إدارة</w:t>
      </w:r>
      <w:r w:rsidR="00B55850" w:rsidRPr="0004597B">
        <w:rPr>
          <w:rFonts w:ascii="Times New Roman" w:hAnsi="Times New Roman" w:cs="Simplified Arabic" w:hint="cs"/>
          <w:sz w:val="20"/>
          <w:szCs w:val="20"/>
          <w:rtl/>
          <w:lang w:bidi="ar-EG"/>
        </w:rPr>
        <w:t xml:space="preserve"> بحوث</w:t>
      </w:r>
      <w:r w:rsidRPr="0004597B">
        <w:rPr>
          <w:rFonts w:ascii="Times New Roman" w:hAnsi="Times New Roman" w:cs="Simplified Arabic" w:hint="cs"/>
          <w:sz w:val="20"/>
          <w:szCs w:val="20"/>
          <w:rtl/>
          <w:lang w:bidi="ar-EG"/>
        </w:rPr>
        <w:t xml:space="preserve"> الدراسات الاقتصادية والاجتماعية.</w:t>
      </w:r>
    </w:p>
    <w:p w:rsidR="00B30419" w:rsidRPr="0004597B" w:rsidRDefault="00B30419" w:rsidP="008D22DB">
      <w:pPr>
        <w:tabs>
          <w:tab w:val="left" w:pos="6190"/>
        </w:tabs>
        <w:spacing w:after="0"/>
        <w:rPr>
          <w:rFonts w:ascii="Times New Roman" w:hAnsi="Times New Roman" w:cs="Simplified Arabic"/>
          <w:sz w:val="20"/>
          <w:szCs w:val="20"/>
          <w:rtl/>
          <w:lang w:eastAsia="ar-SA"/>
        </w:rPr>
      </w:pPr>
      <w:r w:rsidRPr="0004597B">
        <w:rPr>
          <w:rFonts w:ascii="Times New Roman" w:hAnsi="Times New Roman" w:cs="Simplified Arabic" w:hint="cs"/>
          <w:sz w:val="20"/>
          <w:szCs w:val="20"/>
          <w:rtl/>
          <w:lang w:bidi="ar-EG"/>
        </w:rPr>
        <w:t xml:space="preserve">(2). </w:t>
      </w:r>
      <w:r w:rsidRPr="0004597B">
        <w:rPr>
          <w:rFonts w:ascii="Times New Roman" w:hAnsi="Times New Roman" w:cs="Simplified Arabic"/>
          <w:sz w:val="20"/>
          <w:szCs w:val="20"/>
          <w:rtl/>
          <w:lang w:eastAsia="ar-SA"/>
        </w:rPr>
        <w:t>جامعة دمشق</w:t>
      </w:r>
      <w:r w:rsidRPr="0004597B">
        <w:rPr>
          <w:rFonts w:ascii="Times New Roman" w:hAnsi="Times New Roman" w:cs="Simplified Arabic" w:hint="cs"/>
          <w:sz w:val="20"/>
          <w:szCs w:val="20"/>
          <w:rtl/>
          <w:lang w:eastAsia="ar-SA"/>
        </w:rPr>
        <w:t xml:space="preserve">، </w:t>
      </w:r>
      <w:r w:rsidRPr="0004597B">
        <w:rPr>
          <w:rFonts w:ascii="Times New Roman" w:hAnsi="Times New Roman" w:cs="Simplified Arabic"/>
          <w:sz w:val="20"/>
          <w:szCs w:val="20"/>
          <w:rtl/>
          <w:lang w:eastAsia="ar-SA"/>
        </w:rPr>
        <w:t>كلية الزراعة</w:t>
      </w:r>
      <w:r w:rsidR="00B55850"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lang w:eastAsia="ar-SA"/>
        </w:rPr>
        <w:t>قسم الاقتصاد الزراعي</w:t>
      </w:r>
      <w:r w:rsidRPr="0004597B">
        <w:rPr>
          <w:rFonts w:ascii="Times New Roman" w:hAnsi="Times New Roman" w:cs="Simplified Arabic" w:hint="cs"/>
          <w:sz w:val="20"/>
          <w:szCs w:val="20"/>
          <w:rtl/>
          <w:lang w:eastAsia="ar-SA"/>
        </w:rPr>
        <w:t>.</w:t>
      </w:r>
    </w:p>
    <w:p w:rsidR="00B30419" w:rsidRPr="0004597B" w:rsidRDefault="00B30419" w:rsidP="00350A39">
      <w:pPr>
        <w:tabs>
          <w:tab w:val="left" w:pos="6190"/>
        </w:tabs>
        <w:spacing w:after="0" w:line="240" w:lineRule="auto"/>
        <w:rPr>
          <w:rFonts w:ascii="Times New Roman" w:hAnsi="Times New Roman" w:cs="Simplified Arabic"/>
          <w:b/>
          <w:bCs/>
          <w:sz w:val="20"/>
          <w:szCs w:val="20"/>
          <w:rtl/>
        </w:rPr>
      </w:pPr>
      <w:r w:rsidRPr="0004597B">
        <w:rPr>
          <w:rFonts w:ascii="Times New Roman" w:hAnsi="Times New Roman" w:cs="Simplified Arabic"/>
          <w:b/>
          <w:bCs/>
          <w:sz w:val="20"/>
          <w:szCs w:val="20"/>
          <w:rtl/>
        </w:rPr>
        <w:t>الملخص</w:t>
      </w:r>
    </w:p>
    <w:p w:rsidR="00B30419" w:rsidRPr="0004597B" w:rsidRDefault="00B30419" w:rsidP="00350A39">
      <w:pPr>
        <w:tabs>
          <w:tab w:val="left" w:pos="3234"/>
        </w:tabs>
        <w:spacing w:after="0" w:line="240" w:lineRule="auto"/>
        <w:ind w:firstLine="233"/>
        <w:jc w:val="lowKashida"/>
        <w:rPr>
          <w:rFonts w:ascii="Times New Roman" w:hAnsi="Times New Roman" w:cs="Simplified Arabic"/>
          <w:sz w:val="20"/>
          <w:szCs w:val="20"/>
          <w:rtl/>
          <w:lang w:bidi="ar-EG"/>
        </w:rPr>
      </w:pPr>
      <w:r w:rsidRPr="0004597B">
        <w:rPr>
          <w:rFonts w:ascii="Times New Roman" w:hAnsi="Times New Roman" w:cs="Simplified Arabic"/>
          <w:sz w:val="20"/>
          <w:szCs w:val="20"/>
          <w:rtl/>
        </w:rPr>
        <w:t xml:space="preserve">هدف البحث إلى دراسة العوامل المؤثرة في الفجوة الإنتاجية لمحصول القمح القاسي في محافظة الحسكة </w:t>
      </w:r>
      <w:r w:rsidRPr="0004597B">
        <w:rPr>
          <w:rFonts w:ascii="Times New Roman" w:hAnsi="Times New Roman" w:cs="Simplified Arabic" w:hint="cs"/>
          <w:sz w:val="20"/>
          <w:szCs w:val="20"/>
          <w:rtl/>
        </w:rPr>
        <w:t>خلال ال</w:t>
      </w:r>
      <w:r w:rsidRPr="0004597B">
        <w:rPr>
          <w:rFonts w:ascii="Times New Roman" w:hAnsi="Times New Roman" w:cs="Simplified Arabic"/>
          <w:sz w:val="20"/>
          <w:szCs w:val="20"/>
          <w:rtl/>
        </w:rPr>
        <w:t>موسم</w:t>
      </w:r>
      <w:r w:rsidRPr="0004597B">
        <w:rPr>
          <w:rFonts w:ascii="Times New Roman" w:hAnsi="Times New Roman" w:cs="Simplified Arabic" w:hint="cs"/>
          <w:sz w:val="20"/>
          <w:szCs w:val="20"/>
          <w:rtl/>
        </w:rPr>
        <w:t xml:space="preserve"> الزراعي</w:t>
      </w:r>
      <w:r w:rsidRPr="0004597B">
        <w:rPr>
          <w:rFonts w:ascii="Times New Roman" w:hAnsi="Times New Roman" w:cs="Simplified Arabic"/>
          <w:sz w:val="20"/>
          <w:szCs w:val="20"/>
          <w:rtl/>
        </w:rPr>
        <w:t xml:space="preserve"> 2010/2011</w:t>
      </w:r>
      <w:r w:rsidR="0000538E"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rPr>
        <w:t>من خلال عينة طبقية عشوائية شملت 10% من القرى المستهدفة، وقد بلغ إجمالي حجم العينة (72) مزارعا</w:t>
      </w:r>
      <w:r w:rsidR="0000538E" w:rsidRPr="0004597B">
        <w:rPr>
          <w:rFonts w:ascii="Times New Roman" w:hAnsi="Times New Roman" w:cs="Simplified Arabic" w:hint="cs"/>
          <w:sz w:val="20"/>
          <w:szCs w:val="20"/>
          <w:rtl/>
        </w:rPr>
        <w:t>ً</w:t>
      </w:r>
      <w:r w:rsidRPr="0004597B">
        <w:rPr>
          <w:rFonts w:ascii="Times New Roman" w:hAnsi="Times New Roman" w:cs="Simplified Arabic" w:hint="cs"/>
          <w:sz w:val="20"/>
          <w:szCs w:val="20"/>
          <w:rtl/>
        </w:rPr>
        <w:t>،</w:t>
      </w:r>
      <w:r w:rsidR="0000538E"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rPr>
        <w:t>وقد اعتمدت الدراسة على أسلوب التحليل</w:t>
      </w:r>
      <w:r w:rsidR="0000538E"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rPr>
        <w:t xml:space="preserve">الوصفي </w:t>
      </w:r>
      <w:r w:rsidRPr="0004597B">
        <w:rPr>
          <w:rFonts w:ascii="Times New Roman" w:hAnsi="Times New Roman" w:cs="Simplified Arabic" w:hint="cs"/>
          <w:sz w:val="20"/>
          <w:szCs w:val="20"/>
          <w:rtl/>
        </w:rPr>
        <w:t>و</w:t>
      </w:r>
      <w:r w:rsidRPr="0004597B">
        <w:rPr>
          <w:rFonts w:ascii="Times New Roman" w:hAnsi="Times New Roman" w:cs="Simplified Arabic"/>
          <w:sz w:val="20"/>
          <w:szCs w:val="20"/>
          <w:rtl/>
        </w:rPr>
        <w:t>الكمي</w:t>
      </w:r>
      <w:r w:rsidRPr="0004597B">
        <w:rPr>
          <w:rFonts w:ascii="Times New Roman" w:hAnsi="Times New Roman" w:cs="Simplified Arabic" w:hint="cs"/>
          <w:sz w:val="20"/>
          <w:szCs w:val="20"/>
          <w:rtl/>
        </w:rPr>
        <w:t xml:space="preserve"> للبيانات التي تم الحصول عليها من خلال استبيان صمم لجمع البيانات اللازمة بالإضافة إلى </w:t>
      </w:r>
      <w:r w:rsidRPr="0004597B">
        <w:rPr>
          <w:rFonts w:ascii="Times New Roman" w:hAnsi="Times New Roman" w:cs="Simplified Arabic"/>
          <w:sz w:val="20"/>
          <w:szCs w:val="20"/>
          <w:rtl/>
        </w:rPr>
        <w:t>البيانات الثانويّة المنشورة وغير المنشورة التي تصدرها وزارة الزراعة والإصلاح</w:t>
      </w:r>
      <w:r w:rsidR="0000538E"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rPr>
        <w:t>الزراعي، والمكتب المركزي للإحصاء</w:t>
      </w:r>
      <w:r w:rsidRPr="0004597B">
        <w:rPr>
          <w:rFonts w:ascii="Times New Roman" w:hAnsi="Times New Roman" w:cs="Simplified Arabic" w:hint="cs"/>
          <w:sz w:val="20"/>
          <w:szCs w:val="20"/>
          <w:rtl/>
        </w:rPr>
        <w:t>.</w:t>
      </w:r>
      <w:r w:rsidRPr="0004597B">
        <w:rPr>
          <w:rFonts w:cs="Simplified Arabic" w:hint="cs"/>
          <w:sz w:val="20"/>
          <w:szCs w:val="20"/>
          <w:rtl/>
        </w:rPr>
        <w:t xml:space="preserve"> تم </w:t>
      </w:r>
      <w:r w:rsidRPr="0004597B">
        <w:rPr>
          <w:rFonts w:ascii="Times New Roman" w:hAnsi="Times New Roman" w:cs="Simplified Arabic" w:hint="cs"/>
          <w:sz w:val="20"/>
          <w:szCs w:val="20"/>
          <w:rtl/>
        </w:rPr>
        <w:t xml:space="preserve">استخدام دالة الإنتاج الحدودية العشوائية التي تتيح تقدير عوامـل الإنتاج الرئيسـة (الفيزيائيـة)، </w:t>
      </w:r>
      <w:r w:rsidRPr="0004597B">
        <w:rPr>
          <w:rFonts w:ascii="Times New Roman" w:hAnsi="Times New Roman" w:cs="Simplified Arabic" w:hint="cs"/>
          <w:sz w:val="20"/>
          <w:szCs w:val="20"/>
          <w:rtl/>
          <w:lang w:bidi="ar-SY"/>
        </w:rPr>
        <w:t>والعوامل الأخرى غير الفيزيائيـة المؤثرة في الإنتاج.</w:t>
      </w:r>
      <w:r w:rsidRPr="0004597B">
        <w:rPr>
          <w:rFonts w:ascii="Times New Roman" w:hAnsi="Times New Roman" w:cs="Simplified Arabic" w:hint="cs"/>
          <w:sz w:val="20"/>
          <w:szCs w:val="20"/>
          <w:rtl/>
        </w:rPr>
        <w:t xml:space="preserve"> </w:t>
      </w:r>
      <w:r w:rsidRPr="0004597B">
        <w:rPr>
          <w:rFonts w:ascii="Times New Roman" w:hAnsi="Times New Roman" w:cs="Simplified Arabic"/>
          <w:sz w:val="20"/>
          <w:szCs w:val="20"/>
          <w:rtl/>
        </w:rPr>
        <w:t xml:space="preserve">بينت النتائج </w:t>
      </w:r>
      <w:r w:rsidRPr="0004597B">
        <w:rPr>
          <w:rFonts w:ascii="Times New Roman" w:hAnsi="Times New Roman" w:cs="Simplified Arabic"/>
          <w:sz w:val="20"/>
          <w:szCs w:val="20"/>
          <w:rtl/>
          <w:lang w:bidi="ar-EG"/>
        </w:rPr>
        <w:t>أن إنتاجية محصول القمح القاسي البعل كانت</w:t>
      </w:r>
      <w:r w:rsidRPr="0004597B">
        <w:rPr>
          <w:rFonts w:ascii="Times New Roman" w:hAnsi="Times New Roman" w:cs="Simplified Arabic" w:hint="cs"/>
          <w:sz w:val="20"/>
          <w:szCs w:val="20"/>
          <w:rtl/>
          <w:lang w:bidi="ar-EG"/>
        </w:rPr>
        <w:t xml:space="preserve"> قرابة</w:t>
      </w:r>
      <w:r w:rsidRPr="0004597B">
        <w:rPr>
          <w:rFonts w:ascii="Times New Roman" w:hAnsi="Times New Roman" w:cs="Simplified Arabic"/>
          <w:sz w:val="20"/>
          <w:szCs w:val="20"/>
          <w:rtl/>
          <w:lang w:bidi="ar-EG"/>
        </w:rPr>
        <w:t xml:space="preserve"> 137.47 كغ للدونم، كما بلغ متوسط إنتاجية </w:t>
      </w:r>
      <w:r w:rsidRPr="0004597B">
        <w:rPr>
          <w:rFonts w:ascii="Times New Roman" w:hAnsi="Times New Roman" w:cs="Simplified Arabic" w:hint="cs"/>
          <w:sz w:val="20"/>
          <w:szCs w:val="20"/>
          <w:rtl/>
          <w:lang w:bidi="ar-EG"/>
        </w:rPr>
        <w:t>هذا المحصول</w:t>
      </w:r>
      <w:r w:rsidRPr="0004597B">
        <w:rPr>
          <w:rFonts w:ascii="Times New Roman" w:hAnsi="Times New Roman" w:cs="Simplified Arabic"/>
          <w:sz w:val="20"/>
          <w:szCs w:val="20"/>
          <w:rtl/>
          <w:lang w:bidi="ar-EG"/>
        </w:rPr>
        <w:t xml:space="preserve"> لدى المزارعين النشيطين (الفئة الثالثة) 220.18 كغ للدونم، أما بالنسبة للمزارعين العاديين، فقد بلغ متوسط الإنتاجية </w:t>
      </w:r>
      <w:r w:rsidRPr="0004597B">
        <w:rPr>
          <w:rFonts w:ascii="Times New Roman" w:hAnsi="Times New Roman" w:cs="Simplified Arabic" w:hint="cs"/>
          <w:sz w:val="20"/>
          <w:szCs w:val="20"/>
          <w:rtl/>
          <w:lang w:bidi="ar-EG"/>
        </w:rPr>
        <w:t>قرابة</w:t>
      </w:r>
      <w:r w:rsidRPr="0004597B">
        <w:rPr>
          <w:rFonts w:ascii="Times New Roman" w:hAnsi="Times New Roman" w:cs="Simplified Arabic"/>
          <w:sz w:val="20"/>
          <w:szCs w:val="20"/>
          <w:rtl/>
          <w:lang w:bidi="ar-EG"/>
        </w:rPr>
        <w:t xml:space="preserve"> 117.50 كغ للدونم، وهذا يعني أن الفجوة الإنتاجية بين حقول المزارعين النشيطين وحقول المزارعين العاديين قد بلغت 46.63%، ولدى مقارنة إنتاجية المزارعين النشيطين بإنتاجية </w:t>
      </w:r>
      <w:r w:rsidRPr="0004597B">
        <w:rPr>
          <w:rFonts w:ascii="Times New Roman" w:hAnsi="Times New Roman" w:cs="Simplified Arabic"/>
          <w:sz w:val="20"/>
          <w:szCs w:val="20"/>
          <w:rtl/>
          <w:lang w:val="en-GB" w:bidi="ar-SY"/>
        </w:rPr>
        <w:t>المحطات البحثية التجريبية</w:t>
      </w:r>
      <w:r w:rsidRPr="0004597B">
        <w:rPr>
          <w:rFonts w:ascii="Times New Roman" w:hAnsi="Times New Roman" w:cs="Simplified Arabic" w:hint="cs"/>
          <w:sz w:val="20"/>
          <w:szCs w:val="20"/>
          <w:rtl/>
          <w:lang w:val="en-GB" w:bidi="ar-SY"/>
        </w:rPr>
        <w:t xml:space="preserve"> </w:t>
      </w:r>
      <w:r w:rsidRPr="0004597B">
        <w:rPr>
          <w:rFonts w:ascii="Times New Roman" w:hAnsi="Times New Roman" w:cs="Simplified Arabic"/>
          <w:sz w:val="20"/>
          <w:szCs w:val="20"/>
          <w:rtl/>
          <w:lang w:bidi="ar-EG"/>
        </w:rPr>
        <w:t xml:space="preserve">تبين أن الفجوة الإنتاجية </w:t>
      </w:r>
      <w:r w:rsidRPr="0004597B">
        <w:rPr>
          <w:rFonts w:ascii="Times New Roman" w:hAnsi="Times New Roman" w:cs="Simplified Arabic" w:hint="cs"/>
          <w:sz w:val="20"/>
          <w:szCs w:val="20"/>
          <w:rtl/>
          <w:lang w:bidi="ar-EG"/>
        </w:rPr>
        <w:t>كانت</w:t>
      </w:r>
      <w:r w:rsidRPr="0004597B">
        <w:rPr>
          <w:rFonts w:ascii="Times New Roman" w:hAnsi="Times New Roman" w:cs="Simplified Arabic"/>
          <w:sz w:val="20"/>
          <w:szCs w:val="20"/>
          <w:rtl/>
          <w:lang w:bidi="ar-EG"/>
        </w:rPr>
        <w:t xml:space="preserve"> 30.97%. وبينت النتائج وجود تأثير معنوي</w:t>
      </w:r>
      <w:r w:rsidRPr="0004597B">
        <w:rPr>
          <w:rFonts w:ascii="Times New Roman" w:hAnsi="Times New Roman" w:cs="Simplified Arabic"/>
          <w:sz w:val="20"/>
          <w:szCs w:val="20"/>
          <w:rtl/>
          <w:lang w:bidi="ar-SY"/>
        </w:rPr>
        <w:t xml:space="preserve"> إيجابي </w:t>
      </w:r>
      <w:r w:rsidRPr="0004597B">
        <w:rPr>
          <w:rFonts w:ascii="Times New Roman" w:hAnsi="Times New Roman" w:cs="Simplified Arabic" w:hint="cs"/>
          <w:sz w:val="20"/>
          <w:szCs w:val="20"/>
          <w:rtl/>
          <w:lang w:bidi="ar-EG"/>
        </w:rPr>
        <w:t>ل</w:t>
      </w:r>
      <w:r w:rsidRPr="0004597B">
        <w:rPr>
          <w:rFonts w:ascii="Times New Roman" w:hAnsi="Times New Roman" w:cs="Simplified Arabic"/>
          <w:sz w:val="20"/>
          <w:szCs w:val="20"/>
          <w:rtl/>
          <w:lang w:bidi="ar-EG"/>
        </w:rPr>
        <w:t xml:space="preserve">كل من </w:t>
      </w:r>
      <w:r w:rsidRPr="0004597B">
        <w:rPr>
          <w:rFonts w:ascii="Times New Roman" w:hAnsi="Times New Roman" w:cs="Simplified Arabic" w:hint="cs"/>
          <w:sz w:val="20"/>
          <w:szCs w:val="20"/>
          <w:rtl/>
          <w:lang w:bidi="ar-EG"/>
        </w:rPr>
        <w:t xml:space="preserve">معدل </w:t>
      </w:r>
      <w:r w:rsidRPr="0004597B">
        <w:rPr>
          <w:rFonts w:ascii="Times New Roman" w:hAnsi="Times New Roman" w:cs="Simplified Arabic"/>
          <w:sz w:val="20"/>
          <w:szCs w:val="20"/>
          <w:rtl/>
          <w:lang w:bidi="ar-EG"/>
        </w:rPr>
        <w:t xml:space="preserve">الهطول المطري، </w:t>
      </w:r>
      <w:r w:rsidRPr="0004597B">
        <w:rPr>
          <w:rFonts w:ascii="Times New Roman" w:hAnsi="Times New Roman" w:cs="Simplified Arabic" w:hint="cs"/>
          <w:sz w:val="20"/>
          <w:szCs w:val="20"/>
          <w:rtl/>
          <w:lang w:bidi="ar-EG"/>
        </w:rPr>
        <w:t xml:space="preserve">وكمية </w:t>
      </w:r>
      <w:r w:rsidRPr="0004597B">
        <w:rPr>
          <w:rFonts w:ascii="Times New Roman" w:hAnsi="Times New Roman" w:cs="Simplified Arabic"/>
          <w:sz w:val="20"/>
          <w:szCs w:val="20"/>
          <w:rtl/>
          <w:lang w:bidi="ar-EG"/>
        </w:rPr>
        <w:t xml:space="preserve">السماد الآزوتي، </w:t>
      </w:r>
      <w:r w:rsidRPr="0004597B">
        <w:rPr>
          <w:rFonts w:ascii="Times New Roman" w:hAnsi="Times New Roman" w:cs="Simplified Arabic" w:hint="cs"/>
          <w:sz w:val="20"/>
          <w:szCs w:val="20"/>
          <w:rtl/>
          <w:lang w:bidi="ar-EG"/>
        </w:rPr>
        <w:t>و</w:t>
      </w:r>
      <w:r w:rsidRPr="0004597B">
        <w:rPr>
          <w:rFonts w:ascii="Times New Roman" w:hAnsi="Times New Roman" w:cs="Simplified Arabic"/>
          <w:sz w:val="20"/>
          <w:szCs w:val="20"/>
          <w:rtl/>
          <w:lang w:bidi="ar-EG"/>
        </w:rPr>
        <w:t xml:space="preserve">السماد الفوسفاتي، </w:t>
      </w:r>
      <w:r w:rsidRPr="0004597B">
        <w:rPr>
          <w:rFonts w:ascii="Times New Roman" w:hAnsi="Times New Roman" w:cs="Simplified Arabic" w:hint="cs"/>
          <w:sz w:val="20"/>
          <w:szCs w:val="20"/>
          <w:rtl/>
          <w:lang w:bidi="ar-EG"/>
        </w:rPr>
        <w:t>و</w:t>
      </w:r>
      <w:r w:rsidRPr="0004597B">
        <w:rPr>
          <w:rFonts w:ascii="Times New Roman" w:hAnsi="Times New Roman" w:cs="Simplified Arabic"/>
          <w:sz w:val="20"/>
          <w:szCs w:val="20"/>
          <w:rtl/>
          <w:lang w:bidi="ar-EG"/>
        </w:rPr>
        <w:t>المبيد الحشري على إنتاج</w:t>
      </w:r>
      <w:r w:rsidRPr="0004597B">
        <w:rPr>
          <w:rFonts w:ascii="Times New Roman" w:hAnsi="Times New Roman" w:cs="Simplified Arabic" w:hint="cs"/>
          <w:sz w:val="20"/>
          <w:szCs w:val="20"/>
          <w:rtl/>
          <w:lang w:bidi="ar-EG"/>
        </w:rPr>
        <w:t>ية</w:t>
      </w:r>
      <w:r w:rsidRPr="0004597B">
        <w:rPr>
          <w:rFonts w:ascii="Times New Roman" w:hAnsi="Times New Roman" w:cs="Simplified Arabic"/>
          <w:sz w:val="20"/>
          <w:szCs w:val="20"/>
          <w:rtl/>
          <w:lang w:bidi="ar-EG"/>
        </w:rPr>
        <w:t xml:space="preserve"> محصول القمح القاسي </w:t>
      </w:r>
      <w:r w:rsidRPr="0004597B">
        <w:rPr>
          <w:rFonts w:ascii="Times New Roman" w:hAnsi="Times New Roman" w:cs="Simplified Arabic" w:hint="cs"/>
          <w:sz w:val="20"/>
          <w:szCs w:val="20"/>
          <w:rtl/>
          <w:lang w:bidi="ar-EG"/>
        </w:rPr>
        <w:t>المزروع بعلاً</w:t>
      </w:r>
      <w:r w:rsidRPr="0004597B">
        <w:rPr>
          <w:rFonts w:ascii="Times New Roman" w:hAnsi="Times New Roman" w:cs="Simplified Arabic"/>
          <w:sz w:val="20"/>
          <w:szCs w:val="20"/>
          <w:rtl/>
          <w:lang w:bidi="ar-EG"/>
        </w:rPr>
        <w:t xml:space="preserve">، والتي يتم استخدامها في المرحلة الثانية من قانون تناقص الغلة، </w:t>
      </w:r>
      <w:r w:rsidRPr="0004597B">
        <w:rPr>
          <w:rFonts w:ascii="Times New Roman" w:hAnsi="Times New Roman" w:cs="Simplified Arabic" w:hint="cs"/>
          <w:sz w:val="20"/>
          <w:szCs w:val="20"/>
          <w:rtl/>
          <w:lang w:bidi="ar-EG"/>
        </w:rPr>
        <w:t>في حين</w:t>
      </w:r>
      <w:r w:rsidRPr="0004597B">
        <w:rPr>
          <w:rFonts w:ascii="Times New Roman" w:hAnsi="Times New Roman" w:cs="Simplified Arabic"/>
          <w:sz w:val="20"/>
          <w:szCs w:val="20"/>
          <w:rtl/>
          <w:lang w:bidi="ar-EG"/>
        </w:rPr>
        <w:t xml:space="preserve"> أثرت كمية البذار المستخدمة </w:t>
      </w:r>
      <w:r w:rsidRPr="0004597B">
        <w:rPr>
          <w:rFonts w:ascii="Times New Roman" w:hAnsi="Times New Roman" w:cs="Simplified Arabic" w:hint="cs"/>
          <w:sz w:val="20"/>
          <w:szCs w:val="20"/>
          <w:rtl/>
          <w:lang w:bidi="ar-EG"/>
        </w:rPr>
        <w:t xml:space="preserve">في وحدة المساحة </w:t>
      </w:r>
      <w:r w:rsidRPr="0004597B">
        <w:rPr>
          <w:rFonts w:ascii="Times New Roman" w:hAnsi="Times New Roman" w:cs="Simplified Arabic"/>
          <w:sz w:val="20"/>
          <w:szCs w:val="20"/>
          <w:rtl/>
          <w:lang w:bidi="ar-EG"/>
        </w:rPr>
        <w:t xml:space="preserve">سلبا </w:t>
      </w:r>
      <w:r w:rsidRPr="0004597B">
        <w:rPr>
          <w:rFonts w:ascii="Times New Roman" w:hAnsi="Times New Roman" w:cs="Simplified Arabic" w:hint="cs"/>
          <w:sz w:val="20"/>
          <w:szCs w:val="20"/>
          <w:rtl/>
          <w:lang w:bidi="ar-EG"/>
        </w:rPr>
        <w:t>في</w:t>
      </w:r>
      <w:r w:rsidRPr="0004597B">
        <w:rPr>
          <w:rFonts w:ascii="Times New Roman" w:hAnsi="Times New Roman" w:cs="Simplified Arabic"/>
          <w:sz w:val="20"/>
          <w:szCs w:val="20"/>
          <w:rtl/>
          <w:lang w:bidi="ar-EG"/>
        </w:rPr>
        <w:t xml:space="preserve"> إنتاج</w:t>
      </w:r>
      <w:r w:rsidRPr="0004597B">
        <w:rPr>
          <w:rFonts w:ascii="Times New Roman" w:hAnsi="Times New Roman" w:cs="Simplified Arabic" w:hint="cs"/>
          <w:sz w:val="20"/>
          <w:szCs w:val="20"/>
          <w:rtl/>
          <w:lang w:bidi="ar-EG"/>
        </w:rPr>
        <w:t>ية</w:t>
      </w:r>
      <w:r w:rsidRPr="0004597B">
        <w:rPr>
          <w:rFonts w:ascii="Times New Roman" w:hAnsi="Times New Roman" w:cs="Simplified Arabic"/>
          <w:sz w:val="20"/>
          <w:szCs w:val="20"/>
          <w:rtl/>
          <w:lang w:bidi="ar-EG"/>
        </w:rPr>
        <w:t xml:space="preserve"> القمح القاسي، ما يدل على الإسراف في استخدام البذار ضمن المرحلة الأخيرة من قانون تناقص الغلة، كما تبين تناقص الكفاءة الإنتاجية مع زيادة عمر المزارع، بينما ازدادت هذه الكفاءة عند </w:t>
      </w:r>
      <w:r w:rsidRPr="0004597B">
        <w:rPr>
          <w:rFonts w:ascii="Times New Roman" w:hAnsi="Times New Roman" w:cs="Simplified Arabic" w:hint="cs"/>
          <w:sz w:val="20"/>
          <w:szCs w:val="20"/>
          <w:rtl/>
          <w:lang w:bidi="ar-EG"/>
        </w:rPr>
        <w:t>استعمال</w:t>
      </w:r>
      <w:r w:rsidRPr="0004597B">
        <w:rPr>
          <w:rFonts w:ascii="Times New Roman" w:hAnsi="Times New Roman" w:cs="Simplified Arabic"/>
          <w:sz w:val="20"/>
          <w:szCs w:val="20"/>
          <w:rtl/>
          <w:lang w:bidi="ar-EG"/>
        </w:rPr>
        <w:t xml:space="preserve"> طريقة الحصاد الموصى بها، وزيارة المزارع للوحدة الإرشادية، وزيادة ربحية المزارع</w:t>
      </w:r>
      <w:r w:rsidRPr="0004597B">
        <w:rPr>
          <w:rFonts w:ascii="Times New Roman" w:hAnsi="Times New Roman" w:cs="Simplified Arabic"/>
          <w:sz w:val="20"/>
          <w:szCs w:val="20"/>
          <w:rtl/>
          <w:lang w:bidi="ar-SY"/>
        </w:rPr>
        <w:t>.</w:t>
      </w:r>
      <w:r w:rsidR="007F598D" w:rsidRPr="0004597B">
        <w:rPr>
          <w:rFonts w:ascii="Times New Roman" w:hAnsi="Times New Roman" w:cs="Simplified Arabic" w:hint="cs"/>
          <w:sz w:val="20"/>
          <w:szCs w:val="20"/>
          <w:rtl/>
          <w:lang w:bidi="ar-SY"/>
        </w:rPr>
        <w:t xml:space="preserve"> </w:t>
      </w:r>
      <w:r w:rsidRPr="0004597B">
        <w:rPr>
          <w:rFonts w:ascii="Times New Roman" w:hAnsi="Times New Roman" w:cs="Simplified Arabic" w:hint="cs"/>
          <w:sz w:val="20"/>
          <w:szCs w:val="20"/>
          <w:rtl/>
          <w:lang w:bidi="ar-EG"/>
        </w:rPr>
        <w:t>و</w:t>
      </w:r>
      <w:r w:rsidRPr="0004597B">
        <w:rPr>
          <w:rFonts w:ascii="Times New Roman" w:hAnsi="Times New Roman" w:cs="Simplified Arabic"/>
          <w:sz w:val="20"/>
          <w:szCs w:val="20"/>
          <w:rtl/>
          <w:lang w:bidi="ar-EG"/>
        </w:rPr>
        <w:t>بلغ مستوى الكفاءة الإنتاجية في العينة</w:t>
      </w:r>
      <w:r w:rsidRPr="0004597B">
        <w:rPr>
          <w:rFonts w:ascii="Times New Roman" w:hAnsi="Times New Roman" w:cs="Simplified Arabic" w:hint="cs"/>
          <w:sz w:val="20"/>
          <w:szCs w:val="20"/>
          <w:rtl/>
          <w:lang w:bidi="ar-EG"/>
        </w:rPr>
        <w:t xml:space="preserve"> قرابة</w:t>
      </w:r>
      <w:r w:rsidRPr="0004597B">
        <w:rPr>
          <w:rFonts w:ascii="Times New Roman" w:hAnsi="Times New Roman" w:cs="Simplified Arabic"/>
          <w:sz w:val="20"/>
          <w:szCs w:val="20"/>
          <w:rtl/>
          <w:lang w:bidi="ar-EG"/>
        </w:rPr>
        <w:t xml:space="preserve"> 61.65% للقمح القاسي البعل بشكل عام، </w:t>
      </w:r>
      <w:r w:rsidRPr="0004597B">
        <w:rPr>
          <w:rFonts w:ascii="Times New Roman" w:hAnsi="Times New Roman" w:cs="Simplified Arabic" w:hint="cs"/>
          <w:sz w:val="20"/>
          <w:szCs w:val="20"/>
          <w:rtl/>
          <w:lang w:bidi="ar-EG"/>
        </w:rPr>
        <w:t>في حين</w:t>
      </w:r>
      <w:r w:rsidRPr="0004597B">
        <w:rPr>
          <w:rFonts w:ascii="Times New Roman" w:hAnsi="Times New Roman" w:cs="Simplified Arabic"/>
          <w:sz w:val="20"/>
          <w:szCs w:val="20"/>
          <w:rtl/>
          <w:lang w:bidi="ar-EG"/>
        </w:rPr>
        <w:t xml:space="preserve"> اختلف هذا المستوى بين المناطق المدروسة </w:t>
      </w:r>
      <w:r w:rsidRPr="0004597B">
        <w:rPr>
          <w:rFonts w:ascii="Times New Roman" w:hAnsi="Times New Roman" w:cs="Simplified Arabic" w:hint="cs"/>
          <w:sz w:val="20"/>
          <w:szCs w:val="20"/>
          <w:rtl/>
          <w:lang w:bidi="ar-EG"/>
        </w:rPr>
        <w:t>حيث كانت الأعل</w:t>
      </w:r>
      <w:r w:rsidR="007F598D" w:rsidRPr="0004597B">
        <w:rPr>
          <w:rFonts w:ascii="Times New Roman" w:hAnsi="Times New Roman" w:cs="Simplified Arabic" w:hint="cs"/>
          <w:sz w:val="20"/>
          <w:szCs w:val="20"/>
          <w:rtl/>
          <w:lang w:bidi="ar-EG"/>
        </w:rPr>
        <w:t xml:space="preserve">ى </w:t>
      </w:r>
      <w:r w:rsidRPr="0004597B">
        <w:rPr>
          <w:rFonts w:ascii="Times New Roman" w:hAnsi="Times New Roman" w:cs="Simplified Arabic" w:hint="cs"/>
          <w:sz w:val="20"/>
          <w:szCs w:val="20"/>
          <w:rtl/>
          <w:lang w:bidi="ar-EG"/>
        </w:rPr>
        <w:t>في</w:t>
      </w:r>
      <w:r w:rsidRPr="0004597B">
        <w:rPr>
          <w:rFonts w:ascii="Times New Roman" w:hAnsi="Times New Roman" w:cs="Simplified Arabic"/>
          <w:sz w:val="20"/>
          <w:szCs w:val="20"/>
          <w:rtl/>
          <w:lang w:bidi="ar-EG"/>
        </w:rPr>
        <w:t xml:space="preserve"> منطقة المالكية بـ</w:t>
      </w:r>
      <w:r w:rsidRPr="0004597B">
        <w:rPr>
          <w:rFonts w:ascii="Times New Roman" w:hAnsi="Times New Roman" w:cs="Simplified Arabic" w:hint="cs"/>
          <w:sz w:val="20"/>
          <w:szCs w:val="20"/>
          <w:rtl/>
          <w:lang w:bidi="ar-EG"/>
        </w:rPr>
        <w:t xml:space="preserve"> (</w:t>
      </w:r>
      <w:r w:rsidRPr="0004597B">
        <w:rPr>
          <w:rFonts w:ascii="Times New Roman" w:hAnsi="Times New Roman" w:cs="Simplified Arabic"/>
          <w:sz w:val="20"/>
          <w:szCs w:val="20"/>
          <w:rtl/>
          <w:lang w:bidi="ar-EG"/>
        </w:rPr>
        <w:t>68.96%</w:t>
      </w:r>
      <w:r w:rsidRPr="0004597B">
        <w:rPr>
          <w:rFonts w:ascii="Times New Roman" w:hAnsi="Times New Roman" w:cs="Simplified Arabic" w:hint="cs"/>
          <w:sz w:val="20"/>
          <w:szCs w:val="20"/>
          <w:rtl/>
          <w:lang w:bidi="ar-EG"/>
        </w:rPr>
        <w:t>)</w:t>
      </w:r>
      <w:r w:rsidRPr="0004597B">
        <w:rPr>
          <w:rFonts w:ascii="Times New Roman" w:hAnsi="Times New Roman" w:cs="Simplified Arabic"/>
          <w:sz w:val="20"/>
          <w:szCs w:val="20"/>
          <w:rtl/>
          <w:lang w:bidi="ar-EG"/>
        </w:rPr>
        <w:t xml:space="preserve">، </w:t>
      </w:r>
      <w:r w:rsidRPr="0004597B">
        <w:rPr>
          <w:rFonts w:ascii="Times New Roman" w:hAnsi="Times New Roman" w:cs="Simplified Arabic" w:hint="cs"/>
          <w:sz w:val="20"/>
          <w:szCs w:val="20"/>
          <w:rtl/>
          <w:lang w:bidi="ar-EG"/>
        </w:rPr>
        <w:t>في حين لم تتجاوز</w:t>
      </w:r>
      <w:r w:rsidRPr="0004597B">
        <w:rPr>
          <w:rFonts w:ascii="Times New Roman" w:hAnsi="Times New Roman" w:cs="Simplified Arabic"/>
          <w:sz w:val="20"/>
          <w:szCs w:val="20"/>
          <w:rtl/>
          <w:lang w:bidi="ar-EG"/>
        </w:rPr>
        <w:t xml:space="preserve"> 56.99% </w:t>
      </w:r>
      <w:r w:rsidRPr="0004597B">
        <w:rPr>
          <w:rFonts w:ascii="Times New Roman" w:hAnsi="Times New Roman" w:cs="Simplified Arabic" w:hint="cs"/>
          <w:sz w:val="20"/>
          <w:szCs w:val="20"/>
          <w:rtl/>
          <w:lang w:bidi="ar-EG"/>
        </w:rPr>
        <w:t>في</w:t>
      </w:r>
      <w:r w:rsidRPr="0004597B">
        <w:rPr>
          <w:rFonts w:ascii="Times New Roman" w:hAnsi="Times New Roman" w:cs="Simplified Arabic"/>
          <w:sz w:val="20"/>
          <w:szCs w:val="20"/>
          <w:rtl/>
          <w:lang w:bidi="ar-EG"/>
        </w:rPr>
        <w:t xml:space="preserve"> منطقة القامشلي.</w:t>
      </w:r>
    </w:p>
    <w:p w:rsidR="00B30419" w:rsidRPr="0004597B" w:rsidRDefault="00B30419" w:rsidP="00350A39">
      <w:pPr>
        <w:spacing w:after="0" w:line="240" w:lineRule="auto"/>
        <w:ind w:left="1800" w:hanging="1800"/>
        <w:jc w:val="both"/>
        <w:rPr>
          <w:rFonts w:ascii="Times New Roman" w:hAnsi="Times New Roman" w:cs="Simplified Arabic"/>
          <w:noProof/>
          <w:sz w:val="20"/>
          <w:szCs w:val="20"/>
          <w:rtl/>
          <w:lang w:eastAsia="ar-SA"/>
        </w:rPr>
      </w:pPr>
      <w:r w:rsidRPr="0004597B">
        <w:rPr>
          <w:rFonts w:ascii="Times New Roman" w:hAnsi="Times New Roman" w:cs="Simplified Arabic"/>
          <w:b/>
          <w:bCs/>
          <w:noProof/>
          <w:sz w:val="20"/>
          <w:szCs w:val="20"/>
          <w:rtl/>
          <w:lang w:eastAsia="ar-SA"/>
        </w:rPr>
        <w:t>الكلمات المفتاحية</w:t>
      </w:r>
      <w:r w:rsidRPr="0004597B">
        <w:rPr>
          <w:rFonts w:ascii="Times New Roman" w:hAnsi="Times New Roman" w:cs="Simplified Arabic"/>
          <w:noProof/>
          <w:sz w:val="20"/>
          <w:szCs w:val="20"/>
          <w:rtl/>
          <w:lang w:eastAsia="ar-SA"/>
        </w:rPr>
        <w:t>: الفجوة الانتاجية، القمح القاسي البعل، المزا</w:t>
      </w:r>
      <w:r w:rsidRPr="0004597B">
        <w:rPr>
          <w:rFonts w:ascii="Times New Roman" w:hAnsi="Times New Roman" w:cs="Simplified Arabic"/>
          <w:noProof/>
          <w:sz w:val="20"/>
          <w:szCs w:val="20"/>
          <w:rtl/>
          <w:lang w:eastAsia="ar-SA" w:bidi="ar-SY"/>
        </w:rPr>
        <w:t>ر</w:t>
      </w:r>
      <w:r w:rsidRPr="0004597B">
        <w:rPr>
          <w:rFonts w:ascii="Times New Roman" w:hAnsi="Times New Roman" w:cs="Simplified Arabic"/>
          <w:noProof/>
          <w:sz w:val="20"/>
          <w:szCs w:val="20"/>
          <w:rtl/>
          <w:lang w:eastAsia="ar-SA"/>
        </w:rPr>
        <w:t>عين النشيطين، الكفاءة الإنتاجية.</w:t>
      </w:r>
    </w:p>
    <w:p w:rsidR="00CC0664" w:rsidRPr="0004597B" w:rsidRDefault="00CC0664">
      <w:pPr>
        <w:bidi w:val="0"/>
        <w:rPr>
          <w:rFonts w:asciiTheme="majorBidi" w:hAnsiTheme="majorBidi" w:cs="Simplified Arabic"/>
          <w:b/>
          <w:bCs/>
          <w:sz w:val="20"/>
          <w:szCs w:val="20"/>
          <w:rtl/>
        </w:rPr>
      </w:pPr>
      <w:bookmarkStart w:id="47" w:name="OLE_LINK43"/>
      <w:bookmarkStart w:id="48" w:name="OLE_LINK44"/>
      <w:r w:rsidRPr="0004597B">
        <w:rPr>
          <w:rFonts w:asciiTheme="majorBidi" w:hAnsiTheme="majorBidi" w:cs="Simplified Arabic"/>
          <w:b/>
          <w:bCs/>
          <w:sz w:val="20"/>
          <w:szCs w:val="20"/>
          <w:rtl/>
        </w:rPr>
        <w:br w:type="page"/>
      </w:r>
    </w:p>
    <w:p w:rsidR="0087085F" w:rsidRPr="0004597B" w:rsidRDefault="0087085F" w:rsidP="0087085F">
      <w:pPr>
        <w:spacing w:before="60" w:line="240" w:lineRule="auto"/>
        <w:contextualSpacing/>
        <w:jc w:val="center"/>
        <w:rPr>
          <w:rFonts w:asciiTheme="majorBidi" w:hAnsiTheme="majorBidi" w:cs="Simplified Arabic"/>
          <w:rtl/>
        </w:rPr>
      </w:pPr>
      <w:r w:rsidRPr="0004597B">
        <w:rPr>
          <w:rFonts w:asciiTheme="majorBidi" w:hAnsiTheme="majorBidi" w:cs="Simplified Arabic"/>
          <w:b/>
          <w:bCs/>
          <w:rtl/>
        </w:rPr>
        <w:lastRenderedPageBreak/>
        <w:t>التحليل</w:t>
      </w:r>
      <w:r w:rsidRPr="0004597B">
        <w:rPr>
          <w:rFonts w:asciiTheme="majorBidi" w:hAnsiTheme="majorBidi" w:cs="Simplified Arabic"/>
          <w:b/>
          <w:bCs/>
        </w:rPr>
        <w:t xml:space="preserve"> </w:t>
      </w:r>
      <w:r w:rsidRPr="0004597B">
        <w:rPr>
          <w:rFonts w:asciiTheme="majorBidi" w:hAnsiTheme="majorBidi" w:cs="Simplified Arabic"/>
          <w:b/>
          <w:bCs/>
          <w:rtl/>
        </w:rPr>
        <w:t>الاقتصادي</w:t>
      </w:r>
      <w:r w:rsidRPr="0004597B">
        <w:rPr>
          <w:rFonts w:asciiTheme="majorBidi" w:hAnsiTheme="majorBidi" w:cs="Simplified Arabic"/>
          <w:b/>
          <w:bCs/>
        </w:rPr>
        <w:t xml:space="preserve"> </w:t>
      </w:r>
      <w:r w:rsidRPr="0004597B">
        <w:rPr>
          <w:rFonts w:asciiTheme="majorBidi" w:hAnsiTheme="majorBidi" w:cs="Simplified Arabic"/>
          <w:b/>
          <w:bCs/>
          <w:rtl/>
        </w:rPr>
        <w:t>القياسي لدوال تكاليف</w:t>
      </w:r>
      <w:r w:rsidRPr="0004597B">
        <w:rPr>
          <w:rFonts w:asciiTheme="majorBidi" w:hAnsiTheme="majorBidi" w:cs="Simplified Arabic"/>
          <w:b/>
          <w:bCs/>
        </w:rPr>
        <w:t xml:space="preserve"> </w:t>
      </w:r>
      <w:r w:rsidRPr="0004597B">
        <w:rPr>
          <w:rFonts w:asciiTheme="majorBidi" w:hAnsiTheme="majorBidi" w:cs="Simplified Arabic"/>
          <w:b/>
          <w:bCs/>
          <w:rtl/>
        </w:rPr>
        <w:t>تربية الأغنام</w:t>
      </w:r>
      <w:r w:rsidRPr="0004597B">
        <w:rPr>
          <w:rFonts w:asciiTheme="majorBidi" w:hAnsiTheme="majorBidi" w:cs="Simplified Arabic"/>
          <w:b/>
          <w:bCs/>
        </w:rPr>
        <w:t xml:space="preserve"> </w:t>
      </w:r>
      <w:r w:rsidRPr="0004597B">
        <w:rPr>
          <w:rFonts w:asciiTheme="majorBidi" w:hAnsiTheme="majorBidi" w:cs="Simplified Arabic"/>
          <w:b/>
          <w:bCs/>
          <w:rtl/>
        </w:rPr>
        <w:t>في محافظة حمص</w:t>
      </w:r>
    </w:p>
    <w:bookmarkEnd w:id="47"/>
    <w:bookmarkEnd w:id="48"/>
    <w:p w:rsidR="0087085F" w:rsidRPr="0004597B" w:rsidRDefault="0087085F" w:rsidP="007F598D">
      <w:pPr>
        <w:spacing w:before="240" w:after="0"/>
        <w:contextualSpacing/>
        <w:jc w:val="center"/>
        <w:rPr>
          <w:rFonts w:asciiTheme="majorBidi" w:hAnsiTheme="majorBidi" w:cs="Simplified Arabic"/>
          <w:sz w:val="20"/>
          <w:szCs w:val="20"/>
          <w:rtl/>
        </w:rPr>
      </w:pPr>
      <w:r w:rsidRPr="0004597B">
        <w:rPr>
          <w:rFonts w:asciiTheme="majorBidi" w:hAnsiTheme="majorBidi" w:cs="Simplified Arabic" w:hint="cs"/>
          <w:b/>
          <w:bCs/>
          <w:sz w:val="20"/>
          <w:szCs w:val="20"/>
          <w:u w:val="single"/>
          <w:rtl/>
        </w:rPr>
        <w:t>ختام ادريس</w:t>
      </w:r>
      <w:r w:rsidRPr="0004597B">
        <w:rPr>
          <w:rFonts w:asciiTheme="majorBidi" w:hAnsiTheme="majorBidi" w:cs="Simplified Arabic" w:hint="cs"/>
          <w:sz w:val="20"/>
          <w:szCs w:val="20"/>
          <w:vertAlign w:val="superscript"/>
          <w:rtl/>
        </w:rPr>
        <w:t>(1)</w:t>
      </w:r>
      <w:r w:rsidR="0000538E" w:rsidRPr="0004597B">
        <w:rPr>
          <w:rFonts w:asciiTheme="majorBidi" w:hAnsiTheme="majorBidi" w:cs="Simplified Arabic" w:hint="cs"/>
          <w:sz w:val="20"/>
          <w:szCs w:val="20"/>
          <w:rtl/>
        </w:rPr>
        <w:t xml:space="preserve"> و محمد بشار ا</w:t>
      </w:r>
      <w:r w:rsidRPr="0004597B">
        <w:rPr>
          <w:rFonts w:asciiTheme="majorBidi" w:hAnsiTheme="majorBidi" w:cs="Simplified Arabic" w:hint="cs"/>
          <w:sz w:val="20"/>
          <w:szCs w:val="20"/>
          <w:rtl/>
        </w:rPr>
        <w:t>لشلق</w:t>
      </w:r>
      <w:r w:rsidRPr="0004597B">
        <w:rPr>
          <w:rFonts w:asciiTheme="majorBidi" w:hAnsiTheme="majorBidi" w:cs="Simplified Arabic" w:hint="cs"/>
          <w:sz w:val="20"/>
          <w:szCs w:val="20"/>
          <w:vertAlign w:val="superscript"/>
          <w:rtl/>
        </w:rPr>
        <w:t>(2)</w:t>
      </w:r>
      <w:r w:rsidRPr="0004597B">
        <w:rPr>
          <w:rFonts w:asciiTheme="majorBidi" w:hAnsiTheme="majorBidi" w:cs="Simplified Arabic" w:hint="cs"/>
          <w:sz w:val="20"/>
          <w:szCs w:val="20"/>
          <w:rtl/>
        </w:rPr>
        <w:t xml:space="preserve"> وعبد الغني عبد اللطيف</w:t>
      </w:r>
      <w:r w:rsidRPr="0004597B">
        <w:rPr>
          <w:rFonts w:asciiTheme="majorBidi" w:hAnsiTheme="majorBidi" w:cs="Simplified Arabic" w:hint="cs"/>
          <w:sz w:val="20"/>
          <w:szCs w:val="20"/>
          <w:vertAlign w:val="superscript"/>
          <w:rtl/>
        </w:rPr>
        <w:t>(3)</w:t>
      </w:r>
      <w:r w:rsidRPr="0004597B">
        <w:rPr>
          <w:rFonts w:asciiTheme="majorBidi" w:hAnsiTheme="majorBidi" w:cs="Simplified Arabic" w:hint="cs"/>
          <w:sz w:val="20"/>
          <w:szCs w:val="20"/>
          <w:rtl/>
        </w:rPr>
        <w:t xml:space="preserve"> </w:t>
      </w:r>
    </w:p>
    <w:p w:rsidR="0087085F" w:rsidRPr="0004597B" w:rsidRDefault="0087085F" w:rsidP="00B55850">
      <w:pPr>
        <w:spacing w:after="0"/>
        <w:contextualSpacing/>
        <w:jc w:val="both"/>
        <w:rPr>
          <w:rFonts w:ascii="Simplified Arabic" w:hAnsi="Simplified Arabic" w:cs="Simplified Arabic"/>
          <w:sz w:val="20"/>
          <w:szCs w:val="20"/>
          <w:rtl/>
        </w:rPr>
      </w:pPr>
      <w:r w:rsidRPr="0004597B">
        <w:rPr>
          <w:rFonts w:ascii="Simplified Arabic" w:hAnsi="Simplified Arabic" w:cs="Simplified Arabic"/>
          <w:sz w:val="20"/>
          <w:szCs w:val="20"/>
          <w:rtl/>
        </w:rPr>
        <w:t>(1)</w:t>
      </w:r>
      <w:r w:rsidR="0000538E"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مركز البحوث العلمية الزراعية في حمص. بريد الكتروني: </w:t>
      </w:r>
      <w:hyperlink r:id="rId30" w:history="1">
        <w:r w:rsidRPr="0004597B">
          <w:rPr>
            <w:rStyle w:val="Hyperlink"/>
            <w:rFonts w:ascii="Simplified Arabic" w:hAnsi="Simplified Arabic" w:cs="Simplified Arabic"/>
            <w:sz w:val="20"/>
            <w:szCs w:val="20"/>
          </w:rPr>
          <w:t>vera_naya@yahoo.com</w:t>
        </w:r>
      </w:hyperlink>
      <w:r w:rsidRPr="0004597B">
        <w:rPr>
          <w:rFonts w:ascii="Simplified Arabic" w:hAnsi="Simplified Arabic" w:cs="Simplified Arabic"/>
          <w:sz w:val="20"/>
          <w:szCs w:val="20"/>
          <w:rtl/>
        </w:rPr>
        <w:t>.</w:t>
      </w:r>
    </w:p>
    <w:p w:rsidR="0087085F" w:rsidRPr="0004597B" w:rsidRDefault="0087085F" w:rsidP="00B55850">
      <w:pPr>
        <w:spacing w:after="0"/>
        <w:contextualSpacing/>
        <w:jc w:val="both"/>
        <w:rPr>
          <w:rFonts w:ascii="Simplified Arabic" w:hAnsi="Simplified Arabic" w:cs="Simplified Arabic"/>
          <w:sz w:val="20"/>
          <w:szCs w:val="20"/>
          <w:rtl/>
        </w:rPr>
      </w:pPr>
      <w:r w:rsidRPr="0004597B">
        <w:rPr>
          <w:rFonts w:ascii="Simplified Arabic" w:hAnsi="Simplified Arabic" w:cs="Simplified Arabic"/>
          <w:sz w:val="20"/>
          <w:szCs w:val="20"/>
          <w:rtl/>
        </w:rPr>
        <w:t>(2)</w:t>
      </w:r>
      <w:r w:rsidR="007F419D"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إدارة </w:t>
      </w:r>
      <w:r w:rsidRPr="0004597B">
        <w:rPr>
          <w:rFonts w:ascii="Simplified Arabic" w:hAnsi="Simplified Arabic" w:cs="Simplified Arabic" w:hint="cs"/>
          <w:sz w:val="20"/>
          <w:szCs w:val="20"/>
          <w:rtl/>
        </w:rPr>
        <w:t xml:space="preserve">بحوث </w:t>
      </w:r>
      <w:r w:rsidRPr="0004597B">
        <w:rPr>
          <w:rFonts w:ascii="Simplified Arabic" w:hAnsi="Simplified Arabic" w:cs="Simplified Arabic"/>
          <w:sz w:val="20"/>
          <w:szCs w:val="20"/>
          <w:rtl/>
        </w:rPr>
        <w:t>الدراسات الاقتصادية والاجتماعية.</w:t>
      </w:r>
    </w:p>
    <w:p w:rsidR="0087085F" w:rsidRPr="0004597B" w:rsidRDefault="0087085F" w:rsidP="00B55850">
      <w:pPr>
        <w:spacing w:after="0"/>
        <w:contextualSpacing/>
        <w:rPr>
          <w:rFonts w:ascii="Simplified Arabic" w:hAnsi="Simplified Arabic" w:cs="Simplified Arabic"/>
          <w:sz w:val="20"/>
          <w:szCs w:val="20"/>
          <w:rtl/>
          <w:lang w:bidi="ar-SY"/>
        </w:rPr>
      </w:pPr>
      <w:r w:rsidRPr="0004597B">
        <w:rPr>
          <w:rFonts w:ascii="Simplified Arabic" w:hAnsi="Simplified Arabic" w:cs="Simplified Arabic"/>
          <w:sz w:val="20"/>
          <w:szCs w:val="20"/>
          <w:rtl/>
        </w:rPr>
        <w:t>(3)</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جامعة حلب</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كلية الزراعة</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قسم الاقتصاد الزراعي.</w:t>
      </w:r>
    </w:p>
    <w:p w:rsidR="0087085F" w:rsidRPr="0004597B" w:rsidRDefault="0087085F" w:rsidP="007F598D">
      <w:pPr>
        <w:spacing w:before="240" w:line="240" w:lineRule="auto"/>
        <w:contextualSpacing/>
        <w:jc w:val="both"/>
        <w:rPr>
          <w:rFonts w:ascii="Simplified Arabic" w:hAnsi="Simplified Arabic" w:cs="Simplified Arabic"/>
          <w:b/>
          <w:bCs/>
          <w:rtl/>
        </w:rPr>
      </w:pPr>
      <w:r w:rsidRPr="0004597B">
        <w:rPr>
          <w:rFonts w:ascii="Simplified Arabic" w:hAnsi="Simplified Arabic" w:cs="Simplified Arabic"/>
          <w:b/>
          <w:bCs/>
          <w:rtl/>
        </w:rPr>
        <w:t>الملخص:</w:t>
      </w:r>
    </w:p>
    <w:p w:rsidR="0087085F" w:rsidRPr="0004597B" w:rsidRDefault="0087085F" w:rsidP="0087085F">
      <w:pPr>
        <w:spacing w:line="240" w:lineRule="auto"/>
        <w:ind w:right="-450" w:hanging="244"/>
        <w:contextualSpacing/>
        <w:jc w:val="both"/>
        <w:rPr>
          <w:rFonts w:ascii="Simplified Arabic" w:hAnsi="Simplified Arabic" w:cs="Simplified Arabic"/>
          <w:b/>
          <w:rtl/>
          <w:lang w:bidi="ar-SY"/>
        </w:rPr>
      </w:pPr>
      <w:r w:rsidRPr="0004597B">
        <w:rPr>
          <w:rFonts w:ascii="Simplified Arabic" w:hAnsi="Simplified Arabic" w:cs="Simplified Arabic" w:hint="cs"/>
          <w:rtl/>
        </w:rPr>
        <w:t xml:space="preserve">     </w:t>
      </w:r>
      <w:r w:rsidRPr="0004597B">
        <w:rPr>
          <w:rFonts w:ascii="Simplified Arabic" w:hAnsi="Simplified Arabic" w:cs="Simplified Arabic"/>
          <w:rtl/>
        </w:rPr>
        <w:t>تعتبر الثروة الغنمية في سورية من أهم فروع الثروة الحيوانية من الناحية الاقتصادية و</w:t>
      </w:r>
      <w:r w:rsidRPr="0004597B">
        <w:rPr>
          <w:rFonts w:ascii="Simplified Arabic" w:hAnsi="Simplified Arabic" w:cs="Simplified Arabic"/>
          <w:b/>
          <w:rtl/>
          <w:lang w:bidi="ar-SY"/>
        </w:rPr>
        <w:t xml:space="preserve">تشغَل المرتبة الأولى من حيث العدد، </w:t>
      </w:r>
      <w:r w:rsidRPr="0004597B">
        <w:rPr>
          <w:rFonts w:ascii="Simplified Arabic" w:hAnsi="Simplified Arabic" w:cs="Simplified Arabic"/>
          <w:rtl/>
          <w:lang w:bidi="ar-SY"/>
        </w:rPr>
        <w:t xml:space="preserve">وتشكل محافظة حمص مثالاً واقعياً لتربية الأغنام. وعلى الرغم من ازدياد أعداد الأغنام وكميات الحليب المنتجة في سورية، بشكل عام، وفي محافظة حمص بشكل </w:t>
      </w:r>
      <w:r w:rsidRPr="0004597B">
        <w:rPr>
          <w:rFonts w:ascii="Simplified Arabic" w:hAnsi="Simplified Arabic" w:cs="Simplified Arabic"/>
          <w:rtl/>
        </w:rPr>
        <w:t>خاص، إلا أن تربيتها مازالت تعاني من مشاكل عديدة تؤدي إلى انخفاض العائد الاقتصادي من تربيتها</w:t>
      </w:r>
      <w:r w:rsidRPr="0004597B">
        <w:rPr>
          <w:rFonts w:ascii="Simplified Arabic" w:hAnsi="Simplified Arabic" w:cs="Simplified Arabic"/>
          <w:b/>
          <w:rtl/>
          <w:lang w:bidi="ar-SY"/>
        </w:rPr>
        <w:t xml:space="preserve">، لذلك فقد هدف البحث إلى التعرف على واقع تربية الأغنام في محافظة حمص، وإجراء تحليل اقتصادي </w:t>
      </w:r>
      <w:bookmarkStart w:id="49" w:name="OLE_LINK45"/>
      <w:bookmarkStart w:id="50" w:name="OLE_LINK46"/>
      <w:r w:rsidR="00B55850" w:rsidRPr="0004597B">
        <w:rPr>
          <w:rFonts w:ascii="Simplified Arabic" w:hAnsi="Simplified Arabic" w:cs="Simplified Arabic"/>
          <w:b/>
          <w:rtl/>
          <w:lang w:bidi="ar-SY"/>
        </w:rPr>
        <w:t>وصفي وقياسي للتكاليف والعائدات،</w:t>
      </w:r>
      <w:r w:rsidR="00B55850" w:rsidRPr="0004597B">
        <w:rPr>
          <w:rFonts w:ascii="Simplified Arabic" w:hAnsi="Simplified Arabic" w:cs="Simplified Arabic" w:hint="cs"/>
          <w:b/>
          <w:rtl/>
          <w:lang w:bidi="ar-SY"/>
        </w:rPr>
        <w:t xml:space="preserve"> </w:t>
      </w:r>
      <w:r w:rsidRPr="0004597B">
        <w:rPr>
          <w:rFonts w:ascii="Simplified Arabic" w:hAnsi="Simplified Arabic" w:cs="Simplified Arabic"/>
          <w:b/>
          <w:rtl/>
          <w:lang w:bidi="ar-SY"/>
        </w:rPr>
        <w:t xml:space="preserve">من خلال الاعتماد على </w:t>
      </w:r>
      <w:r w:rsidRPr="0004597B">
        <w:rPr>
          <w:rFonts w:ascii="Simplified Arabic" w:hAnsi="Simplified Arabic" w:cs="Simplified Arabic"/>
          <w:rtl/>
          <w:lang w:bidi="ar-SY"/>
        </w:rPr>
        <w:t xml:space="preserve">استمارة استبيان لعينة من حائزي الأغنام، وذلك وفقاً لنمط </w:t>
      </w:r>
      <w:r w:rsidRPr="0004597B">
        <w:rPr>
          <w:rFonts w:ascii="Simplified Arabic" w:hAnsi="Simplified Arabic" w:cs="Simplified Arabic"/>
          <w:b/>
          <w:rtl/>
          <w:lang w:bidi="ar-SY"/>
        </w:rPr>
        <w:t>التربية (مقيم- ترحال موسمي- رحل)</w:t>
      </w:r>
      <w:bookmarkEnd w:id="49"/>
      <w:bookmarkEnd w:id="50"/>
      <w:r w:rsidRPr="0004597B">
        <w:rPr>
          <w:rFonts w:ascii="Simplified Arabic" w:hAnsi="Simplified Arabic" w:cs="Simplified Arabic"/>
          <w:b/>
          <w:rtl/>
          <w:lang w:bidi="ar-SY"/>
        </w:rPr>
        <w:t>. وقد ُقدرت</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دوال</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تكاليف</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الإنتاج</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الكلية للأغنام للأنماط الثلاث،</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ثم</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اشتقت</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دالة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التكاليف</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المتوسطة، وذلك</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بهدف التوصل</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إلى</w:t>
      </w:r>
      <w:r w:rsidRPr="0004597B">
        <w:rPr>
          <w:rFonts w:ascii="Simplified Arabic" w:hAnsi="Simplified Arabic" w:cs="Simplified Arabic"/>
          <w:b/>
          <w:lang w:bidi="ar-SY"/>
        </w:rPr>
        <w:t xml:space="preserve"> </w:t>
      </w:r>
      <w:r w:rsidRPr="0004597B">
        <w:rPr>
          <w:rFonts w:ascii="Simplified Arabic" w:hAnsi="Simplified Arabic" w:cs="Simplified Arabic"/>
          <w:rtl/>
        </w:rPr>
        <w:t>السعة</w:t>
      </w:r>
      <w:r w:rsidRPr="0004597B">
        <w:rPr>
          <w:rFonts w:ascii="Simplified Arabic" w:hAnsi="Simplified Arabic" w:cs="Simplified Arabic"/>
        </w:rPr>
        <w:t xml:space="preserve"> </w:t>
      </w:r>
      <w:r w:rsidRPr="0004597B">
        <w:rPr>
          <w:rFonts w:ascii="Simplified Arabic" w:hAnsi="Simplified Arabic" w:cs="Simplified Arabic"/>
          <w:rtl/>
        </w:rPr>
        <w:t>المحققة للكفاءة الاقتصادية</w:t>
      </w:r>
      <w:r w:rsidRPr="0004597B">
        <w:rPr>
          <w:rFonts w:ascii="Simplified Arabic" w:hAnsi="Simplified Arabic" w:cs="Simplified Arabic"/>
          <w:b/>
          <w:rtl/>
          <w:lang w:bidi="ar-SY"/>
        </w:rPr>
        <w:t>.</w:t>
      </w:r>
      <w:r w:rsidRPr="0004597B">
        <w:rPr>
          <w:rFonts w:ascii="Simplified Arabic" w:hAnsi="Simplified Arabic" w:cs="Simplified Arabic"/>
          <w:rtl/>
        </w:rPr>
        <w:t xml:space="preserve"> وقد</w:t>
      </w:r>
      <w:r w:rsidRPr="0004597B">
        <w:rPr>
          <w:rFonts w:ascii="Simplified Arabic" w:hAnsi="Simplified Arabic" w:cs="Simplified Arabic"/>
        </w:rPr>
        <w:t xml:space="preserve"> </w:t>
      </w:r>
      <w:r w:rsidRPr="0004597B">
        <w:rPr>
          <w:rFonts w:ascii="Simplified Arabic" w:hAnsi="Simplified Arabic" w:cs="Simplified Arabic"/>
          <w:rtl/>
        </w:rPr>
        <w:t>بلغت</w:t>
      </w:r>
      <w:r w:rsidRPr="0004597B">
        <w:rPr>
          <w:rFonts w:ascii="Simplified Arabic" w:hAnsi="Simplified Arabic" w:cs="Simplified Arabic"/>
        </w:rPr>
        <w:t xml:space="preserve"> </w:t>
      </w:r>
      <w:r w:rsidRPr="0004597B">
        <w:rPr>
          <w:rFonts w:ascii="Simplified Arabic" w:hAnsi="Simplified Arabic" w:cs="Simplified Arabic"/>
          <w:rtl/>
        </w:rPr>
        <w:t>قيمة</w:t>
      </w:r>
      <w:r w:rsidRPr="0004597B">
        <w:rPr>
          <w:rFonts w:ascii="Simplified Arabic" w:hAnsi="Simplified Arabic" w:cs="Simplified Arabic"/>
        </w:rPr>
        <w:t xml:space="preserve"> </w:t>
      </w:r>
      <w:r w:rsidRPr="0004597B">
        <w:rPr>
          <w:rFonts w:ascii="Simplified Arabic" w:hAnsi="Simplified Arabic" w:cs="Simplified Arabic"/>
          <w:rtl/>
        </w:rPr>
        <w:t>الإنتاج</w:t>
      </w:r>
      <w:r w:rsidRPr="0004597B">
        <w:rPr>
          <w:rFonts w:ascii="Simplified Arabic" w:hAnsi="Simplified Arabic" w:cs="Simplified Arabic"/>
        </w:rPr>
        <w:t xml:space="preserve"> </w:t>
      </w:r>
      <w:r w:rsidRPr="0004597B">
        <w:rPr>
          <w:rFonts w:ascii="Simplified Arabic" w:hAnsi="Simplified Arabic" w:cs="Simplified Arabic"/>
          <w:rtl/>
          <w:lang w:bidi="ar-SY"/>
        </w:rPr>
        <w:t>لدى المربين المقيمين</w:t>
      </w:r>
      <w:r w:rsidRPr="0004597B">
        <w:rPr>
          <w:rFonts w:ascii="Simplified Arabic" w:hAnsi="Simplified Arabic" w:cs="Simplified Arabic"/>
          <w:rtl/>
        </w:rPr>
        <w:t xml:space="preserve"> (165262.56) ل.س، وبلغ</w:t>
      </w:r>
      <w:r w:rsidRPr="0004597B">
        <w:rPr>
          <w:rFonts w:ascii="Simplified Arabic" w:hAnsi="Simplified Arabic" w:cs="Simplified Arabic"/>
        </w:rPr>
        <w:t xml:space="preserve"> </w:t>
      </w:r>
      <w:r w:rsidRPr="0004597B">
        <w:rPr>
          <w:rFonts w:ascii="Simplified Arabic" w:hAnsi="Simplified Arabic" w:cs="Simplified Arabic"/>
          <w:rtl/>
        </w:rPr>
        <w:t>عدد</w:t>
      </w:r>
      <w:r w:rsidRPr="0004597B">
        <w:rPr>
          <w:rFonts w:ascii="Simplified Arabic" w:hAnsi="Simplified Arabic" w:cs="Simplified Arabic"/>
        </w:rPr>
        <w:t xml:space="preserve"> </w:t>
      </w:r>
      <w:r w:rsidRPr="0004597B">
        <w:rPr>
          <w:rFonts w:ascii="Simplified Arabic" w:hAnsi="Simplified Arabic" w:cs="Simplified Arabic"/>
          <w:rtl/>
        </w:rPr>
        <w:t>الرؤوس</w:t>
      </w:r>
      <w:r w:rsidRPr="0004597B">
        <w:rPr>
          <w:rFonts w:ascii="Simplified Arabic" w:hAnsi="Simplified Arabic" w:cs="Simplified Arabic"/>
        </w:rPr>
        <w:t xml:space="preserve"> </w:t>
      </w:r>
      <w:r w:rsidRPr="0004597B">
        <w:rPr>
          <w:rFonts w:ascii="Simplified Arabic" w:hAnsi="Simplified Arabic" w:cs="Simplified Arabic"/>
          <w:rtl/>
        </w:rPr>
        <w:t>قرابة</w:t>
      </w:r>
      <w:r w:rsidRPr="0004597B">
        <w:rPr>
          <w:rFonts w:ascii="Simplified Arabic" w:hAnsi="Simplified Arabic" w:cs="Simplified Arabic"/>
        </w:rPr>
        <w:t xml:space="preserve"> </w:t>
      </w:r>
      <w:r w:rsidRPr="0004597B">
        <w:rPr>
          <w:rFonts w:ascii="Simplified Arabic" w:hAnsi="Simplified Arabic" w:cs="Simplified Arabic"/>
          <w:rtl/>
        </w:rPr>
        <w:t>(130)</w:t>
      </w:r>
      <w:r w:rsidRPr="0004597B">
        <w:rPr>
          <w:rFonts w:ascii="Simplified Arabic" w:hAnsi="Simplified Arabic" w:cs="Simplified Arabic"/>
        </w:rPr>
        <w:t xml:space="preserve"> </w:t>
      </w:r>
      <w:r w:rsidRPr="0004597B">
        <w:rPr>
          <w:rFonts w:ascii="Simplified Arabic" w:hAnsi="Simplified Arabic" w:cs="Simplified Arabic"/>
          <w:rtl/>
        </w:rPr>
        <w:t>رأس، وبالنظر إلى السعة</w:t>
      </w:r>
      <w:r w:rsidRPr="0004597B">
        <w:rPr>
          <w:rFonts w:ascii="Simplified Arabic" w:hAnsi="Simplified Arabic" w:cs="Simplified Arabic"/>
        </w:rPr>
        <w:t xml:space="preserve"> </w:t>
      </w:r>
      <w:r w:rsidRPr="0004597B">
        <w:rPr>
          <w:rFonts w:ascii="Simplified Arabic" w:hAnsi="Simplified Arabic" w:cs="Simplified Arabic"/>
          <w:rtl/>
        </w:rPr>
        <w:t>الإنتاجية</w:t>
      </w:r>
      <w:r w:rsidRPr="0004597B">
        <w:rPr>
          <w:rFonts w:ascii="Simplified Arabic" w:hAnsi="Simplified Arabic" w:cs="Simplified Arabic"/>
        </w:rPr>
        <w:t xml:space="preserve"> </w:t>
      </w:r>
      <w:r w:rsidRPr="0004597B">
        <w:rPr>
          <w:rFonts w:ascii="Simplified Arabic" w:hAnsi="Simplified Arabic" w:cs="Simplified Arabic"/>
          <w:rtl/>
        </w:rPr>
        <w:t>الحالية،</w:t>
      </w:r>
      <w:r w:rsidRPr="0004597B">
        <w:rPr>
          <w:rFonts w:ascii="Simplified Arabic" w:hAnsi="Simplified Arabic" w:cs="Simplified Arabic"/>
          <w:rtl/>
          <w:lang w:bidi="ar-SY"/>
        </w:rPr>
        <w:t xml:space="preserve"> والمقدرة بنحو</w:t>
      </w:r>
      <w:r w:rsidRPr="0004597B">
        <w:rPr>
          <w:rFonts w:ascii="Simplified Arabic" w:hAnsi="Simplified Arabic" w:cs="Simplified Arabic"/>
        </w:rPr>
        <w:t xml:space="preserve"> </w:t>
      </w:r>
      <w:r w:rsidRPr="0004597B">
        <w:rPr>
          <w:rFonts w:ascii="Simplified Arabic" w:hAnsi="Simplified Arabic" w:cs="Simplified Arabic"/>
          <w:rtl/>
        </w:rPr>
        <w:t>(122) رأس</w:t>
      </w:r>
      <w:r w:rsidRPr="0004597B">
        <w:rPr>
          <w:rFonts w:ascii="Simplified Arabic" w:hAnsi="Simplified Arabic" w:cs="Simplified Arabic"/>
          <w:rtl/>
          <w:lang w:bidi="ar-SY"/>
        </w:rPr>
        <w:t>، تبين اقترابها من الحالة الاقتصادية المتوافقة مع الحدود الدنيا من التكاليف المتوسطة،</w:t>
      </w:r>
      <w:r w:rsidRPr="0004597B">
        <w:rPr>
          <w:rFonts w:ascii="Simplified Arabic" w:hAnsi="Simplified Arabic" w:cs="Simplified Arabic"/>
          <w:b/>
          <w:rtl/>
          <w:lang w:bidi="ar-SY"/>
        </w:rPr>
        <w:t xml:space="preserve"> كما</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اِشُتقت</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دالة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التكاليف</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الحدية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من</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دالة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التكاليف</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الكلية.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وبمساواة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دالة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التكاليف</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الحدية بالسعر</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المرجح</w:t>
      </w:r>
      <w:r w:rsidRPr="0004597B">
        <w:rPr>
          <w:rFonts w:ascii="Simplified Arabic" w:hAnsi="Simplified Arabic" w:cs="Simplified Arabic"/>
          <w:rtl/>
        </w:rPr>
        <w:t xml:space="preserve">، </w:t>
      </w:r>
      <w:r w:rsidRPr="0004597B">
        <w:rPr>
          <w:rFonts w:ascii="Simplified Arabic" w:hAnsi="Simplified Arabic" w:cs="Simplified Arabic"/>
          <w:b/>
          <w:rtl/>
          <w:lang w:bidi="ar-SY"/>
        </w:rPr>
        <w:t>تم</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التوصل</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إلى</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السعة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المحققة</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لتعظيم</w:t>
      </w:r>
      <w:r w:rsidRPr="0004597B">
        <w:rPr>
          <w:rFonts w:ascii="Simplified Arabic" w:hAnsi="Simplified Arabic" w:cs="Simplified Arabic"/>
          <w:b/>
          <w:lang w:bidi="ar-SY"/>
        </w:rPr>
        <w:t xml:space="preserve"> </w:t>
      </w:r>
      <w:r w:rsidRPr="0004597B">
        <w:rPr>
          <w:rFonts w:ascii="Simplified Arabic" w:hAnsi="Simplified Arabic" w:cs="Simplified Arabic"/>
          <w:b/>
          <w:rtl/>
          <w:lang w:bidi="ar-SY"/>
        </w:rPr>
        <w:t xml:space="preserve">الربحية، </w:t>
      </w:r>
      <w:r w:rsidRPr="0004597B">
        <w:rPr>
          <w:rFonts w:ascii="Simplified Arabic" w:hAnsi="Simplified Arabic" w:cs="Simplified Arabic"/>
          <w:rtl/>
        </w:rPr>
        <w:t>حيث</w:t>
      </w:r>
      <w:r w:rsidRPr="0004597B">
        <w:rPr>
          <w:rFonts w:ascii="Simplified Arabic" w:hAnsi="Simplified Arabic" w:cs="Simplified Arabic"/>
        </w:rPr>
        <w:t xml:space="preserve"> </w:t>
      </w:r>
      <w:r w:rsidRPr="0004597B">
        <w:rPr>
          <w:rFonts w:ascii="Simplified Arabic" w:hAnsi="Simplified Arabic" w:cs="Simplified Arabic"/>
          <w:rtl/>
        </w:rPr>
        <w:t>بلغت</w:t>
      </w:r>
      <w:r w:rsidRPr="0004597B">
        <w:rPr>
          <w:rFonts w:ascii="Simplified Arabic" w:hAnsi="Simplified Arabic" w:cs="Simplified Arabic"/>
        </w:rPr>
        <w:t xml:space="preserve"> </w:t>
      </w:r>
      <w:r w:rsidRPr="0004597B">
        <w:rPr>
          <w:rFonts w:ascii="Simplified Arabic" w:hAnsi="Simplified Arabic" w:cs="Simplified Arabic"/>
          <w:rtl/>
        </w:rPr>
        <w:t>قيمة الإنتاج</w:t>
      </w:r>
      <w:r w:rsidRPr="0004597B">
        <w:rPr>
          <w:rFonts w:ascii="Simplified Arabic" w:hAnsi="Simplified Arabic" w:cs="Simplified Arabic"/>
        </w:rPr>
        <w:t xml:space="preserve"> </w:t>
      </w:r>
      <w:r w:rsidRPr="0004597B">
        <w:rPr>
          <w:rFonts w:ascii="Simplified Arabic" w:hAnsi="Simplified Arabic" w:cs="Simplified Arabic"/>
          <w:rtl/>
        </w:rPr>
        <w:t>(220322.44)</w:t>
      </w:r>
      <w:r w:rsidRPr="0004597B">
        <w:rPr>
          <w:rFonts w:ascii="Simplified Arabic" w:hAnsi="Simplified Arabic" w:cs="Simplified Arabic"/>
        </w:rPr>
        <w:t xml:space="preserve"> </w:t>
      </w:r>
      <w:r w:rsidRPr="0004597B">
        <w:rPr>
          <w:rFonts w:ascii="Simplified Arabic" w:hAnsi="Simplified Arabic" w:cs="Simplified Arabic"/>
          <w:rtl/>
        </w:rPr>
        <w:t>ل.س، وبلغ</w:t>
      </w:r>
      <w:r w:rsidRPr="0004597B">
        <w:rPr>
          <w:rFonts w:ascii="Simplified Arabic" w:hAnsi="Simplified Arabic" w:cs="Simplified Arabic"/>
        </w:rPr>
        <w:t xml:space="preserve"> </w:t>
      </w:r>
      <w:r w:rsidRPr="0004597B">
        <w:rPr>
          <w:rFonts w:ascii="Simplified Arabic" w:hAnsi="Simplified Arabic" w:cs="Simplified Arabic"/>
          <w:rtl/>
        </w:rPr>
        <w:t>عدد</w:t>
      </w:r>
      <w:r w:rsidRPr="0004597B">
        <w:rPr>
          <w:rFonts w:ascii="Simplified Arabic" w:hAnsi="Simplified Arabic" w:cs="Simplified Arabic"/>
        </w:rPr>
        <w:t xml:space="preserve"> </w:t>
      </w:r>
      <w:r w:rsidRPr="0004597B">
        <w:rPr>
          <w:rFonts w:ascii="Simplified Arabic" w:hAnsi="Simplified Arabic" w:cs="Simplified Arabic"/>
          <w:rtl/>
        </w:rPr>
        <w:t>الرؤوس</w:t>
      </w:r>
      <w:r w:rsidRPr="0004597B">
        <w:rPr>
          <w:rFonts w:ascii="Simplified Arabic" w:hAnsi="Simplified Arabic" w:cs="Simplified Arabic"/>
        </w:rPr>
        <w:t xml:space="preserve"> </w:t>
      </w:r>
      <w:r w:rsidRPr="0004597B">
        <w:rPr>
          <w:rFonts w:ascii="Simplified Arabic" w:hAnsi="Simplified Arabic" w:cs="Simplified Arabic"/>
          <w:rtl/>
        </w:rPr>
        <w:t>(273)</w:t>
      </w:r>
      <w:r w:rsidRPr="0004597B">
        <w:rPr>
          <w:rFonts w:ascii="Simplified Arabic" w:hAnsi="Simplified Arabic" w:cs="Simplified Arabic"/>
        </w:rPr>
        <w:t xml:space="preserve"> </w:t>
      </w:r>
      <w:r w:rsidRPr="0004597B">
        <w:rPr>
          <w:rFonts w:ascii="Simplified Arabic" w:hAnsi="Simplified Arabic" w:cs="Simplified Arabic"/>
          <w:rtl/>
        </w:rPr>
        <w:t>رأس</w:t>
      </w:r>
      <w:r w:rsidRPr="0004597B">
        <w:rPr>
          <w:rFonts w:ascii="Simplified Arabic" w:hAnsi="Simplified Arabic" w:cs="Simplified Arabic"/>
          <w:rtl/>
          <w:lang w:bidi="ar-SY"/>
        </w:rPr>
        <w:t>،</w:t>
      </w:r>
      <w:r w:rsidRPr="0004597B">
        <w:rPr>
          <w:rFonts w:ascii="Simplified Arabic" w:hAnsi="Simplified Arabic" w:cs="Simplified Arabic"/>
        </w:rPr>
        <w:t xml:space="preserve"> </w:t>
      </w:r>
      <w:r w:rsidRPr="0004597B">
        <w:rPr>
          <w:rFonts w:ascii="Simplified Arabic" w:hAnsi="Simplified Arabic" w:cs="Simplified Arabic"/>
          <w:rtl/>
          <w:lang w:bidi="ar-SY"/>
        </w:rPr>
        <w:t>وبمقارنتها مع السعة الإنتاجية الحالية، تبين بأنها تقل عن</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نظيرتها</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المحققة</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لتعظيم</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الربحية نحو</w:t>
      </w:r>
      <w:r w:rsidRPr="0004597B">
        <w:rPr>
          <w:rFonts w:ascii="Simplified Arabic" w:hAnsi="Simplified Arabic" w:cs="Simplified Arabic"/>
          <w:lang w:bidi="ar-SY"/>
        </w:rPr>
        <w:t xml:space="preserve"> (151) </w:t>
      </w:r>
      <w:r w:rsidRPr="0004597B">
        <w:rPr>
          <w:rFonts w:ascii="Simplified Arabic" w:hAnsi="Simplified Arabic" w:cs="Simplified Arabic"/>
          <w:rtl/>
          <w:lang w:bidi="ar-SY"/>
        </w:rPr>
        <w:t>رأس،</w:t>
      </w:r>
      <w:r w:rsidRPr="0004597B">
        <w:rPr>
          <w:rFonts w:ascii="Simplified Arabic" w:hAnsi="Simplified Arabic" w:cs="Simplified Arabic"/>
          <w:color w:val="000000"/>
          <w:rtl/>
          <w:lang w:bidi="ar-SY"/>
        </w:rPr>
        <w:t xml:space="preserve"> كما تم تقدير </w:t>
      </w:r>
      <w:r w:rsidRPr="0004597B">
        <w:rPr>
          <w:rFonts w:ascii="Simplified Arabic" w:hAnsi="Simplified Arabic" w:cs="Simplified Arabic"/>
          <w:rtl/>
        </w:rPr>
        <w:t>السعة</w:t>
      </w:r>
      <w:r w:rsidRPr="0004597B">
        <w:rPr>
          <w:rFonts w:ascii="Simplified Arabic" w:hAnsi="Simplified Arabic" w:cs="Simplified Arabic"/>
        </w:rPr>
        <w:t xml:space="preserve"> </w:t>
      </w:r>
      <w:r w:rsidRPr="0004597B">
        <w:rPr>
          <w:rFonts w:ascii="Simplified Arabic" w:hAnsi="Simplified Arabic" w:cs="Simplified Arabic"/>
          <w:rtl/>
        </w:rPr>
        <w:t>المحققة للكفاءة الاقتصادية</w:t>
      </w:r>
      <w:r w:rsidRPr="0004597B">
        <w:rPr>
          <w:rFonts w:ascii="Simplified Arabic" w:hAnsi="Simplified Arabic" w:cs="Simplified Arabic"/>
          <w:color w:val="000000"/>
          <w:rtl/>
          <w:lang w:bidi="ar-SY"/>
        </w:rPr>
        <w:t xml:space="preserve"> لدى </w:t>
      </w:r>
      <w:r w:rsidRPr="0004597B">
        <w:rPr>
          <w:rFonts w:ascii="Simplified Arabic" w:hAnsi="Simplified Arabic" w:cs="Simplified Arabic"/>
          <w:b/>
          <w:rtl/>
          <w:lang w:bidi="ar-SY"/>
        </w:rPr>
        <w:t xml:space="preserve">مربي </w:t>
      </w:r>
      <w:r w:rsidRPr="0004597B">
        <w:rPr>
          <w:rFonts w:ascii="Simplified Arabic" w:hAnsi="Simplified Arabic" w:cs="Simplified Arabic"/>
          <w:rtl/>
        </w:rPr>
        <w:t>الترحال الموسمي بنحو(254) رأس حيث بلغت قيمة الإنتاج (208797.13) ل.س.</w:t>
      </w:r>
      <w:r w:rsidRPr="0004597B">
        <w:rPr>
          <w:rFonts w:ascii="Simplified Arabic" w:hAnsi="Simplified Arabic" w:cs="Simplified Arabic"/>
        </w:rPr>
        <w:t xml:space="preserve"> </w:t>
      </w:r>
      <w:r w:rsidRPr="0004597B">
        <w:rPr>
          <w:rFonts w:ascii="Simplified Arabic" w:hAnsi="Simplified Arabic" w:cs="Simplified Arabic"/>
          <w:rtl/>
        </w:rPr>
        <w:t>كما</w:t>
      </w:r>
      <w:r w:rsidRPr="0004597B">
        <w:rPr>
          <w:rFonts w:ascii="Simplified Arabic" w:hAnsi="Simplified Arabic" w:cs="Simplified Arabic"/>
        </w:rPr>
        <w:t xml:space="preserve"> </w:t>
      </w:r>
      <w:r w:rsidRPr="0004597B">
        <w:rPr>
          <w:rFonts w:ascii="Simplified Arabic" w:hAnsi="Simplified Arabic" w:cs="Simplified Arabic"/>
          <w:rtl/>
        </w:rPr>
        <w:t>تم</w:t>
      </w:r>
      <w:r w:rsidRPr="0004597B">
        <w:rPr>
          <w:rFonts w:ascii="Simplified Arabic" w:hAnsi="Simplified Arabic" w:cs="Simplified Arabic"/>
        </w:rPr>
        <w:t xml:space="preserve"> </w:t>
      </w:r>
      <w:r w:rsidRPr="0004597B">
        <w:rPr>
          <w:rFonts w:ascii="Simplified Arabic" w:hAnsi="Simplified Arabic" w:cs="Simplified Arabic"/>
          <w:rtl/>
        </w:rPr>
        <w:t>التوصل</w:t>
      </w:r>
      <w:r w:rsidRPr="0004597B">
        <w:rPr>
          <w:rFonts w:ascii="Simplified Arabic" w:hAnsi="Simplified Arabic" w:cs="Simplified Arabic"/>
        </w:rPr>
        <w:t xml:space="preserve"> </w:t>
      </w:r>
      <w:r w:rsidRPr="0004597B">
        <w:rPr>
          <w:rFonts w:ascii="Simplified Arabic" w:hAnsi="Simplified Arabic" w:cs="Simplified Arabic"/>
          <w:rtl/>
        </w:rPr>
        <w:t>إلى</w:t>
      </w:r>
      <w:r w:rsidRPr="0004597B">
        <w:rPr>
          <w:rFonts w:ascii="Simplified Arabic" w:hAnsi="Simplified Arabic" w:cs="Simplified Arabic"/>
        </w:rPr>
        <w:t xml:space="preserve"> </w:t>
      </w:r>
      <w:r w:rsidRPr="0004597B">
        <w:rPr>
          <w:rFonts w:ascii="Simplified Arabic" w:hAnsi="Simplified Arabic" w:cs="Simplified Arabic"/>
          <w:rtl/>
        </w:rPr>
        <w:t>السعة</w:t>
      </w:r>
      <w:r w:rsidRPr="0004597B">
        <w:rPr>
          <w:rFonts w:ascii="Simplified Arabic" w:hAnsi="Simplified Arabic" w:cs="Simplified Arabic"/>
        </w:rPr>
        <w:t xml:space="preserve"> </w:t>
      </w:r>
      <w:r w:rsidRPr="0004597B">
        <w:rPr>
          <w:rFonts w:ascii="Simplified Arabic" w:hAnsi="Simplified Arabic" w:cs="Simplified Arabic"/>
          <w:rtl/>
        </w:rPr>
        <w:t>المحققة</w:t>
      </w:r>
      <w:r w:rsidRPr="0004597B">
        <w:rPr>
          <w:rFonts w:ascii="Simplified Arabic" w:hAnsi="Simplified Arabic" w:cs="Simplified Arabic"/>
        </w:rPr>
        <w:t xml:space="preserve"> </w:t>
      </w:r>
      <w:r w:rsidRPr="0004597B">
        <w:rPr>
          <w:rFonts w:ascii="Simplified Arabic" w:hAnsi="Simplified Arabic" w:cs="Simplified Arabic"/>
          <w:rtl/>
        </w:rPr>
        <w:t>لتعظيم</w:t>
      </w:r>
      <w:r w:rsidRPr="0004597B">
        <w:rPr>
          <w:rFonts w:ascii="Simplified Arabic" w:hAnsi="Simplified Arabic" w:cs="Simplified Arabic"/>
        </w:rPr>
        <w:t xml:space="preserve"> </w:t>
      </w:r>
      <w:r w:rsidRPr="0004597B">
        <w:rPr>
          <w:rFonts w:ascii="Simplified Arabic" w:hAnsi="Simplified Arabic" w:cs="Simplified Arabic"/>
          <w:rtl/>
        </w:rPr>
        <w:t>الربحية حيث بلغت</w:t>
      </w:r>
      <w:r w:rsidRPr="0004597B">
        <w:rPr>
          <w:rFonts w:ascii="Simplified Arabic" w:hAnsi="Simplified Arabic" w:cs="Simplified Arabic"/>
        </w:rPr>
        <w:t xml:space="preserve"> </w:t>
      </w:r>
      <w:r w:rsidRPr="0004597B">
        <w:rPr>
          <w:rFonts w:ascii="Simplified Arabic" w:hAnsi="Simplified Arabic" w:cs="Simplified Arabic"/>
          <w:rtl/>
        </w:rPr>
        <w:t>قيمة</w:t>
      </w:r>
      <w:r w:rsidRPr="0004597B">
        <w:rPr>
          <w:rFonts w:ascii="Simplified Arabic" w:hAnsi="Simplified Arabic" w:cs="Simplified Arabic"/>
        </w:rPr>
        <w:t xml:space="preserve"> </w:t>
      </w:r>
      <w:r w:rsidRPr="0004597B">
        <w:rPr>
          <w:rFonts w:ascii="Simplified Arabic" w:hAnsi="Simplified Arabic" w:cs="Simplified Arabic"/>
          <w:rtl/>
        </w:rPr>
        <w:t>الإنتاج (297409.9) ل.س، وبلغ</w:t>
      </w:r>
      <w:r w:rsidRPr="0004597B">
        <w:rPr>
          <w:rFonts w:ascii="Simplified Arabic" w:hAnsi="Simplified Arabic" w:cs="Simplified Arabic"/>
          <w:rtl/>
          <w:lang w:bidi="ar-SY"/>
        </w:rPr>
        <w:t xml:space="preserve"> عدد</w:t>
      </w:r>
      <w:r w:rsidRPr="0004597B">
        <w:rPr>
          <w:rFonts w:ascii="Simplified Arabic" w:hAnsi="Simplified Arabic" w:cs="Simplified Arabic"/>
        </w:rPr>
        <w:t xml:space="preserve"> </w:t>
      </w:r>
      <w:r w:rsidRPr="0004597B">
        <w:rPr>
          <w:rFonts w:ascii="Simplified Arabic" w:hAnsi="Simplified Arabic" w:cs="Simplified Arabic"/>
          <w:rtl/>
        </w:rPr>
        <w:t>الرؤوس</w:t>
      </w:r>
      <w:r w:rsidRPr="0004597B">
        <w:rPr>
          <w:rFonts w:ascii="Simplified Arabic" w:hAnsi="Simplified Arabic" w:cs="Simplified Arabic"/>
        </w:rPr>
        <w:t xml:space="preserve"> </w:t>
      </w:r>
      <w:r w:rsidRPr="0004597B">
        <w:rPr>
          <w:rFonts w:ascii="Simplified Arabic" w:hAnsi="Simplified Arabic" w:cs="Simplified Arabic"/>
          <w:rtl/>
        </w:rPr>
        <w:t>قرابة</w:t>
      </w:r>
      <w:r w:rsidRPr="0004597B">
        <w:rPr>
          <w:rFonts w:ascii="Simplified Arabic" w:hAnsi="Simplified Arabic" w:cs="Simplified Arabic"/>
        </w:rPr>
        <w:t xml:space="preserve"> </w:t>
      </w:r>
      <w:r w:rsidRPr="0004597B">
        <w:rPr>
          <w:rFonts w:ascii="Simplified Arabic" w:hAnsi="Simplified Arabic" w:cs="Simplified Arabic"/>
          <w:rtl/>
        </w:rPr>
        <w:t>(404)</w:t>
      </w:r>
      <w:r w:rsidRPr="0004597B">
        <w:rPr>
          <w:rFonts w:ascii="Simplified Arabic" w:hAnsi="Simplified Arabic" w:cs="Simplified Arabic"/>
        </w:rPr>
        <w:t xml:space="preserve"> </w:t>
      </w:r>
      <w:r w:rsidRPr="0004597B">
        <w:rPr>
          <w:rFonts w:ascii="Simplified Arabic" w:hAnsi="Simplified Arabic" w:cs="Simplified Arabic"/>
          <w:rtl/>
        </w:rPr>
        <w:t>رأس، وقد</w:t>
      </w:r>
      <w:r w:rsidRPr="0004597B">
        <w:rPr>
          <w:rFonts w:ascii="Simplified Arabic" w:hAnsi="Simplified Arabic" w:cs="Simplified Arabic"/>
        </w:rPr>
        <w:t xml:space="preserve"> </w:t>
      </w:r>
      <w:r w:rsidRPr="0004597B">
        <w:rPr>
          <w:rFonts w:ascii="Simplified Arabic" w:hAnsi="Simplified Arabic" w:cs="Simplified Arabic"/>
          <w:rtl/>
        </w:rPr>
        <w:t>بلغت</w:t>
      </w:r>
      <w:r w:rsidRPr="0004597B">
        <w:rPr>
          <w:rFonts w:ascii="Simplified Arabic" w:hAnsi="Simplified Arabic" w:cs="Simplified Arabic"/>
        </w:rPr>
        <w:t xml:space="preserve"> </w:t>
      </w:r>
      <w:r w:rsidRPr="0004597B">
        <w:rPr>
          <w:rFonts w:ascii="Simplified Arabic" w:hAnsi="Simplified Arabic" w:cs="Simplified Arabic"/>
          <w:rtl/>
        </w:rPr>
        <w:t>السعة</w:t>
      </w:r>
      <w:r w:rsidRPr="0004597B">
        <w:rPr>
          <w:rFonts w:ascii="Simplified Arabic" w:hAnsi="Simplified Arabic" w:cs="Simplified Arabic"/>
        </w:rPr>
        <w:t xml:space="preserve"> </w:t>
      </w:r>
      <w:r w:rsidRPr="0004597B">
        <w:rPr>
          <w:rFonts w:ascii="Simplified Arabic" w:hAnsi="Simplified Arabic" w:cs="Simplified Arabic"/>
          <w:rtl/>
        </w:rPr>
        <w:t>الإنتاجية</w:t>
      </w:r>
      <w:r w:rsidRPr="0004597B">
        <w:rPr>
          <w:rFonts w:ascii="Simplified Arabic" w:hAnsi="Simplified Arabic" w:cs="Simplified Arabic"/>
        </w:rPr>
        <w:t xml:space="preserve"> </w:t>
      </w:r>
      <w:r w:rsidRPr="0004597B">
        <w:rPr>
          <w:rFonts w:ascii="Simplified Arabic" w:hAnsi="Simplified Arabic" w:cs="Simplified Arabic"/>
          <w:rtl/>
        </w:rPr>
        <w:t>الحالية</w:t>
      </w:r>
      <w:r w:rsidRPr="0004597B">
        <w:rPr>
          <w:rFonts w:ascii="Simplified Arabic" w:hAnsi="Simplified Arabic" w:cs="Simplified Arabic"/>
        </w:rPr>
        <w:t xml:space="preserve"> </w:t>
      </w:r>
      <w:r w:rsidRPr="0004597B">
        <w:rPr>
          <w:rFonts w:ascii="Simplified Arabic" w:hAnsi="Simplified Arabic" w:cs="Simplified Arabic"/>
          <w:rtl/>
        </w:rPr>
        <w:t>(224) رأس، وتقل</w:t>
      </w:r>
      <w:r w:rsidRPr="0004597B">
        <w:rPr>
          <w:rFonts w:ascii="Simplified Arabic" w:hAnsi="Simplified Arabic" w:cs="Simplified Arabic"/>
        </w:rPr>
        <w:t xml:space="preserve"> </w:t>
      </w:r>
      <w:r w:rsidRPr="0004597B">
        <w:rPr>
          <w:rFonts w:ascii="Simplified Arabic" w:hAnsi="Simplified Arabic" w:cs="Simplified Arabic"/>
          <w:rtl/>
        </w:rPr>
        <w:t>هذه</w:t>
      </w:r>
      <w:r w:rsidRPr="0004597B">
        <w:rPr>
          <w:rFonts w:ascii="Simplified Arabic" w:hAnsi="Simplified Arabic" w:cs="Simplified Arabic"/>
        </w:rPr>
        <w:t xml:space="preserve"> </w:t>
      </w:r>
      <w:r w:rsidRPr="0004597B">
        <w:rPr>
          <w:rFonts w:ascii="Simplified Arabic" w:hAnsi="Simplified Arabic" w:cs="Simplified Arabic"/>
          <w:rtl/>
        </w:rPr>
        <w:t>السعة</w:t>
      </w:r>
      <w:r w:rsidRPr="0004597B">
        <w:rPr>
          <w:rFonts w:ascii="Simplified Arabic" w:hAnsi="Simplified Arabic" w:cs="Simplified Arabic"/>
        </w:rPr>
        <w:t xml:space="preserve"> </w:t>
      </w:r>
      <w:r w:rsidRPr="0004597B">
        <w:rPr>
          <w:rFonts w:ascii="Simplified Arabic" w:hAnsi="Simplified Arabic" w:cs="Simplified Arabic"/>
          <w:rtl/>
        </w:rPr>
        <w:t>عن</w:t>
      </w:r>
      <w:r w:rsidRPr="0004597B">
        <w:rPr>
          <w:rFonts w:ascii="Simplified Arabic" w:hAnsi="Simplified Arabic" w:cs="Simplified Arabic"/>
        </w:rPr>
        <w:t xml:space="preserve"> </w:t>
      </w:r>
      <w:r w:rsidRPr="0004597B">
        <w:rPr>
          <w:rFonts w:ascii="Simplified Arabic" w:hAnsi="Simplified Arabic" w:cs="Simplified Arabic"/>
          <w:rtl/>
        </w:rPr>
        <w:t>نظيرتها</w:t>
      </w:r>
      <w:r w:rsidRPr="0004597B">
        <w:rPr>
          <w:rFonts w:ascii="Simplified Arabic" w:hAnsi="Simplified Arabic" w:cs="Simplified Arabic"/>
        </w:rPr>
        <w:t xml:space="preserve"> </w:t>
      </w:r>
      <w:r w:rsidRPr="0004597B">
        <w:rPr>
          <w:rFonts w:ascii="Simplified Arabic" w:hAnsi="Simplified Arabic" w:cs="Simplified Arabic"/>
          <w:rtl/>
        </w:rPr>
        <w:t>المحققة</w:t>
      </w:r>
      <w:r w:rsidRPr="0004597B">
        <w:rPr>
          <w:rFonts w:ascii="Simplified Arabic" w:hAnsi="Simplified Arabic" w:cs="Simplified Arabic"/>
        </w:rPr>
        <w:t xml:space="preserve"> </w:t>
      </w:r>
      <w:r w:rsidRPr="0004597B">
        <w:rPr>
          <w:rFonts w:ascii="Simplified Arabic" w:hAnsi="Simplified Arabic" w:cs="Simplified Arabic"/>
          <w:rtl/>
        </w:rPr>
        <w:t>للكفاءة الاقتصادية</w:t>
      </w:r>
      <w:r w:rsidRPr="0004597B">
        <w:rPr>
          <w:rFonts w:ascii="Simplified Arabic" w:hAnsi="Simplified Arabic" w:cs="Simplified Arabic"/>
        </w:rPr>
        <w:t xml:space="preserve"> </w:t>
      </w:r>
      <w:r w:rsidRPr="0004597B">
        <w:rPr>
          <w:rFonts w:ascii="Simplified Arabic" w:hAnsi="Simplified Arabic" w:cs="Simplified Arabic"/>
          <w:rtl/>
          <w:lang w:bidi="ar-SY"/>
        </w:rPr>
        <w:t>ب</w:t>
      </w:r>
      <w:r w:rsidRPr="0004597B">
        <w:rPr>
          <w:rFonts w:ascii="Simplified Arabic" w:hAnsi="Simplified Arabic" w:cs="Simplified Arabic"/>
          <w:rtl/>
        </w:rPr>
        <w:t>نحو</w:t>
      </w:r>
      <w:r w:rsidRPr="0004597B">
        <w:rPr>
          <w:rFonts w:ascii="Simplified Arabic" w:hAnsi="Simplified Arabic" w:cs="Simplified Arabic"/>
        </w:rPr>
        <w:t xml:space="preserve"> (30) </w:t>
      </w:r>
      <w:r w:rsidRPr="0004597B">
        <w:rPr>
          <w:rFonts w:ascii="Simplified Arabic" w:hAnsi="Simplified Arabic" w:cs="Simplified Arabic"/>
          <w:rtl/>
        </w:rPr>
        <w:t>رأس،</w:t>
      </w:r>
      <w:r w:rsidRPr="0004597B">
        <w:rPr>
          <w:rFonts w:ascii="Simplified Arabic" w:hAnsi="Simplified Arabic" w:cs="Simplified Arabic"/>
        </w:rPr>
        <w:t xml:space="preserve"> </w:t>
      </w:r>
      <w:r w:rsidRPr="0004597B">
        <w:rPr>
          <w:rFonts w:ascii="Simplified Arabic" w:hAnsi="Simplified Arabic" w:cs="Simplified Arabic"/>
          <w:rtl/>
        </w:rPr>
        <w:t>كما</w:t>
      </w:r>
      <w:r w:rsidRPr="0004597B">
        <w:rPr>
          <w:rFonts w:ascii="Simplified Arabic" w:hAnsi="Simplified Arabic" w:cs="Simplified Arabic"/>
        </w:rPr>
        <w:t xml:space="preserve"> </w:t>
      </w:r>
      <w:r w:rsidRPr="0004597B">
        <w:rPr>
          <w:rFonts w:ascii="Simplified Arabic" w:hAnsi="Simplified Arabic" w:cs="Simplified Arabic"/>
          <w:rtl/>
        </w:rPr>
        <w:t>تقل</w:t>
      </w:r>
      <w:r w:rsidRPr="0004597B">
        <w:rPr>
          <w:rFonts w:ascii="Simplified Arabic" w:hAnsi="Simplified Arabic" w:cs="Simplified Arabic"/>
        </w:rPr>
        <w:t xml:space="preserve"> </w:t>
      </w:r>
      <w:r w:rsidRPr="0004597B">
        <w:rPr>
          <w:rFonts w:ascii="Simplified Arabic" w:hAnsi="Simplified Arabic" w:cs="Simplified Arabic"/>
          <w:rtl/>
        </w:rPr>
        <w:t>عن</w:t>
      </w:r>
      <w:r w:rsidRPr="0004597B">
        <w:rPr>
          <w:rFonts w:ascii="Simplified Arabic" w:hAnsi="Simplified Arabic" w:cs="Simplified Arabic"/>
        </w:rPr>
        <w:t xml:space="preserve"> </w:t>
      </w:r>
      <w:r w:rsidRPr="0004597B">
        <w:rPr>
          <w:rFonts w:ascii="Simplified Arabic" w:hAnsi="Simplified Arabic" w:cs="Simplified Arabic"/>
          <w:rtl/>
        </w:rPr>
        <w:t>نظيراتها</w:t>
      </w:r>
      <w:r w:rsidRPr="0004597B">
        <w:rPr>
          <w:rFonts w:ascii="Simplified Arabic" w:hAnsi="Simplified Arabic" w:cs="Simplified Arabic"/>
        </w:rPr>
        <w:t xml:space="preserve"> </w:t>
      </w:r>
      <w:r w:rsidRPr="0004597B">
        <w:rPr>
          <w:rFonts w:ascii="Simplified Arabic" w:hAnsi="Simplified Arabic" w:cs="Simplified Arabic"/>
          <w:rtl/>
        </w:rPr>
        <w:t>المحققة</w:t>
      </w:r>
      <w:r w:rsidRPr="0004597B">
        <w:rPr>
          <w:rFonts w:ascii="Simplified Arabic" w:hAnsi="Simplified Arabic" w:cs="Simplified Arabic"/>
        </w:rPr>
        <w:t xml:space="preserve"> </w:t>
      </w:r>
      <w:r w:rsidRPr="0004597B">
        <w:rPr>
          <w:rFonts w:ascii="Simplified Arabic" w:hAnsi="Simplified Arabic" w:cs="Simplified Arabic"/>
          <w:rtl/>
        </w:rPr>
        <w:t>لتعظيم</w:t>
      </w:r>
      <w:r w:rsidRPr="0004597B">
        <w:rPr>
          <w:rFonts w:ascii="Simplified Arabic" w:hAnsi="Simplified Arabic" w:cs="Simplified Arabic"/>
        </w:rPr>
        <w:t xml:space="preserve"> </w:t>
      </w:r>
      <w:r w:rsidRPr="0004597B">
        <w:rPr>
          <w:rFonts w:ascii="Simplified Arabic" w:hAnsi="Simplified Arabic" w:cs="Simplified Arabic"/>
          <w:rtl/>
        </w:rPr>
        <w:t>الربحية</w:t>
      </w:r>
      <w:r w:rsidRPr="0004597B">
        <w:rPr>
          <w:rFonts w:ascii="Simplified Arabic" w:hAnsi="Simplified Arabic" w:cs="Simplified Arabic"/>
        </w:rPr>
        <w:t xml:space="preserve"> </w:t>
      </w:r>
      <w:r w:rsidRPr="0004597B">
        <w:rPr>
          <w:rFonts w:ascii="Simplified Arabic" w:hAnsi="Simplified Arabic" w:cs="Simplified Arabic"/>
          <w:rtl/>
        </w:rPr>
        <w:t>قرابة</w:t>
      </w:r>
      <w:r w:rsidRPr="0004597B">
        <w:rPr>
          <w:rFonts w:ascii="Simplified Arabic" w:hAnsi="Simplified Arabic" w:cs="Simplified Arabic"/>
        </w:rPr>
        <w:t xml:space="preserve"> (180) </w:t>
      </w:r>
      <w:r w:rsidRPr="0004597B">
        <w:rPr>
          <w:rFonts w:ascii="Simplified Arabic" w:hAnsi="Simplified Arabic" w:cs="Simplified Arabic"/>
          <w:rtl/>
        </w:rPr>
        <w:t>رأس. وفي حالة الترحال الدائم تبين أن السعة الحالية، والبالغة (389) رأس، هي أكبر من السعة</w:t>
      </w:r>
      <w:r w:rsidRPr="0004597B">
        <w:rPr>
          <w:rFonts w:ascii="Simplified Arabic" w:hAnsi="Simplified Arabic" w:cs="Simplified Arabic"/>
        </w:rPr>
        <w:t xml:space="preserve"> </w:t>
      </w:r>
      <w:r w:rsidRPr="0004597B">
        <w:rPr>
          <w:rFonts w:ascii="Simplified Arabic" w:hAnsi="Simplified Arabic" w:cs="Simplified Arabic"/>
          <w:rtl/>
        </w:rPr>
        <w:t>المحققة للكفاءة الاقتصادية، ولكنها تقل عن</w:t>
      </w:r>
      <w:r w:rsidRPr="0004597B">
        <w:rPr>
          <w:rFonts w:ascii="Simplified Arabic" w:hAnsi="Simplified Arabic" w:cs="Simplified Arabic"/>
        </w:rPr>
        <w:t xml:space="preserve"> </w:t>
      </w:r>
      <w:r w:rsidRPr="0004597B">
        <w:rPr>
          <w:rFonts w:ascii="Simplified Arabic" w:hAnsi="Simplified Arabic" w:cs="Simplified Arabic"/>
          <w:rtl/>
        </w:rPr>
        <w:t>نظيرتها</w:t>
      </w:r>
      <w:r w:rsidRPr="0004597B">
        <w:rPr>
          <w:rFonts w:ascii="Simplified Arabic" w:hAnsi="Simplified Arabic" w:cs="Simplified Arabic"/>
        </w:rPr>
        <w:t xml:space="preserve"> </w:t>
      </w:r>
      <w:r w:rsidRPr="0004597B">
        <w:rPr>
          <w:rFonts w:ascii="Simplified Arabic" w:hAnsi="Simplified Arabic" w:cs="Simplified Arabic"/>
          <w:rtl/>
        </w:rPr>
        <w:t>المحققة</w:t>
      </w:r>
      <w:r w:rsidRPr="0004597B">
        <w:rPr>
          <w:rFonts w:ascii="Simplified Arabic" w:hAnsi="Simplified Arabic" w:cs="Simplified Arabic"/>
        </w:rPr>
        <w:t xml:space="preserve"> </w:t>
      </w:r>
      <w:r w:rsidRPr="0004597B">
        <w:rPr>
          <w:rFonts w:ascii="Simplified Arabic" w:hAnsi="Simplified Arabic" w:cs="Simplified Arabic"/>
          <w:rtl/>
        </w:rPr>
        <w:t>لتعظيم</w:t>
      </w:r>
      <w:r w:rsidRPr="0004597B">
        <w:rPr>
          <w:rFonts w:ascii="Simplified Arabic" w:hAnsi="Simplified Arabic" w:cs="Simplified Arabic"/>
        </w:rPr>
        <w:t xml:space="preserve"> </w:t>
      </w:r>
      <w:r w:rsidRPr="0004597B">
        <w:rPr>
          <w:rFonts w:ascii="Simplified Arabic" w:hAnsi="Simplified Arabic" w:cs="Simplified Arabic"/>
          <w:rtl/>
        </w:rPr>
        <w:t>الربحية بنحو</w:t>
      </w:r>
      <w:r w:rsidRPr="0004597B">
        <w:rPr>
          <w:rFonts w:ascii="Simplified Arabic" w:hAnsi="Simplified Arabic" w:cs="Simplified Arabic"/>
        </w:rPr>
        <w:t xml:space="preserve"> </w:t>
      </w:r>
      <w:r w:rsidRPr="0004597B">
        <w:rPr>
          <w:rFonts w:ascii="Simplified Arabic" w:hAnsi="Simplified Arabic" w:cs="Simplified Arabic"/>
          <w:rtl/>
        </w:rPr>
        <w:t>(95)</w:t>
      </w:r>
      <w:r w:rsidRPr="0004597B">
        <w:rPr>
          <w:rFonts w:ascii="Simplified Arabic" w:hAnsi="Simplified Arabic" w:cs="Simplified Arabic"/>
        </w:rPr>
        <w:t xml:space="preserve"> </w:t>
      </w:r>
      <w:r w:rsidRPr="0004597B">
        <w:rPr>
          <w:rFonts w:ascii="Simplified Arabic" w:hAnsi="Simplified Arabic" w:cs="Simplified Arabic"/>
          <w:rtl/>
        </w:rPr>
        <w:t>رأس</w:t>
      </w:r>
      <w:r w:rsidRPr="0004597B">
        <w:rPr>
          <w:rFonts w:ascii="Simplified Arabic" w:hAnsi="Simplified Arabic" w:cs="Simplified Arabic"/>
        </w:rPr>
        <w:t>.</w:t>
      </w:r>
    </w:p>
    <w:p w:rsidR="0087085F" w:rsidRPr="0004597B" w:rsidRDefault="0087085F" w:rsidP="0000538E">
      <w:pPr>
        <w:spacing w:line="240" w:lineRule="auto"/>
        <w:ind w:left="1282" w:right="-450" w:hanging="1256"/>
        <w:contextualSpacing/>
        <w:jc w:val="both"/>
        <w:rPr>
          <w:rFonts w:ascii="Simplified Arabic" w:hAnsi="Simplified Arabic" w:cs="Simplified Arabic"/>
          <w:rtl/>
          <w:lang w:bidi="ar-SY"/>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تحليل اقتصادي وصفي، تحليل اقتصادي قياسي، تكاليف الإنتاج، دالة</w:t>
      </w:r>
      <w:r w:rsidRPr="0004597B">
        <w:rPr>
          <w:rFonts w:ascii="Simplified Arabic" w:hAnsi="Simplified Arabic" w:cs="Simplified Arabic"/>
        </w:rPr>
        <w:t xml:space="preserve"> </w:t>
      </w:r>
      <w:r w:rsidRPr="0004597B">
        <w:rPr>
          <w:rFonts w:ascii="Simplified Arabic" w:hAnsi="Simplified Arabic" w:cs="Simplified Arabic"/>
          <w:rtl/>
        </w:rPr>
        <w:t>التكاليف</w:t>
      </w:r>
      <w:r w:rsidRPr="0004597B">
        <w:rPr>
          <w:rFonts w:ascii="Simplified Arabic" w:hAnsi="Simplified Arabic" w:cs="Simplified Arabic"/>
        </w:rPr>
        <w:t xml:space="preserve"> </w:t>
      </w:r>
      <w:r w:rsidRPr="0004597B">
        <w:rPr>
          <w:rFonts w:ascii="Simplified Arabic" w:hAnsi="Simplified Arabic" w:cs="Simplified Arabic"/>
          <w:rtl/>
        </w:rPr>
        <w:t>الكلية،</w:t>
      </w:r>
      <w:r w:rsidRPr="0004597B">
        <w:rPr>
          <w:rFonts w:ascii="Simplified Arabic" w:hAnsi="Simplified Arabic" w:cs="Simplified Arabic"/>
        </w:rPr>
        <w:t xml:space="preserve"> </w:t>
      </w:r>
      <w:r w:rsidRPr="0004597B">
        <w:rPr>
          <w:rFonts w:ascii="Simplified Arabic" w:hAnsi="Simplified Arabic" w:cs="Simplified Arabic"/>
          <w:rtl/>
        </w:rPr>
        <w:t>دالة</w:t>
      </w:r>
      <w:r w:rsidRPr="0004597B">
        <w:rPr>
          <w:rFonts w:ascii="Simplified Arabic" w:hAnsi="Simplified Arabic" w:cs="Simplified Arabic"/>
        </w:rPr>
        <w:t xml:space="preserve"> </w:t>
      </w:r>
      <w:r w:rsidRPr="0004597B">
        <w:rPr>
          <w:rFonts w:ascii="Simplified Arabic" w:hAnsi="Simplified Arabic" w:cs="Simplified Arabic"/>
          <w:rtl/>
        </w:rPr>
        <w:t>التكاليف</w:t>
      </w:r>
      <w:r w:rsidRPr="0004597B">
        <w:rPr>
          <w:rFonts w:ascii="Simplified Arabic" w:hAnsi="Simplified Arabic" w:cs="Simplified Arabic"/>
        </w:rPr>
        <w:t xml:space="preserve"> </w:t>
      </w:r>
      <w:r w:rsidRPr="0004597B">
        <w:rPr>
          <w:rFonts w:ascii="Simplified Arabic" w:hAnsi="Simplified Arabic" w:cs="Simplified Arabic"/>
          <w:rtl/>
        </w:rPr>
        <w:t>الحدية، الكفاءة الاقتصادية، تعظيم</w:t>
      </w:r>
      <w:r w:rsidRPr="0004597B">
        <w:rPr>
          <w:rFonts w:ascii="Simplified Arabic" w:hAnsi="Simplified Arabic" w:cs="Simplified Arabic"/>
        </w:rPr>
        <w:t xml:space="preserve"> </w:t>
      </w:r>
      <w:r w:rsidRPr="0004597B">
        <w:rPr>
          <w:rFonts w:ascii="Simplified Arabic" w:hAnsi="Simplified Arabic" w:cs="Simplified Arabic"/>
          <w:rtl/>
        </w:rPr>
        <w:t>الربحية.</w:t>
      </w:r>
    </w:p>
    <w:p w:rsidR="0000538E" w:rsidRPr="0004597B" w:rsidRDefault="00CC0664" w:rsidP="00350A39">
      <w:pPr>
        <w:bidi w:val="0"/>
        <w:jc w:val="center"/>
        <w:rPr>
          <w:rFonts w:asciiTheme="minorHAnsi" w:hAnsiTheme="minorHAnsi" w:cs="Simplified Arabic"/>
          <w:b/>
          <w:bCs/>
        </w:rPr>
      </w:pPr>
      <w:r w:rsidRPr="0004597B">
        <w:rPr>
          <w:rFonts w:ascii="Simplified Arabic" w:hAnsi="Simplified Arabic" w:cs="Simplified Arabic"/>
          <w:rtl/>
          <w:lang w:bidi="ar-SY"/>
        </w:rPr>
        <w:br w:type="page"/>
      </w:r>
      <w:r w:rsidR="00D55F6D" w:rsidRPr="0004597B">
        <w:rPr>
          <w:rFonts w:ascii="Simplified Arabic" w:hAnsi="Simplified Arabic" w:cs="Simplified Arabic" w:hint="cs"/>
          <w:b/>
          <w:bCs/>
          <w:rtl/>
        </w:rPr>
        <w:lastRenderedPageBreak/>
        <w:t>دراسة تحليلية اقتصادية إنتاجية لقطيع الأغنام المحسن لدى المربي</w:t>
      </w:r>
    </w:p>
    <w:p w:rsidR="00D55F6D" w:rsidRPr="0004597B" w:rsidRDefault="00D55F6D" w:rsidP="00B55850">
      <w:pPr>
        <w:tabs>
          <w:tab w:val="right" w:pos="6173"/>
        </w:tabs>
        <w:spacing w:after="0" w:line="240" w:lineRule="auto"/>
        <w:jc w:val="center"/>
        <w:rPr>
          <w:rFonts w:ascii="Simplified Arabic" w:hAnsi="Simplified Arabic" w:cs="Simplified Arabic"/>
          <w:b/>
          <w:bCs/>
        </w:rPr>
      </w:pPr>
      <w:r w:rsidRPr="0004597B">
        <w:rPr>
          <w:rFonts w:ascii="Simplified Arabic" w:hAnsi="Simplified Arabic" w:cs="Simplified Arabic"/>
          <w:b/>
          <w:bCs/>
          <w:rtl/>
        </w:rPr>
        <w:t>في القطر العربي السوري</w:t>
      </w:r>
    </w:p>
    <w:p w:rsidR="00AC3396" w:rsidRPr="0004597B" w:rsidRDefault="00D55F6D" w:rsidP="007F598D">
      <w:pPr>
        <w:tabs>
          <w:tab w:val="right" w:pos="6173"/>
        </w:tabs>
        <w:spacing w:before="240" w:after="0"/>
        <w:ind w:right="-36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معمر ديو</w:t>
      </w:r>
      <w:r w:rsidRPr="0004597B">
        <w:rPr>
          <w:rFonts w:ascii="Simplified Arabic" w:hAnsi="Simplified Arabic" w:cs="Simplified Arabic" w:hint="cs"/>
          <w:b/>
          <w:bCs/>
          <w:sz w:val="20"/>
          <w:szCs w:val="20"/>
          <w:u w:val="single"/>
          <w:rtl/>
        </w:rPr>
        <w:t>ب</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عقبة المحمد</w:t>
      </w:r>
      <w:r w:rsidRPr="0004597B">
        <w:rPr>
          <w:rFonts w:ascii="Simplified Arabic" w:hAnsi="Simplified Arabic" w:cs="Simplified Arabic" w:hint="cs"/>
          <w:sz w:val="20"/>
          <w:szCs w:val="20"/>
          <w:vertAlign w:val="superscript"/>
          <w:rtl/>
        </w:rPr>
        <w:t xml:space="preserve">(2) </w:t>
      </w:r>
      <w:r w:rsidRPr="0004597B">
        <w:rPr>
          <w:rFonts w:ascii="Simplified Arabic" w:hAnsi="Simplified Arabic" w:cs="Simplified Arabic" w:hint="cs"/>
          <w:sz w:val="20"/>
          <w:szCs w:val="20"/>
          <w:rtl/>
        </w:rPr>
        <w:t>وإسماعيل الحرك</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hint="cs"/>
          <w:sz w:val="20"/>
          <w:szCs w:val="20"/>
          <w:rtl/>
        </w:rPr>
        <w:t xml:space="preserve"> و </w:t>
      </w:r>
      <w:r w:rsidRPr="0004597B">
        <w:rPr>
          <w:rFonts w:ascii="Simplified Arabic" w:hAnsi="Simplified Arabic" w:cs="Simplified Arabic"/>
          <w:sz w:val="20"/>
          <w:szCs w:val="20"/>
          <w:rtl/>
        </w:rPr>
        <w:t>رولا زيادة</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w:t>
      </w:r>
    </w:p>
    <w:p w:rsidR="0000538E" w:rsidRPr="0004597B" w:rsidRDefault="00D55F6D" w:rsidP="00B55850">
      <w:pPr>
        <w:tabs>
          <w:tab w:val="right" w:pos="6173"/>
        </w:tabs>
        <w:spacing w:after="0"/>
        <w:ind w:right="-360"/>
        <w:jc w:val="center"/>
        <w:rPr>
          <w:rFonts w:ascii="Simplified Arabic" w:hAnsi="Simplified Arabic" w:cs="Simplified Arabic"/>
          <w:sz w:val="20"/>
          <w:szCs w:val="20"/>
          <w:rtl/>
        </w:rPr>
      </w:pP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رداح فطوم</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فاتن إدريس</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رهف سلمان</w:t>
      </w:r>
      <w:r w:rsidRPr="0004597B">
        <w:rPr>
          <w:rFonts w:ascii="Simplified Arabic" w:hAnsi="Simplified Arabic" w:cs="Simplified Arabic" w:hint="cs"/>
          <w:sz w:val="20"/>
          <w:szCs w:val="20"/>
          <w:vertAlign w:val="superscript"/>
          <w:rtl/>
        </w:rPr>
        <w:t>(1)</w:t>
      </w:r>
    </w:p>
    <w:p w:rsidR="00D55F6D" w:rsidRPr="0004597B" w:rsidRDefault="00D55F6D" w:rsidP="00B55850">
      <w:pPr>
        <w:tabs>
          <w:tab w:val="right" w:pos="6173"/>
        </w:tabs>
        <w:spacing w:before="60" w:after="60"/>
        <w:ind w:right="-360"/>
        <w:rPr>
          <w:rFonts w:ascii="Simplified Arabic" w:hAnsi="Simplified Arabic" w:cs="Simplified Arabic"/>
          <w:sz w:val="20"/>
          <w:szCs w:val="20"/>
          <w:vertAlign w:val="superscript"/>
          <w:rtl/>
        </w:rPr>
      </w:pPr>
      <w:r w:rsidRPr="0004597B">
        <w:rPr>
          <w:rFonts w:ascii="Simplified Arabic" w:hAnsi="Simplified Arabic" w:cs="Simplified Arabic" w:hint="cs"/>
          <w:sz w:val="20"/>
          <w:szCs w:val="20"/>
          <w:rtl/>
        </w:rPr>
        <w:t>(1).</w:t>
      </w:r>
      <w:r w:rsidRPr="0004597B">
        <w:rPr>
          <w:rFonts w:ascii="Simplified Arabic" w:hAnsi="Simplified Arabic" w:cs="Simplified Arabic" w:hint="cs"/>
          <w:sz w:val="20"/>
          <w:szCs w:val="20"/>
          <w:vertAlign w:val="superscript"/>
          <w:rtl/>
        </w:rPr>
        <w:t xml:space="preserve"> </w:t>
      </w:r>
      <w:r w:rsidRPr="0004597B">
        <w:rPr>
          <w:rFonts w:ascii="Simplified Arabic" w:hAnsi="Simplified Arabic" w:cs="Simplified Arabic" w:hint="cs"/>
          <w:sz w:val="20"/>
          <w:szCs w:val="20"/>
          <w:rtl/>
        </w:rPr>
        <w:t>إدارة</w:t>
      </w:r>
      <w:r w:rsidRPr="0004597B">
        <w:rPr>
          <w:rFonts w:ascii="Simplified Arabic" w:hAnsi="Simplified Arabic" w:cs="Simplified Arabic"/>
          <w:sz w:val="20"/>
          <w:szCs w:val="20"/>
          <w:rtl/>
        </w:rPr>
        <w:t xml:space="preserve"> </w:t>
      </w:r>
      <w:r w:rsidRPr="0004597B">
        <w:rPr>
          <w:rFonts w:ascii="Simplified Arabic" w:hAnsi="Simplified Arabic" w:cs="Simplified Arabic" w:hint="cs"/>
          <w:sz w:val="20"/>
          <w:szCs w:val="20"/>
          <w:rtl/>
        </w:rPr>
        <w:t>ب</w:t>
      </w:r>
      <w:r w:rsidRPr="0004597B">
        <w:rPr>
          <w:rFonts w:ascii="Simplified Arabic" w:hAnsi="Simplified Arabic" w:cs="Simplified Arabic"/>
          <w:sz w:val="20"/>
          <w:szCs w:val="20"/>
          <w:rtl/>
        </w:rPr>
        <w:t>حوث الدراسات الاقتصادية والاجتماعية</w:t>
      </w:r>
      <w:r w:rsidRPr="0004597B">
        <w:rPr>
          <w:rFonts w:ascii="Simplified Arabic" w:hAnsi="Simplified Arabic" w:cs="Simplified Arabic" w:hint="cs"/>
          <w:sz w:val="20"/>
          <w:szCs w:val="20"/>
          <w:rtl/>
        </w:rPr>
        <w:t>.</w:t>
      </w:r>
    </w:p>
    <w:p w:rsidR="00D55F6D" w:rsidRPr="0004597B" w:rsidRDefault="00D55F6D" w:rsidP="00B55850">
      <w:pPr>
        <w:spacing w:after="0"/>
        <w:rPr>
          <w:rFonts w:ascii="Simplified Arabic" w:hAnsi="Simplified Arabic" w:cs="Simplified Arabic"/>
          <w:sz w:val="20"/>
          <w:szCs w:val="20"/>
          <w:rtl/>
          <w:lang w:bidi="ar-SY"/>
        </w:rPr>
      </w:pPr>
      <w:r w:rsidRPr="0004597B">
        <w:rPr>
          <w:rFonts w:ascii="Simplified Arabic" w:hAnsi="Simplified Arabic" w:cs="Simplified Arabic" w:hint="cs"/>
          <w:sz w:val="20"/>
          <w:szCs w:val="20"/>
          <w:rtl/>
        </w:rPr>
        <w:t>(2). إدارة</w:t>
      </w:r>
      <w:r w:rsidRPr="0004597B">
        <w:rPr>
          <w:rFonts w:ascii="Simplified Arabic" w:hAnsi="Simplified Arabic" w:cs="Simplified Arabic"/>
          <w:sz w:val="20"/>
          <w:szCs w:val="20"/>
          <w:rtl/>
        </w:rPr>
        <w:t xml:space="preserve"> بحوث الثروة الحيوانية</w:t>
      </w:r>
      <w:r w:rsidRPr="0004597B">
        <w:rPr>
          <w:rFonts w:ascii="Simplified Arabic" w:hAnsi="Simplified Arabic" w:cs="Simplified Arabic" w:hint="cs"/>
          <w:sz w:val="20"/>
          <w:szCs w:val="20"/>
          <w:rtl/>
        </w:rPr>
        <w:t>.</w:t>
      </w:r>
    </w:p>
    <w:p w:rsidR="00D55F6D" w:rsidRPr="0004597B" w:rsidRDefault="00D55F6D" w:rsidP="007F598D">
      <w:pPr>
        <w:tabs>
          <w:tab w:val="right" w:pos="6173"/>
        </w:tabs>
        <w:spacing w:before="240" w:after="0" w:line="240" w:lineRule="auto"/>
        <w:rPr>
          <w:rFonts w:ascii="Simplified Arabic" w:hAnsi="Simplified Arabic" w:cs="Simplified Arabic"/>
          <w:b/>
          <w:bCs/>
          <w:rtl/>
        </w:rPr>
      </w:pPr>
      <w:r w:rsidRPr="0004597B">
        <w:rPr>
          <w:rFonts w:ascii="Simplified Arabic" w:hAnsi="Simplified Arabic" w:cs="Simplified Arabic"/>
          <w:b/>
          <w:bCs/>
          <w:rtl/>
        </w:rPr>
        <w:t>الملخص</w:t>
      </w:r>
      <w:r w:rsidRPr="0004597B">
        <w:rPr>
          <w:rFonts w:ascii="Simplified Arabic" w:hAnsi="Simplified Arabic" w:cs="Simplified Arabic" w:hint="cs"/>
          <w:b/>
          <w:bCs/>
          <w:rtl/>
        </w:rPr>
        <w:t>:</w:t>
      </w:r>
    </w:p>
    <w:p w:rsidR="00D55F6D" w:rsidRPr="0004597B" w:rsidRDefault="00D55F6D" w:rsidP="00350A39">
      <w:pPr>
        <w:tabs>
          <w:tab w:val="right" w:pos="6173"/>
        </w:tabs>
        <w:spacing w:before="60" w:after="60" w:line="240" w:lineRule="auto"/>
        <w:ind w:firstLine="233"/>
        <w:jc w:val="both"/>
        <w:rPr>
          <w:rFonts w:ascii="Simplified Arabic" w:hAnsi="Simplified Arabic" w:cs="Simplified Arabic"/>
        </w:rPr>
      </w:pPr>
      <w:r w:rsidRPr="0004597B">
        <w:rPr>
          <w:rFonts w:cs="Simplified Arabic" w:hint="eastAsia"/>
          <w:color w:val="000000"/>
          <w:rtl/>
        </w:rPr>
        <w:t>يهدف</w:t>
      </w:r>
      <w:r w:rsidRPr="0004597B">
        <w:rPr>
          <w:rFonts w:cs="Simplified Arabic"/>
          <w:color w:val="000000"/>
          <w:rtl/>
        </w:rPr>
        <w:t xml:space="preserve"> </w:t>
      </w:r>
      <w:r w:rsidRPr="0004597B">
        <w:rPr>
          <w:rFonts w:cs="Simplified Arabic" w:hint="eastAsia"/>
          <w:color w:val="000000"/>
          <w:rtl/>
        </w:rPr>
        <w:t>البحث</w:t>
      </w:r>
      <w:r w:rsidRPr="0004597B">
        <w:rPr>
          <w:rFonts w:cs="Simplified Arabic"/>
          <w:color w:val="000000"/>
          <w:rtl/>
        </w:rPr>
        <w:t xml:space="preserve"> </w:t>
      </w:r>
      <w:r w:rsidRPr="0004597B">
        <w:rPr>
          <w:rFonts w:cs="Simplified Arabic" w:hint="eastAsia"/>
          <w:rtl/>
        </w:rPr>
        <w:t>إلى</w:t>
      </w:r>
      <w:r w:rsidRPr="0004597B">
        <w:rPr>
          <w:rFonts w:cs="Simplified Arabic"/>
          <w:rtl/>
        </w:rPr>
        <w:t xml:space="preserve"> </w:t>
      </w:r>
      <w:r w:rsidRPr="0004597B">
        <w:rPr>
          <w:rFonts w:cs="Simplified Arabic" w:hint="cs"/>
          <w:rtl/>
        </w:rPr>
        <w:t>التحليل الإنتاجي والاقتصادي لقطيع</w:t>
      </w:r>
      <w:r w:rsidRPr="0004597B">
        <w:rPr>
          <w:rFonts w:cs="Simplified Arabic" w:hint="cs"/>
          <w:color w:val="000000"/>
          <w:rtl/>
        </w:rPr>
        <w:t xml:space="preserve"> العواس المحسنة</w:t>
      </w:r>
      <w:r w:rsidRPr="0004597B">
        <w:rPr>
          <w:rFonts w:cs="Simplified Arabic"/>
          <w:color w:val="000000"/>
          <w:rtl/>
        </w:rPr>
        <w:t xml:space="preserve"> </w:t>
      </w:r>
      <w:r w:rsidRPr="0004597B">
        <w:rPr>
          <w:rFonts w:cs="Simplified Arabic" w:hint="cs"/>
          <w:color w:val="000000"/>
          <w:rtl/>
        </w:rPr>
        <w:t>لدى المربين، و</w:t>
      </w:r>
      <w:r w:rsidRPr="0004597B">
        <w:rPr>
          <w:rFonts w:cs="Simplified Arabic" w:hint="eastAsia"/>
          <w:color w:val="000000"/>
          <w:rtl/>
        </w:rPr>
        <w:t>التي</w:t>
      </w:r>
      <w:r w:rsidRPr="0004597B">
        <w:rPr>
          <w:rFonts w:cs="Simplified Arabic"/>
          <w:color w:val="000000"/>
          <w:rtl/>
        </w:rPr>
        <w:t xml:space="preserve"> </w:t>
      </w:r>
      <w:r w:rsidRPr="0004597B">
        <w:rPr>
          <w:rFonts w:cs="Simplified Arabic" w:hint="eastAsia"/>
          <w:color w:val="000000"/>
          <w:rtl/>
        </w:rPr>
        <w:t>جرى</w:t>
      </w:r>
      <w:r w:rsidRPr="0004597B">
        <w:rPr>
          <w:rFonts w:cs="Simplified Arabic"/>
          <w:color w:val="000000"/>
          <w:rtl/>
        </w:rPr>
        <w:t xml:space="preserve"> </w:t>
      </w:r>
      <w:r w:rsidRPr="0004597B">
        <w:rPr>
          <w:rFonts w:cs="Simplified Arabic" w:hint="cs"/>
          <w:color w:val="000000"/>
          <w:rtl/>
        </w:rPr>
        <w:t xml:space="preserve">تحسينها </w:t>
      </w:r>
      <w:r w:rsidRPr="0004597B">
        <w:rPr>
          <w:rFonts w:cs="Simplified Arabic" w:hint="eastAsia"/>
          <w:color w:val="000000"/>
          <w:rtl/>
        </w:rPr>
        <w:t>في</w:t>
      </w:r>
      <w:r w:rsidRPr="0004597B">
        <w:rPr>
          <w:rFonts w:cs="Simplified Arabic"/>
          <w:color w:val="000000"/>
          <w:rtl/>
        </w:rPr>
        <w:t xml:space="preserve"> </w:t>
      </w:r>
      <w:r w:rsidRPr="0004597B">
        <w:rPr>
          <w:rFonts w:cs="Simplified Arabic" w:hint="eastAsia"/>
          <w:color w:val="000000"/>
          <w:rtl/>
        </w:rPr>
        <w:t>محطات</w:t>
      </w:r>
      <w:r w:rsidRPr="0004597B">
        <w:rPr>
          <w:rFonts w:cs="Simplified Arabic"/>
          <w:color w:val="000000"/>
          <w:rtl/>
        </w:rPr>
        <w:t xml:space="preserve"> </w:t>
      </w:r>
      <w:r w:rsidRPr="0004597B">
        <w:rPr>
          <w:rFonts w:cs="Simplified Arabic" w:hint="cs"/>
          <w:color w:val="000000"/>
          <w:rtl/>
        </w:rPr>
        <w:t>ومراكز ال</w:t>
      </w:r>
      <w:r w:rsidRPr="0004597B">
        <w:rPr>
          <w:rFonts w:cs="Simplified Arabic" w:hint="eastAsia"/>
          <w:color w:val="000000"/>
          <w:rtl/>
        </w:rPr>
        <w:t>بحوث</w:t>
      </w:r>
      <w:r w:rsidRPr="0004597B">
        <w:rPr>
          <w:rFonts w:cs="Simplified Arabic"/>
          <w:color w:val="000000"/>
          <w:rtl/>
        </w:rPr>
        <w:t xml:space="preserve"> </w:t>
      </w:r>
      <w:r w:rsidRPr="0004597B">
        <w:rPr>
          <w:rFonts w:cs="Simplified Arabic" w:hint="eastAsia"/>
          <w:color w:val="000000"/>
          <w:rtl/>
        </w:rPr>
        <w:t>التابعة</w:t>
      </w:r>
      <w:r w:rsidRPr="0004597B">
        <w:rPr>
          <w:rFonts w:cs="Simplified Arabic"/>
          <w:color w:val="000000"/>
          <w:rtl/>
        </w:rPr>
        <w:t xml:space="preserve"> </w:t>
      </w:r>
      <w:r w:rsidRPr="0004597B">
        <w:rPr>
          <w:rFonts w:cs="Simplified Arabic" w:hint="eastAsia"/>
          <w:color w:val="000000"/>
          <w:rtl/>
        </w:rPr>
        <w:t>لهيئة</w:t>
      </w:r>
      <w:r w:rsidRPr="0004597B">
        <w:rPr>
          <w:rFonts w:cs="Simplified Arabic"/>
          <w:color w:val="000000"/>
          <w:rtl/>
        </w:rPr>
        <w:t xml:space="preserve"> </w:t>
      </w:r>
      <w:r w:rsidRPr="0004597B">
        <w:rPr>
          <w:rFonts w:cs="Simplified Arabic" w:hint="eastAsia"/>
          <w:color w:val="000000"/>
          <w:rtl/>
        </w:rPr>
        <w:t>البحوث</w:t>
      </w:r>
      <w:r w:rsidRPr="0004597B">
        <w:rPr>
          <w:rFonts w:cs="Simplified Arabic"/>
          <w:color w:val="000000"/>
          <w:rtl/>
        </w:rPr>
        <w:t xml:space="preserve"> </w:t>
      </w:r>
      <w:r w:rsidRPr="0004597B">
        <w:rPr>
          <w:rFonts w:cs="Simplified Arabic" w:hint="eastAsia"/>
          <w:color w:val="000000"/>
          <w:rtl/>
        </w:rPr>
        <w:t>العلمية</w:t>
      </w:r>
      <w:r w:rsidRPr="0004597B">
        <w:rPr>
          <w:rFonts w:cs="Simplified Arabic"/>
          <w:color w:val="000000"/>
          <w:rtl/>
        </w:rPr>
        <w:t xml:space="preserve"> </w:t>
      </w:r>
      <w:r w:rsidRPr="0004597B">
        <w:rPr>
          <w:rFonts w:cs="Simplified Arabic" w:hint="eastAsia"/>
          <w:color w:val="000000"/>
          <w:rtl/>
        </w:rPr>
        <w:t>الزراعية</w:t>
      </w:r>
      <w:r w:rsidRPr="0004597B">
        <w:rPr>
          <w:rFonts w:cs="Simplified Arabic"/>
          <w:color w:val="000000"/>
          <w:rtl/>
        </w:rPr>
        <w:t xml:space="preserve"> </w:t>
      </w:r>
      <w:r w:rsidRPr="0004597B">
        <w:rPr>
          <w:rFonts w:cs="Simplified Arabic" w:hint="eastAsia"/>
          <w:color w:val="000000"/>
          <w:rtl/>
        </w:rPr>
        <w:t>في</w:t>
      </w:r>
      <w:r w:rsidRPr="0004597B">
        <w:rPr>
          <w:rFonts w:cs="Simplified Arabic" w:hint="cs"/>
          <w:color w:val="000000"/>
          <w:rtl/>
        </w:rPr>
        <w:t xml:space="preserve"> </w:t>
      </w:r>
      <w:r w:rsidRPr="0004597B">
        <w:rPr>
          <w:rFonts w:cs="Simplified Arabic" w:hint="eastAsia"/>
          <w:color w:val="000000"/>
          <w:rtl/>
        </w:rPr>
        <w:t>القطر</w:t>
      </w:r>
      <w:r w:rsidRPr="0004597B">
        <w:rPr>
          <w:rFonts w:cs="Simplified Arabic"/>
          <w:color w:val="000000"/>
          <w:rtl/>
        </w:rPr>
        <w:t xml:space="preserve"> </w:t>
      </w:r>
      <w:r w:rsidRPr="0004597B">
        <w:rPr>
          <w:rFonts w:cs="Simplified Arabic" w:hint="eastAsia"/>
          <w:color w:val="000000"/>
          <w:rtl/>
        </w:rPr>
        <w:t>العربي</w:t>
      </w:r>
      <w:r w:rsidRPr="0004597B">
        <w:rPr>
          <w:rFonts w:cs="Simplified Arabic"/>
          <w:color w:val="000000"/>
          <w:rtl/>
        </w:rPr>
        <w:t xml:space="preserve"> </w:t>
      </w:r>
      <w:r w:rsidRPr="0004597B">
        <w:rPr>
          <w:rFonts w:cs="Simplified Arabic" w:hint="eastAsia"/>
          <w:color w:val="000000"/>
          <w:rtl/>
        </w:rPr>
        <w:t>السوري</w:t>
      </w:r>
      <w:r w:rsidRPr="0004597B">
        <w:rPr>
          <w:rFonts w:cs="Simplified Arabic" w:hint="cs"/>
          <w:color w:val="000000"/>
          <w:rtl/>
        </w:rPr>
        <w:t>، من خلا</w:t>
      </w:r>
      <w:r w:rsidRPr="0004597B">
        <w:rPr>
          <w:rFonts w:ascii="Simplified Arabic" w:hAnsi="Simplified Arabic" w:cs="Simplified Arabic" w:hint="cs"/>
          <w:rtl/>
        </w:rPr>
        <w:t xml:space="preserve">ل عينة عشوائية بسيطة </w:t>
      </w:r>
      <w:r w:rsidRPr="0004597B">
        <w:rPr>
          <w:rFonts w:ascii="Simplified Arabic" w:hAnsi="Simplified Arabic" w:cs="Simplified Arabic" w:hint="cs"/>
          <w:rtl/>
          <w:lang w:bidi="ar-SY"/>
        </w:rPr>
        <w:t xml:space="preserve">قوامها 220 مربي، </w:t>
      </w:r>
      <w:r w:rsidRPr="0004597B">
        <w:rPr>
          <w:rFonts w:ascii="Simplified Arabic" w:hAnsi="Simplified Arabic" w:cs="Simplified Arabic" w:hint="cs"/>
          <w:rtl/>
        </w:rPr>
        <w:t>ممن استجروا كباش ونعاج محسنة، بواسطة استمارة أعدت خصيصا لهدف الدراسة،</w:t>
      </w:r>
      <w:r w:rsidR="00B55850" w:rsidRPr="0004597B">
        <w:rPr>
          <w:rFonts w:ascii="Simplified Arabic" w:hAnsi="Simplified Arabic" w:cs="Simplified Arabic"/>
        </w:rPr>
        <w:t xml:space="preserve"> </w:t>
      </w:r>
      <w:r w:rsidRPr="0004597B">
        <w:rPr>
          <w:rFonts w:ascii="Simplified Arabic" w:hAnsi="Simplified Arabic" w:cs="Simplified Arabic" w:hint="cs"/>
          <w:rtl/>
          <w:lang w:bidi="ar-SY"/>
        </w:rPr>
        <w:t>وذلك للموسم 2010-2011. بينت النتائج أن</w:t>
      </w:r>
      <w:r w:rsidRPr="0004597B">
        <w:rPr>
          <w:rFonts w:ascii="Simplified Arabic" w:hAnsi="Simplified Arabic" w:cs="Simplified Arabic"/>
          <w:rtl/>
        </w:rPr>
        <w:t xml:space="preserve"> الدخل من الإنتاج الحيواني </w:t>
      </w:r>
      <w:r w:rsidRPr="0004597B">
        <w:rPr>
          <w:rFonts w:ascii="Simplified Arabic" w:hAnsi="Simplified Arabic" w:cs="Simplified Arabic" w:hint="cs"/>
          <w:rtl/>
        </w:rPr>
        <w:t>بلغ</w:t>
      </w:r>
      <w:r w:rsidRPr="0004597B">
        <w:rPr>
          <w:rFonts w:ascii="Simplified Arabic" w:hAnsi="Simplified Arabic" w:cs="Simplified Arabic"/>
          <w:rtl/>
        </w:rPr>
        <w:t xml:space="preserve"> 49.3%، ومن الإنتاج الحيواني المصنع 18.5%،</w:t>
      </w:r>
      <w:r w:rsidRPr="0004597B">
        <w:rPr>
          <w:rFonts w:ascii="Simplified Arabic" w:hAnsi="Simplified Arabic" w:cs="Simplified Arabic" w:hint="cs"/>
          <w:rtl/>
        </w:rPr>
        <w:t xml:space="preserve"> و</w:t>
      </w:r>
      <w:r w:rsidRPr="0004597B">
        <w:rPr>
          <w:rFonts w:ascii="Simplified Arabic" w:hAnsi="Simplified Arabic" w:cs="Simplified Arabic" w:hint="cs"/>
          <w:rtl/>
          <w:lang w:bidi="ar-SY"/>
        </w:rPr>
        <w:t xml:space="preserve">أن </w:t>
      </w:r>
      <w:r w:rsidRPr="0004597B">
        <w:rPr>
          <w:rFonts w:ascii="Simplified Arabic" w:hAnsi="Simplified Arabic" w:cs="Simplified Arabic"/>
          <w:rtl/>
        </w:rPr>
        <w:t xml:space="preserve">المتوسط العام لنسب الولادات </w:t>
      </w:r>
      <w:r w:rsidRPr="0004597B">
        <w:rPr>
          <w:rFonts w:ascii="Simplified Arabic" w:hAnsi="Simplified Arabic" w:cs="Simplified Arabic" w:hint="cs"/>
          <w:rtl/>
        </w:rPr>
        <w:t xml:space="preserve">قد بلغ </w:t>
      </w:r>
      <w:r w:rsidRPr="0004597B">
        <w:rPr>
          <w:rFonts w:ascii="Simplified Arabic" w:hAnsi="Simplified Arabic" w:cs="Simplified Arabic"/>
          <w:rtl/>
        </w:rPr>
        <w:t>(93.5±1.5%) في القطعان التي شملتها الدراسة</w:t>
      </w:r>
      <w:r w:rsidRPr="0004597B">
        <w:rPr>
          <w:rFonts w:ascii="Simplified Arabic" w:hAnsi="Simplified Arabic" w:cs="Simplified Arabic" w:hint="cs"/>
          <w:rtl/>
        </w:rPr>
        <w:t>. و</w:t>
      </w:r>
      <w:r w:rsidRPr="0004597B">
        <w:rPr>
          <w:rFonts w:ascii="Simplified Arabic" w:hAnsi="Simplified Arabic" w:cs="Simplified Arabic"/>
          <w:rtl/>
        </w:rPr>
        <w:t xml:space="preserve">بلغ المتوسط العام لكمية الحليب المسّوق (87.1±5.3 كغ) في القطعان </w:t>
      </w:r>
      <w:r w:rsidRPr="0004597B">
        <w:rPr>
          <w:rFonts w:ascii="Simplified Arabic" w:hAnsi="Simplified Arabic" w:cs="Simplified Arabic" w:hint="cs"/>
          <w:rtl/>
        </w:rPr>
        <w:t>المحسنة. كما بينت</w:t>
      </w:r>
      <w:r w:rsidRPr="0004597B">
        <w:rPr>
          <w:rFonts w:ascii="Simplified Arabic" w:hAnsi="Simplified Arabic" w:cs="Simplified Arabic"/>
          <w:rtl/>
        </w:rPr>
        <w:t xml:space="preserve"> نتائج البحث أن </w:t>
      </w:r>
      <w:r w:rsidRPr="0004597B">
        <w:rPr>
          <w:rFonts w:ascii="Simplified Arabic" w:hAnsi="Simplified Arabic" w:cs="Simplified Arabic"/>
          <w:rtl/>
          <w:lang w:bidi="ar-SY"/>
        </w:rPr>
        <w:t>متوسط إجمالي التكاليف اليومية للرأس الواحد من غنم العواس (11.2±0.8) ل.س، وتوزعت إجمالي التكاليف اليومية للرأس الواحد على التكاليف المتغيرة والثابتة بنسبة (79.3±1.6، 20.7±1.6) % على التوالي، كما شكلت تكاليف التغذية (69.3±2.3، 83.5±3.1 %)  من إجمالي التكاليف الثابتة، والمتغيرة على التوالي، وتوزعت تكاليف التغذية على الأعلاف المركزة، والأعلاف الخشنة، والرعي، والأعلاف الأخرى (61.4±2.9، 19.8±2.2، 15.5±2.4، 3.3±1.1 %) على التوالي</w:t>
      </w:r>
      <w:r w:rsidRPr="0004597B">
        <w:rPr>
          <w:rFonts w:ascii="Simplified Arabic" w:hAnsi="Simplified Arabic" w:cs="Simplified Arabic" w:hint="cs"/>
          <w:rtl/>
          <w:lang w:bidi="ar-SY"/>
        </w:rPr>
        <w:t>،</w:t>
      </w:r>
      <w:r w:rsidRPr="0004597B">
        <w:rPr>
          <w:rFonts w:ascii="Simplified Arabic" w:hAnsi="Simplified Arabic" w:cs="Simplified Arabic"/>
          <w:rtl/>
        </w:rPr>
        <w:t xml:space="preserve"> كما بلغ متوسط تكلفة 1كغ من الحليب (25.6+1.8) ل.س</w:t>
      </w:r>
      <w:r w:rsidRPr="0004597B">
        <w:rPr>
          <w:rFonts w:ascii="Simplified Arabic" w:hAnsi="Simplified Arabic" w:cs="Simplified Arabic" w:hint="cs"/>
          <w:rtl/>
        </w:rPr>
        <w:t>.</w:t>
      </w:r>
    </w:p>
    <w:p w:rsidR="00D55F6D" w:rsidRPr="0004597B" w:rsidRDefault="00D55F6D" w:rsidP="00AC3396">
      <w:pPr>
        <w:tabs>
          <w:tab w:val="right" w:pos="6173"/>
        </w:tabs>
        <w:spacing w:before="60" w:after="60" w:line="240" w:lineRule="auto"/>
        <w:rPr>
          <w:rFonts w:cs="Simplified Arabic"/>
          <w:color w:val="000000"/>
          <w:rtl/>
        </w:rPr>
      </w:pPr>
      <w:r w:rsidRPr="0004597B">
        <w:rPr>
          <w:rFonts w:cs="Simplified Arabic" w:hint="cs"/>
          <w:b/>
          <w:bCs/>
          <w:color w:val="000000"/>
          <w:rtl/>
        </w:rPr>
        <w:t xml:space="preserve">الكلمات المفتاحية: </w:t>
      </w:r>
      <w:r w:rsidRPr="0004597B">
        <w:rPr>
          <w:rFonts w:cs="Simplified Arabic" w:hint="cs"/>
          <w:color w:val="000000"/>
          <w:rtl/>
        </w:rPr>
        <w:t xml:space="preserve">أغنام العواس المحسنة </w:t>
      </w:r>
      <w:r w:rsidR="00AC3396" w:rsidRPr="0004597B">
        <w:rPr>
          <w:rFonts w:cs="Simplified Arabic" w:hint="cs"/>
          <w:color w:val="000000"/>
          <w:rtl/>
        </w:rPr>
        <w:t>،</w:t>
      </w:r>
      <w:r w:rsidRPr="0004597B">
        <w:rPr>
          <w:rFonts w:cs="Simplified Arabic" w:hint="cs"/>
          <w:color w:val="000000"/>
          <w:rtl/>
        </w:rPr>
        <w:t xml:space="preserve"> تحليل اقتصادي </w:t>
      </w:r>
      <w:r w:rsidR="00AC3396" w:rsidRPr="0004597B">
        <w:rPr>
          <w:rFonts w:cs="Simplified Arabic" w:hint="cs"/>
          <w:color w:val="000000"/>
          <w:rtl/>
        </w:rPr>
        <w:t>،</w:t>
      </w:r>
      <w:r w:rsidRPr="0004597B">
        <w:rPr>
          <w:rFonts w:cs="Simplified Arabic" w:hint="cs"/>
          <w:color w:val="000000"/>
          <w:rtl/>
        </w:rPr>
        <w:t xml:space="preserve"> التكاليف الإنتاجية</w:t>
      </w:r>
      <w:r w:rsidR="009A0B2B" w:rsidRPr="0004597B">
        <w:rPr>
          <w:rFonts w:cs="Simplified Arabic" w:hint="cs"/>
          <w:color w:val="000000"/>
          <w:rtl/>
        </w:rPr>
        <w:t>.</w:t>
      </w:r>
    </w:p>
    <w:p w:rsidR="009A0B2B" w:rsidRPr="0004597B" w:rsidRDefault="00CC0664" w:rsidP="00CC0664">
      <w:pPr>
        <w:bidi w:val="0"/>
        <w:rPr>
          <w:rFonts w:cs="Simplified Arabic"/>
          <w:color w:val="000000"/>
          <w:sz w:val="20"/>
          <w:szCs w:val="20"/>
          <w:rtl/>
        </w:rPr>
      </w:pPr>
      <w:r w:rsidRPr="0004597B">
        <w:rPr>
          <w:rFonts w:cs="Simplified Arabic"/>
          <w:color w:val="000000"/>
          <w:sz w:val="20"/>
          <w:szCs w:val="20"/>
          <w:rtl/>
        </w:rPr>
        <w:br w:type="page"/>
      </w:r>
    </w:p>
    <w:p w:rsidR="009A0B2B" w:rsidRPr="0004597B" w:rsidRDefault="009A0B2B" w:rsidP="009A0B2B">
      <w:pPr>
        <w:spacing w:after="60"/>
        <w:jc w:val="center"/>
        <w:rPr>
          <w:rFonts w:cs="Simplified Arabic"/>
          <w:b/>
          <w:bCs/>
        </w:rPr>
      </w:pPr>
      <w:r w:rsidRPr="0004597B">
        <w:rPr>
          <w:rFonts w:cs="Simplified Arabic" w:hint="cs"/>
          <w:b/>
          <w:bCs/>
          <w:rtl/>
        </w:rPr>
        <w:lastRenderedPageBreak/>
        <w:t>دراسة اقتصادية ل</w:t>
      </w:r>
      <w:r w:rsidRPr="0004597B">
        <w:rPr>
          <w:rFonts w:cs="Simplified Arabic"/>
          <w:b/>
          <w:bCs/>
          <w:rtl/>
        </w:rPr>
        <w:t>تنمية إنتاج محصول القمح في الوطن العربي</w:t>
      </w:r>
    </w:p>
    <w:p w:rsidR="009A0B2B" w:rsidRPr="0004597B" w:rsidRDefault="009A0B2B" w:rsidP="00CE23FB">
      <w:pPr>
        <w:spacing w:before="240" w:after="0"/>
        <w:jc w:val="center"/>
        <w:rPr>
          <w:rFonts w:ascii="Simplified Arabic" w:hAnsi="Simplified Arabic" w:cs="Simplified Arabic"/>
          <w:sz w:val="20"/>
          <w:szCs w:val="20"/>
          <w:vertAlign w:val="superscript"/>
          <w:rtl/>
        </w:rPr>
      </w:pPr>
      <w:r w:rsidRPr="0004597B">
        <w:rPr>
          <w:rFonts w:ascii="Simplified Arabic" w:hAnsi="Simplified Arabic" w:cs="Simplified Arabic"/>
          <w:b/>
          <w:bCs/>
          <w:sz w:val="20"/>
          <w:szCs w:val="20"/>
          <w:u w:val="single"/>
          <w:rtl/>
        </w:rPr>
        <w:t>فايز جاد الله المقداد</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محمد صلاح قنديل</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محمد بدير العراقي</w:t>
      </w:r>
      <w:r w:rsidRPr="0004597B">
        <w:rPr>
          <w:rFonts w:ascii="Simplified Arabic" w:hAnsi="Simplified Arabic" w:cs="Simplified Arabic" w:hint="cs"/>
          <w:sz w:val="20"/>
          <w:szCs w:val="20"/>
          <w:vertAlign w:val="superscript"/>
          <w:rtl/>
        </w:rPr>
        <w:t>(2)</w:t>
      </w:r>
    </w:p>
    <w:p w:rsidR="009A0B2B" w:rsidRPr="0004597B" w:rsidRDefault="009A0B2B" w:rsidP="00B55850">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 xml:space="preserve">(1). إدارة </w:t>
      </w:r>
      <w:r w:rsidR="00B55850" w:rsidRPr="0004597B">
        <w:rPr>
          <w:rFonts w:ascii="Simplified Arabic" w:hAnsi="Simplified Arabic" w:cs="Simplified Arabic" w:hint="cs"/>
          <w:sz w:val="20"/>
          <w:szCs w:val="20"/>
          <w:rtl/>
        </w:rPr>
        <w:t xml:space="preserve">بحوث </w:t>
      </w:r>
      <w:r w:rsidRPr="0004597B">
        <w:rPr>
          <w:rFonts w:ascii="Simplified Arabic" w:hAnsi="Simplified Arabic" w:cs="Simplified Arabic"/>
          <w:sz w:val="20"/>
          <w:szCs w:val="20"/>
          <w:rtl/>
        </w:rPr>
        <w:t>الدراسات الاقتصادية والاجتماعية.</w:t>
      </w:r>
    </w:p>
    <w:p w:rsidR="009A0B2B" w:rsidRPr="0004597B" w:rsidRDefault="009A0B2B" w:rsidP="00AC3396">
      <w:pPr>
        <w:spacing w:after="0"/>
        <w:rPr>
          <w:rFonts w:ascii="Simplified Arabic" w:hAnsi="Simplified Arabic" w:cs="Simplified Arabic"/>
          <w:b/>
          <w:bCs/>
          <w:sz w:val="20"/>
          <w:szCs w:val="20"/>
          <w:rtl/>
        </w:rPr>
      </w:pPr>
      <w:r w:rsidRPr="0004597B">
        <w:rPr>
          <w:rFonts w:ascii="Simplified Arabic" w:hAnsi="Simplified Arabic" w:cs="Simplified Arabic"/>
          <w:sz w:val="20"/>
          <w:szCs w:val="20"/>
          <w:rtl/>
        </w:rPr>
        <w:t xml:space="preserve">(2). الاقتصاد </w:t>
      </w:r>
      <w:r w:rsidRPr="0004597B">
        <w:rPr>
          <w:rFonts w:ascii="Simplified Arabic" w:hAnsi="Simplified Arabic" w:cs="Simplified Arabic" w:hint="cs"/>
          <w:sz w:val="20"/>
          <w:szCs w:val="20"/>
          <w:rtl/>
        </w:rPr>
        <w:t>الزراعي،</w:t>
      </w:r>
      <w:r w:rsidRPr="0004597B">
        <w:rPr>
          <w:rFonts w:ascii="Simplified Arabic" w:hAnsi="Simplified Arabic" w:cs="Simplified Arabic"/>
          <w:sz w:val="20"/>
          <w:szCs w:val="20"/>
          <w:rtl/>
        </w:rPr>
        <w:t xml:space="preserve"> كلية </w:t>
      </w:r>
      <w:r w:rsidRPr="0004597B">
        <w:rPr>
          <w:rFonts w:ascii="Simplified Arabic" w:hAnsi="Simplified Arabic" w:cs="Simplified Arabic" w:hint="cs"/>
          <w:sz w:val="20"/>
          <w:szCs w:val="20"/>
          <w:rtl/>
        </w:rPr>
        <w:t>الزراعة،</w:t>
      </w:r>
      <w:r w:rsidRPr="0004597B">
        <w:rPr>
          <w:rFonts w:ascii="Simplified Arabic" w:hAnsi="Simplified Arabic" w:cs="Simplified Arabic"/>
          <w:sz w:val="20"/>
          <w:szCs w:val="20"/>
          <w:rtl/>
        </w:rPr>
        <w:t xml:space="preserve"> جامعة عين شمس، القاهرة، مصر.</w:t>
      </w:r>
    </w:p>
    <w:p w:rsidR="009A0B2B" w:rsidRPr="0004597B" w:rsidRDefault="009A0B2B" w:rsidP="00CE23FB">
      <w:pPr>
        <w:spacing w:before="240" w:after="60"/>
        <w:ind w:firstLine="26"/>
        <w:rPr>
          <w:rFonts w:ascii="Simplified Arabic" w:hAnsi="Simplified Arabic" w:cs="Simplified Arabic"/>
          <w:b/>
          <w:bCs/>
          <w:sz w:val="20"/>
          <w:szCs w:val="20"/>
          <w:rtl/>
        </w:rPr>
      </w:pPr>
      <w:r w:rsidRPr="0004597B">
        <w:rPr>
          <w:rFonts w:ascii="Simplified Arabic" w:hAnsi="Simplified Arabic" w:cs="Simplified Arabic"/>
          <w:b/>
          <w:bCs/>
          <w:sz w:val="20"/>
          <w:szCs w:val="20"/>
          <w:rtl/>
        </w:rPr>
        <w:t>الملخص:</w:t>
      </w:r>
    </w:p>
    <w:p w:rsidR="009A0B2B" w:rsidRPr="0004597B" w:rsidRDefault="009A0B2B" w:rsidP="00CB5B27">
      <w:pPr>
        <w:spacing w:after="0" w:line="240" w:lineRule="auto"/>
        <w:jc w:val="both"/>
        <w:rPr>
          <w:rFonts w:ascii="Simplified Arabic" w:hAnsi="Simplified Arabic" w:cs="Simplified Arabic"/>
          <w:b/>
          <w:bCs/>
          <w:sz w:val="20"/>
          <w:szCs w:val="20"/>
          <w:rtl/>
        </w:rPr>
      </w:pPr>
      <w:r w:rsidRPr="0004597B">
        <w:rPr>
          <w:rFonts w:ascii="Simplified Arabic" w:hAnsi="Simplified Arabic" w:cs="Simplified Arabic"/>
          <w:sz w:val="20"/>
          <w:szCs w:val="20"/>
          <w:rtl/>
        </w:rPr>
        <w:t xml:space="preserve">يتطلّب تحقيق الكفاءة الإنتاجيّة استغلال الموارد الزراعيّة بصورة سليمة، وهو ما يعتبر أحد أهداف وركائز السياسة الزراعيّة الصحيحة، ويتم توسيع الطاقة الإنتاجيّة الزراعيّة لمواجهة حاجات الاستهلاك المختلفة من خلال رفع الإنتاجيّة، عن طريق إعادة تنظيم استخدام الموارد، ولا يخفى على أحد أنّ مجموعة الحبوب تعدّ عصب الاحتياج الغذائيّ </w:t>
      </w:r>
      <w:r w:rsidRPr="0004597B">
        <w:rPr>
          <w:rFonts w:ascii="Simplified Arabic" w:hAnsi="Simplified Arabic" w:cs="Simplified Arabic"/>
          <w:sz w:val="20"/>
          <w:szCs w:val="20"/>
          <w:rtl/>
          <w:lang w:bidi="ar-SY"/>
        </w:rPr>
        <w:t>وخاصةً القمح،</w:t>
      </w:r>
      <w:r w:rsidRPr="0004597B">
        <w:rPr>
          <w:rFonts w:ascii="Simplified Arabic" w:hAnsi="Simplified Arabic" w:cs="Simplified Arabic"/>
          <w:sz w:val="20"/>
          <w:szCs w:val="20"/>
          <w:rtl/>
        </w:rPr>
        <w:t xml:space="preserve"> وتتجلى مشكلة البحث في معاناة الدول العربيّة من عجز كبير ومتزايد في إنتاج القمح، وهوّة شاسعة بين الإنتاج والاستهلاك السنويين، حيث قدّر العجز كمتوسط للأعوام 2000-2009 بنحو 21.4 مليون طن من القمح، ويستهدف البحث دراسة الوضع الحالي لإنتاج القمح واستهلاكه في الدول العربيّة، والتوقّعات المستقبليّة لهذّه المتغيّرات وتقدير إمكانيّات تنمية إنتاج القمح في الدول العربيّة. وقد أجريت الدراسة خلال عام 2009 من البيانات المقطعيّة القومية التجميعية من الإحصائيّات المنشورة وغير المنشورة في كل من المنظمة العربية للتنمية الزراعية، ومنظمة الأغذية والزراعة </w:t>
      </w:r>
      <w:r w:rsidRPr="0004597B">
        <w:rPr>
          <w:rFonts w:ascii="Simplified Arabic" w:hAnsi="Simplified Arabic" w:cs="Simplified Arabic"/>
          <w:sz w:val="20"/>
          <w:szCs w:val="20"/>
        </w:rPr>
        <w:t>FAO</w:t>
      </w:r>
      <w:r w:rsidRPr="0004597B">
        <w:rPr>
          <w:rFonts w:ascii="Simplified Arabic" w:hAnsi="Simplified Arabic" w:cs="Simplified Arabic"/>
          <w:sz w:val="20"/>
          <w:szCs w:val="20"/>
          <w:rtl/>
        </w:rPr>
        <w:t xml:space="preserve">، إضافةً إلى بيانات بعض وزارات الزراعة العربيّة التي أمكن الحصول عليها. وتنحصر أساليب التحليل المستخدمة في استخدام أسلوبي التحليل الوصفيّ والكمّي، وتقدير دوالّ إنتاج القمح للدول العربيّة، وكذلك </w:t>
      </w:r>
      <w:r w:rsidRPr="0004597B">
        <w:rPr>
          <w:rFonts w:ascii="Simplified Arabic" w:hAnsi="Simplified Arabic" w:cs="Simplified Arabic"/>
          <w:sz w:val="20"/>
          <w:szCs w:val="20"/>
          <w:rtl/>
          <w:lang w:bidi="ar-SY"/>
        </w:rPr>
        <w:t>تقدير وتحليل أسباب التباين والاختلاف في إنتاجيّة هكتار القمح بين الدول العربيّة</w:t>
      </w:r>
      <w:r w:rsidRPr="0004597B">
        <w:rPr>
          <w:rFonts w:ascii="Simplified Arabic" w:hAnsi="Simplified Arabic" w:cs="Simplified Arabic"/>
          <w:sz w:val="20"/>
          <w:szCs w:val="20"/>
          <w:rtl/>
        </w:rPr>
        <w:t>. وتتم زراعة القمح على نحو 11.05 مليون هكتار، أي حوالي 32.8% من مساحة الحبوب في الدول العربيّة البالغة نحو 35 مليون هكتار، وقد بلغ إنتاج القمح من هذه المساحة حوالي 23.7 مليون طن، وبلغت كميات القمح المتاحة للاستهلاك في الدول العربية نحو 45.1 مليون طن، وهكذا تُقدّر نسبة الاكتفاء الذاتي بـ 52% للدول العربيّة مجتمعة، أي أنّ الدول العربيّة لا تزال تستورد 48% من احتياجاتها من القمح، الأمر الذي يشكّل عبئاً كبيراً على موازين مدفوعات تلك الدول. وقد خلصت الدراسة إلى أنّه من الم</w:t>
      </w:r>
      <w:r w:rsidRPr="0004597B">
        <w:rPr>
          <w:rFonts w:ascii="Simplified Arabic" w:hAnsi="Simplified Arabic" w:cs="Simplified Arabic"/>
          <w:sz w:val="20"/>
          <w:szCs w:val="20"/>
          <w:rtl/>
          <w:lang w:bidi="ar-SY"/>
        </w:rPr>
        <w:t>مكن إحداث التوسع أفقيّاً في زراعة القمح البعلي بنحو 18.6 مليون هكتار، ونحو 9.1 مليون هكتار في زراعة القمح المروي، وتبيّن أنّ إنتاج القمح سيتزايد إذا ما تحقّقت عمليّات التوسّع الأفقي والرأسي المقترحة إلى نحو 73.5 مليون طن، الأمر الذي سينتج عنه فائض مقدّر بحوالي 28.4 مليون طن.</w:t>
      </w:r>
    </w:p>
    <w:p w:rsidR="009A0B2B" w:rsidRPr="0004597B" w:rsidRDefault="009A0B2B" w:rsidP="00B55850">
      <w:pPr>
        <w:spacing w:after="0" w:line="240" w:lineRule="auto"/>
        <w:ind w:left="1282" w:hanging="1346"/>
        <w:jc w:val="both"/>
        <w:rPr>
          <w:rFonts w:ascii="Simplified Arabic" w:hAnsi="Simplified Arabic" w:cs="Simplified Arabic"/>
          <w:sz w:val="20"/>
          <w:szCs w:val="20"/>
          <w:rtl/>
          <w:lang w:bidi="ar-SY"/>
        </w:rPr>
      </w:pPr>
      <w:r w:rsidRPr="0004597B">
        <w:rPr>
          <w:rFonts w:ascii="Simplified Arabic" w:hAnsi="Simplified Arabic" w:cs="Simplified Arabic"/>
          <w:b/>
          <w:bCs/>
          <w:sz w:val="20"/>
          <w:szCs w:val="20"/>
          <w:rtl/>
        </w:rPr>
        <w:t>الكلمات المفتاحية:</w:t>
      </w:r>
      <w:r w:rsidRPr="0004597B">
        <w:rPr>
          <w:rFonts w:ascii="Simplified Arabic" w:hAnsi="Simplified Arabic" w:cs="Simplified Arabic"/>
          <w:sz w:val="20"/>
          <w:szCs w:val="20"/>
          <w:rtl/>
        </w:rPr>
        <w:t xml:space="preserve"> دالة الإنتاج التجميعيّة، استقرار دالة الإنتاج، الفجوة الإنتاجية، الاكتفاء الذاتي، التكامل الاقتصادي والزراعي، التنمية الزراعيّة</w:t>
      </w:r>
      <w:r w:rsidRPr="0004597B">
        <w:rPr>
          <w:rFonts w:ascii="Simplified Arabic" w:hAnsi="Simplified Arabic" w:cs="Simplified Arabic"/>
          <w:sz w:val="20"/>
          <w:szCs w:val="20"/>
          <w:rtl/>
          <w:lang w:bidi="ar-SY"/>
        </w:rPr>
        <w:t>.</w:t>
      </w:r>
    </w:p>
    <w:p w:rsidR="009A0B2B" w:rsidRPr="0004597B" w:rsidRDefault="009A0B2B" w:rsidP="009A0B2B">
      <w:pPr>
        <w:spacing w:after="0" w:line="240" w:lineRule="auto"/>
        <w:ind w:right="-540"/>
        <w:rPr>
          <w:sz w:val="20"/>
          <w:szCs w:val="20"/>
          <w:lang w:bidi="ar-SY"/>
        </w:rPr>
      </w:pPr>
    </w:p>
    <w:p w:rsidR="009A0B2B" w:rsidRPr="0004597B" w:rsidRDefault="009A0B2B" w:rsidP="009A0B2B">
      <w:pPr>
        <w:tabs>
          <w:tab w:val="right" w:pos="6173"/>
        </w:tabs>
        <w:spacing w:before="60" w:after="0" w:line="240" w:lineRule="auto"/>
        <w:ind w:right="-540"/>
        <w:rPr>
          <w:rFonts w:cs="Simplified Arabic"/>
          <w:color w:val="000000"/>
          <w:sz w:val="20"/>
          <w:szCs w:val="20"/>
          <w:rtl/>
        </w:rPr>
      </w:pPr>
    </w:p>
    <w:p w:rsidR="007F2FCF" w:rsidRPr="0004597B" w:rsidRDefault="007F2FCF" w:rsidP="0040197A">
      <w:pPr>
        <w:spacing w:after="0" w:line="240" w:lineRule="auto"/>
        <w:rPr>
          <w:rFonts w:ascii="Times New Roman" w:hAnsi="Times New Roman" w:cs="Simplified Arabic"/>
          <w:b/>
          <w:bCs/>
          <w:sz w:val="20"/>
          <w:szCs w:val="20"/>
          <w:rtl/>
          <w:lang w:bidi="ar-SY"/>
        </w:rPr>
      </w:pPr>
    </w:p>
    <w:p w:rsidR="00AC3396" w:rsidRPr="0004597B" w:rsidRDefault="00AC3396" w:rsidP="00AC3396">
      <w:pPr>
        <w:spacing w:line="240" w:lineRule="auto"/>
        <w:ind w:right="-450" w:hanging="244"/>
        <w:rPr>
          <w:rFonts w:asciiTheme="majorBidi" w:hAnsiTheme="majorBidi" w:cs="Old Antic Bold"/>
          <w:b/>
          <w:bCs/>
          <w:sz w:val="44"/>
          <w:szCs w:val="44"/>
          <w:rtl/>
        </w:rPr>
      </w:pPr>
      <w:r w:rsidRPr="0004597B">
        <w:rPr>
          <w:rFonts w:ascii="Simplified Arabic" w:hAnsi="Simplified Arabic" w:cs="Old Antic Bold" w:hint="cs"/>
          <w:b/>
          <w:bCs/>
          <w:sz w:val="44"/>
          <w:szCs w:val="44"/>
          <w:u w:val="single"/>
          <w:rtl/>
        </w:rPr>
        <w:lastRenderedPageBreak/>
        <w:t>الم</w:t>
      </w:r>
      <w:r w:rsidR="007F2FCF" w:rsidRPr="0004597B">
        <w:rPr>
          <w:rFonts w:ascii="Simplified Arabic" w:hAnsi="Simplified Arabic" w:cs="Old Antic Bold" w:hint="cs"/>
          <w:b/>
          <w:bCs/>
          <w:sz w:val="44"/>
          <w:szCs w:val="44"/>
          <w:u w:val="single"/>
          <w:rtl/>
        </w:rPr>
        <w:t>لصقات</w:t>
      </w:r>
      <w:bookmarkStart w:id="51" w:name="OLE_LINK240"/>
      <w:bookmarkStart w:id="52" w:name="OLE_LINK241"/>
    </w:p>
    <w:p w:rsidR="00962FF2" w:rsidRPr="0004597B" w:rsidRDefault="00962FF2" w:rsidP="00AC3396">
      <w:pPr>
        <w:spacing w:line="240" w:lineRule="auto"/>
        <w:ind w:right="-450" w:hanging="244"/>
        <w:jc w:val="center"/>
        <w:rPr>
          <w:rFonts w:asciiTheme="majorBidi" w:hAnsiTheme="majorBidi" w:cs="Simplified Arabic"/>
          <w:b/>
          <w:bCs/>
          <w:rtl/>
        </w:rPr>
      </w:pPr>
      <w:r w:rsidRPr="0004597B">
        <w:rPr>
          <w:rFonts w:asciiTheme="majorBidi" w:hAnsiTheme="majorBidi" w:cs="Simplified Arabic" w:hint="cs"/>
          <w:b/>
          <w:bCs/>
          <w:rtl/>
        </w:rPr>
        <w:t>التحليل الكمي لإنتاج وتسويق الأغنام في محافظة حماه</w:t>
      </w:r>
    </w:p>
    <w:p w:rsidR="00962FF2" w:rsidRPr="0004597B" w:rsidRDefault="00962FF2" w:rsidP="00B55850">
      <w:pPr>
        <w:spacing w:after="0"/>
        <w:contextualSpacing/>
        <w:jc w:val="center"/>
        <w:rPr>
          <w:rFonts w:asciiTheme="majorBidi" w:hAnsiTheme="majorBidi" w:cs="Simplified Arabic"/>
          <w:sz w:val="20"/>
          <w:szCs w:val="20"/>
          <w:rtl/>
        </w:rPr>
      </w:pPr>
      <w:bookmarkStart w:id="53" w:name="OLE_LINK127"/>
      <w:bookmarkStart w:id="54" w:name="OLE_LINK128"/>
      <w:r w:rsidRPr="0004597B">
        <w:rPr>
          <w:rFonts w:asciiTheme="majorBidi" w:hAnsiTheme="majorBidi" w:cs="Simplified Arabic" w:hint="cs"/>
          <w:b/>
          <w:bCs/>
          <w:sz w:val="20"/>
          <w:szCs w:val="20"/>
          <w:u w:val="single"/>
          <w:rtl/>
        </w:rPr>
        <w:t>ختام ادريس</w:t>
      </w:r>
      <w:r w:rsidRPr="0004597B">
        <w:rPr>
          <w:rFonts w:asciiTheme="majorBidi" w:hAnsiTheme="majorBidi" w:cs="Simplified Arabic" w:hint="cs"/>
          <w:sz w:val="20"/>
          <w:szCs w:val="20"/>
          <w:vertAlign w:val="superscript"/>
          <w:rtl/>
        </w:rPr>
        <w:t>(1)</w:t>
      </w:r>
      <w:r w:rsidR="00AC3396" w:rsidRPr="0004597B">
        <w:rPr>
          <w:rFonts w:asciiTheme="majorBidi" w:hAnsiTheme="majorBidi" w:cs="Simplified Arabic" w:hint="cs"/>
          <w:sz w:val="20"/>
          <w:szCs w:val="20"/>
          <w:rtl/>
        </w:rPr>
        <w:t xml:space="preserve"> محمد بشار ال</w:t>
      </w:r>
      <w:r w:rsidRPr="0004597B">
        <w:rPr>
          <w:rFonts w:asciiTheme="majorBidi" w:hAnsiTheme="majorBidi" w:cs="Simplified Arabic" w:hint="cs"/>
          <w:sz w:val="20"/>
          <w:szCs w:val="20"/>
          <w:rtl/>
        </w:rPr>
        <w:t>شلق</w:t>
      </w:r>
      <w:r w:rsidRPr="0004597B">
        <w:rPr>
          <w:rFonts w:asciiTheme="majorBidi" w:hAnsiTheme="majorBidi" w:cs="Simplified Arabic" w:hint="cs"/>
          <w:sz w:val="20"/>
          <w:szCs w:val="20"/>
          <w:vertAlign w:val="superscript"/>
          <w:rtl/>
        </w:rPr>
        <w:t>(2)</w:t>
      </w:r>
      <w:r w:rsidRPr="0004597B">
        <w:rPr>
          <w:rFonts w:asciiTheme="majorBidi" w:hAnsiTheme="majorBidi" w:cs="Simplified Arabic" w:hint="cs"/>
          <w:sz w:val="20"/>
          <w:szCs w:val="20"/>
          <w:rtl/>
        </w:rPr>
        <w:t xml:space="preserve"> عبد الغني عبد اللطيف</w:t>
      </w:r>
      <w:r w:rsidRPr="0004597B">
        <w:rPr>
          <w:rFonts w:asciiTheme="majorBidi" w:hAnsiTheme="majorBidi" w:cs="Simplified Arabic" w:hint="cs"/>
          <w:sz w:val="20"/>
          <w:szCs w:val="20"/>
          <w:vertAlign w:val="superscript"/>
          <w:rtl/>
        </w:rPr>
        <w:t>(3)</w:t>
      </w:r>
      <w:r w:rsidRPr="0004597B">
        <w:rPr>
          <w:rFonts w:asciiTheme="majorBidi" w:hAnsiTheme="majorBidi" w:cs="Simplified Arabic" w:hint="cs"/>
          <w:sz w:val="20"/>
          <w:szCs w:val="20"/>
          <w:rtl/>
        </w:rPr>
        <w:t xml:space="preserve"> </w:t>
      </w:r>
    </w:p>
    <w:p w:rsidR="00962FF2" w:rsidRPr="0004597B" w:rsidRDefault="00962FF2" w:rsidP="00B55850">
      <w:pPr>
        <w:spacing w:after="0"/>
        <w:contextualSpacing/>
        <w:jc w:val="both"/>
        <w:rPr>
          <w:rFonts w:ascii="Simplified Arabic" w:hAnsi="Simplified Arabic" w:cs="Simplified Arabic"/>
          <w:sz w:val="20"/>
          <w:szCs w:val="20"/>
          <w:rtl/>
        </w:rPr>
      </w:pPr>
      <w:r w:rsidRPr="0004597B">
        <w:rPr>
          <w:rFonts w:ascii="Simplified Arabic" w:hAnsi="Simplified Arabic" w:cs="Simplified Arabic"/>
          <w:sz w:val="20"/>
          <w:szCs w:val="20"/>
          <w:rtl/>
        </w:rPr>
        <w:t>(1).</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مركز البحوث العلمية الزراعية في حمص. بريد الكتروني: </w:t>
      </w:r>
      <w:hyperlink r:id="rId31" w:history="1">
        <w:r w:rsidRPr="0004597B">
          <w:rPr>
            <w:rStyle w:val="Hyperlink"/>
            <w:rFonts w:ascii="Simplified Arabic" w:hAnsi="Simplified Arabic" w:cs="Simplified Arabic"/>
            <w:sz w:val="20"/>
            <w:szCs w:val="20"/>
          </w:rPr>
          <w:t>vera_naya@yahoo.com</w:t>
        </w:r>
      </w:hyperlink>
      <w:r w:rsidRPr="0004597B">
        <w:rPr>
          <w:rFonts w:ascii="Simplified Arabic" w:hAnsi="Simplified Arabic" w:cs="Simplified Arabic"/>
          <w:sz w:val="20"/>
          <w:szCs w:val="20"/>
          <w:rtl/>
        </w:rPr>
        <w:t>.</w:t>
      </w:r>
    </w:p>
    <w:p w:rsidR="00962FF2" w:rsidRPr="0004597B" w:rsidRDefault="00962FF2" w:rsidP="007F419D">
      <w:pPr>
        <w:spacing w:after="0"/>
        <w:contextualSpacing/>
        <w:jc w:val="both"/>
        <w:rPr>
          <w:rFonts w:ascii="Simplified Arabic" w:hAnsi="Simplified Arabic" w:cs="Simplified Arabic"/>
          <w:sz w:val="20"/>
          <w:szCs w:val="20"/>
        </w:rPr>
      </w:pPr>
      <w:r w:rsidRPr="0004597B">
        <w:rPr>
          <w:rFonts w:ascii="Simplified Arabic" w:hAnsi="Simplified Arabic" w:cs="Simplified Arabic"/>
          <w:sz w:val="20"/>
          <w:szCs w:val="20"/>
          <w:rtl/>
        </w:rPr>
        <w:t>(2)</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إدارة </w:t>
      </w:r>
      <w:r w:rsidR="007F419D" w:rsidRPr="0004597B">
        <w:rPr>
          <w:rFonts w:ascii="Simplified Arabic" w:hAnsi="Simplified Arabic" w:cs="Simplified Arabic" w:hint="cs"/>
          <w:sz w:val="20"/>
          <w:szCs w:val="20"/>
          <w:rtl/>
        </w:rPr>
        <w:t xml:space="preserve"> بحوث </w:t>
      </w:r>
      <w:r w:rsidRPr="0004597B">
        <w:rPr>
          <w:rFonts w:ascii="Simplified Arabic" w:hAnsi="Simplified Arabic" w:cs="Simplified Arabic"/>
          <w:sz w:val="20"/>
          <w:szCs w:val="20"/>
          <w:rtl/>
        </w:rPr>
        <w:t>الدراسات الاقتصادية والاجتماعية.</w:t>
      </w:r>
    </w:p>
    <w:p w:rsidR="00962FF2" w:rsidRPr="0004597B" w:rsidRDefault="00962FF2" w:rsidP="00B55850">
      <w:pPr>
        <w:spacing w:after="0"/>
        <w:contextualSpacing/>
        <w:rPr>
          <w:rFonts w:ascii="Simplified Arabic" w:hAnsi="Simplified Arabic" w:cs="Simplified Arabic"/>
          <w:sz w:val="20"/>
          <w:szCs w:val="20"/>
          <w:rtl/>
        </w:rPr>
      </w:pPr>
      <w:r w:rsidRPr="0004597B">
        <w:rPr>
          <w:rFonts w:ascii="Simplified Arabic" w:hAnsi="Simplified Arabic" w:cs="Simplified Arabic"/>
          <w:sz w:val="20"/>
          <w:szCs w:val="20"/>
          <w:rtl/>
        </w:rPr>
        <w:t>(3)</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جامعة حلب - كلية الزراعة – قسم الاقتصاد الزراعي.</w:t>
      </w:r>
    </w:p>
    <w:bookmarkEnd w:id="51"/>
    <w:bookmarkEnd w:id="52"/>
    <w:bookmarkEnd w:id="53"/>
    <w:bookmarkEnd w:id="54"/>
    <w:p w:rsidR="00962FF2" w:rsidRPr="0004597B" w:rsidRDefault="00962FF2" w:rsidP="00962FF2">
      <w:pPr>
        <w:spacing w:before="60" w:line="240" w:lineRule="auto"/>
        <w:contextualSpacing/>
        <w:jc w:val="both"/>
        <w:rPr>
          <w:rFonts w:asciiTheme="majorBidi" w:hAnsiTheme="majorBidi" w:cs="Simplified Arabic"/>
          <w:b/>
          <w:bCs/>
          <w:sz w:val="20"/>
          <w:szCs w:val="20"/>
        </w:rPr>
      </w:pPr>
      <w:r w:rsidRPr="0004597B">
        <w:rPr>
          <w:rFonts w:asciiTheme="majorBidi" w:hAnsiTheme="majorBidi" w:cs="Simplified Arabic" w:hint="cs"/>
          <w:b/>
          <w:bCs/>
          <w:sz w:val="20"/>
          <w:szCs w:val="20"/>
          <w:rtl/>
        </w:rPr>
        <w:t>الملخص:</w:t>
      </w:r>
    </w:p>
    <w:p w:rsidR="00962FF2" w:rsidRPr="0004597B" w:rsidRDefault="00962FF2" w:rsidP="00350A39">
      <w:pPr>
        <w:spacing w:before="60" w:line="240" w:lineRule="auto"/>
        <w:ind w:firstLine="233"/>
        <w:contextualSpacing/>
        <w:jc w:val="lowKashida"/>
        <w:rPr>
          <w:rFonts w:asciiTheme="majorBidi" w:hAnsiTheme="majorBidi" w:cs="Simplified Arabic"/>
          <w:sz w:val="20"/>
          <w:szCs w:val="20"/>
          <w:rtl/>
          <w:lang w:bidi="ar-SY"/>
        </w:rPr>
      </w:pPr>
      <w:r w:rsidRPr="0004597B">
        <w:rPr>
          <w:rFonts w:asciiTheme="majorBidi" w:hAnsiTheme="majorBidi" w:cs="Simplified Arabic" w:hint="cs"/>
          <w:sz w:val="20"/>
          <w:szCs w:val="20"/>
          <w:rtl/>
          <w:lang w:bidi="ar-SY"/>
        </w:rPr>
        <w:t>ي</w:t>
      </w:r>
      <w:r w:rsidRPr="0004597B">
        <w:rPr>
          <w:rFonts w:asciiTheme="majorBidi" w:hAnsiTheme="majorBidi" w:cs="Simplified Arabic"/>
          <w:sz w:val="20"/>
          <w:szCs w:val="20"/>
          <w:rtl/>
        </w:rPr>
        <w:t>هدف البحث إلى دراسة واقع إنتاج وتسويق لحوم الأغنام في محافظة حماه، وكذلك</w:t>
      </w:r>
      <w:r w:rsidRPr="0004597B">
        <w:rPr>
          <w:rFonts w:asciiTheme="majorBidi" w:hAnsiTheme="majorBidi" w:cs="Simplified Arabic" w:hint="cs"/>
          <w:sz w:val="20"/>
          <w:szCs w:val="20"/>
          <w:rtl/>
        </w:rPr>
        <w:t xml:space="preserve"> إلى</w:t>
      </w:r>
      <w:r w:rsidRPr="0004597B">
        <w:rPr>
          <w:rFonts w:asciiTheme="majorBidi" w:hAnsiTheme="majorBidi" w:cs="Simplified Arabic"/>
          <w:sz w:val="20"/>
          <w:szCs w:val="20"/>
          <w:rtl/>
        </w:rPr>
        <w:t xml:space="preserve"> إلقاء الضوء على المشكلات والمعوقات التي يعاني منها المرب</w:t>
      </w:r>
      <w:r w:rsidRPr="0004597B">
        <w:rPr>
          <w:rFonts w:asciiTheme="majorBidi" w:hAnsiTheme="majorBidi" w:cs="Simplified Arabic" w:hint="cs"/>
          <w:sz w:val="20"/>
          <w:szCs w:val="20"/>
          <w:rtl/>
        </w:rPr>
        <w:t>و</w:t>
      </w:r>
      <w:r w:rsidRPr="0004597B">
        <w:rPr>
          <w:rFonts w:asciiTheme="majorBidi" w:hAnsiTheme="majorBidi" w:cs="Simplified Arabic"/>
          <w:sz w:val="20"/>
          <w:szCs w:val="20"/>
          <w:rtl/>
        </w:rPr>
        <w:t>ن،</w:t>
      </w:r>
      <w:r w:rsidRPr="0004597B">
        <w:rPr>
          <w:rFonts w:asciiTheme="majorBidi" w:hAnsiTheme="majorBidi" w:cs="Simplified Arabic"/>
          <w:b/>
          <w:sz w:val="20"/>
          <w:szCs w:val="20"/>
          <w:rtl/>
          <w:lang w:bidi="ar-SY"/>
        </w:rPr>
        <w:t xml:space="preserve"> من خلال الاعتماد على </w:t>
      </w:r>
      <w:r w:rsidRPr="0004597B">
        <w:rPr>
          <w:rFonts w:asciiTheme="majorBidi" w:hAnsiTheme="majorBidi" w:cs="Simplified Arabic"/>
          <w:sz w:val="20"/>
          <w:szCs w:val="20"/>
          <w:rtl/>
          <w:lang w:bidi="ar-SY"/>
        </w:rPr>
        <w:t xml:space="preserve">استبيان لعينة من حائزي الأغنام، وذلك وفقاً لنمط </w:t>
      </w:r>
      <w:r w:rsidRPr="0004597B">
        <w:rPr>
          <w:rFonts w:asciiTheme="majorBidi" w:hAnsiTheme="majorBidi" w:cs="Simplified Arabic"/>
          <w:b/>
          <w:sz w:val="20"/>
          <w:szCs w:val="20"/>
          <w:rtl/>
          <w:lang w:bidi="ar-SY"/>
        </w:rPr>
        <w:t>التربية (</w:t>
      </w:r>
      <w:bookmarkStart w:id="55" w:name="OLE_LINK216"/>
      <w:bookmarkStart w:id="56" w:name="OLE_LINK217"/>
      <w:r w:rsidRPr="0004597B">
        <w:rPr>
          <w:rFonts w:asciiTheme="majorBidi" w:hAnsiTheme="majorBidi" w:cs="Simplified Arabic"/>
          <w:b/>
          <w:sz w:val="20"/>
          <w:szCs w:val="20"/>
          <w:rtl/>
          <w:lang w:bidi="ar-SY"/>
        </w:rPr>
        <w:t>مقيم- ترحال موسمي- رحل</w:t>
      </w:r>
      <w:bookmarkEnd w:id="55"/>
      <w:bookmarkEnd w:id="56"/>
      <w:r w:rsidRPr="0004597B">
        <w:rPr>
          <w:rFonts w:asciiTheme="majorBidi" w:hAnsiTheme="majorBidi" w:cs="Simplified Arabic"/>
          <w:b/>
          <w:sz w:val="20"/>
          <w:szCs w:val="20"/>
          <w:rtl/>
          <w:lang w:bidi="ar-SY"/>
        </w:rPr>
        <w:t>)</w:t>
      </w:r>
      <w:r w:rsidRPr="0004597B">
        <w:rPr>
          <w:rFonts w:asciiTheme="majorBidi" w:hAnsiTheme="majorBidi" w:cs="Simplified Arabic"/>
          <w:sz w:val="20"/>
          <w:szCs w:val="20"/>
          <w:rtl/>
          <w:lang w:bidi="ar-SY"/>
        </w:rPr>
        <w:t xml:space="preserve">، تم اعتماد أسلوبي التحليل الاقتصادي الوصفي للتكاليف </w:t>
      </w:r>
      <w:r w:rsidRPr="0004597B">
        <w:rPr>
          <w:rFonts w:asciiTheme="majorBidi" w:hAnsiTheme="majorBidi" w:cs="Simplified Arabic"/>
          <w:sz w:val="20"/>
          <w:szCs w:val="20"/>
          <w:rtl/>
        </w:rPr>
        <w:t xml:space="preserve">والعائدات والتحليل </w:t>
      </w:r>
      <w:r w:rsidRPr="0004597B">
        <w:rPr>
          <w:rFonts w:asciiTheme="majorBidi" w:hAnsiTheme="majorBidi" w:cs="Simplified Arabic" w:hint="cs"/>
          <w:sz w:val="20"/>
          <w:szCs w:val="20"/>
          <w:rtl/>
        </w:rPr>
        <w:t>الاقتصادي القياسي</w:t>
      </w:r>
      <w:r w:rsidRPr="0004597B">
        <w:rPr>
          <w:rFonts w:asciiTheme="majorBidi" w:hAnsiTheme="majorBidi" w:cs="Simplified Arabic"/>
          <w:sz w:val="20"/>
          <w:szCs w:val="20"/>
          <w:rtl/>
        </w:rPr>
        <w:t xml:space="preserve"> ذي المعادلة الواحدة لتقدير النماذج الاقتصادية القياسية لدوال التكاليف التسويقية، حيث تم التوصل إلى دوال التكاليف التسويقية المتوسطة والحدية، وكذلك الحجوم الاقتصادية القياسية للمقادير المسوقة، وقد أوضحت نتائج التحليل بأن إجمالي التكاليف الإنتاجية كانت الأعلى لدى مربي الترحال الدائم حيث بلغت (2893) ل.س/رأس/سنة، مقابل (</w:t>
      </w:r>
      <w:r w:rsidRPr="0004597B">
        <w:rPr>
          <w:rFonts w:asciiTheme="majorBidi" w:hAnsiTheme="majorBidi" w:cs="Simplified Arabic" w:hint="cs"/>
          <w:sz w:val="20"/>
          <w:szCs w:val="20"/>
          <w:rtl/>
        </w:rPr>
        <w:t>2720</w:t>
      </w:r>
      <w:r w:rsidRPr="0004597B">
        <w:rPr>
          <w:rFonts w:asciiTheme="majorBidi" w:hAnsiTheme="majorBidi" w:cs="Simplified Arabic"/>
          <w:sz w:val="20"/>
          <w:szCs w:val="20"/>
          <w:rtl/>
        </w:rPr>
        <w:t>) ل.س/رأس/سنة لدى مربي الترحال الموسمي و(224</w:t>
      </w:r>
      <w:r w:rsidRPr="0004597B">
        <w:rPr>
          <w:rFonts w:asciiTheme="majorBidi" w:hAnsiTheme="majorBidi" w:cs="Simplified Arabic" w:hint="cs"/>
          <w:sz w:val="20"/>
          <w:szCs w:val="20"/>
          <w:rtl/>
        </w:rPr>
        <w:t>5</w:t>
      </w:r>
      <w:r w:rsidRPr="0004597B">
        <w:rPr>
          <w:rFonts w:asciiTheme="majorBidi" w:hAnsiTheme="majorBidi" w:cs="Simplified Arabic"/>
          <w:sz w:val="20"/>
          <w:szCs w:val="20"/>
          <w:rtl/>
        </w:rPr>
        <w:t xml:space="preserve">) ل.س/رأس/سنة لدى المربين المقيمين، وقد انعكس ذلك على العائد </w:t>
      </w:r>
      <w:r w:rsidRPr="0004597B">
        <w:rPr>
          <w:rFonts w:asciiTheme="majorBidi" w:hAnsiTheme="majorBidi" w:cs="Simplified Arabic" w:hint="cs"/>
          <w:sz w:val="20"/>
          <w:szCs w:val="20"/>
          <w:rtl/>
        </w:rPr>
        <w:t>الصافي</w:t>
      </w:r>
      <w:r w:rsidRPr="0004597B">
        <w:rPr>
          <w:rFonts w:asciiTheme="majorBidi" w:hAnsiTheme="majorBidi" w:cs="Simplified Arabic"/>
          <w:sz w:val="20"/>
          <w:szCs w:val="20"/>
          <w:rtl/>
        </w:rPr>
        <w:t xml:space="preserve">، </w:t>
      </w:r>
      <w:bookmarkStart w:id="57" w:name="OLE_LINK234"/>
      <w:bookmarkStart w:id="58" w:name="OLE_LINK235"/>
      <w:r w:rsidRPr="0004597B">
        <w:rPr>
          <w:rFonts w:cs="Simplified Arabic"/>
          <w:sz w:val="20"/>
          <w:szCs w:val="20"/>
          <w:rtl/>
        </w:rPr>
        <w:t xml:space="preserve">حيث </w:t>
      </w:r>
      <w:r w:rsidRPr="0004597B">
        <w:rPr>
          <w:rFonts w:asciiTheme="majorBidi" w:hAnsiTheme="majorBidi" w:cs="Simplified Arabic"/>
          <w:sz w:val="20"/>
          <w:szCs w:val="20"/>
          <w:rtl/>
        </w:rPr>
        <w:t xml:space="preserve">شكلت التكاليف التسويقية  نسبة </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4.6</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 xml:space="preserve">%، </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3.6</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 xml:space="preserve">%، </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2.9</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 xml:space="preserve">% </w:t>
      </w:r>
      <w:r w:rsidRPr="0004597B">
        <w:rPr>
          <w:rFonts w:asciiTheme="majorBidi" w:hAnsiTheme="majorBidi" w:cs="Simplified Arabic" w:hint="cs"/>
          <w:sz w:val="20"/>
          <w:szCs w:val="20"/>
          <w:rtl/>
        </w:rPr>
        <w:t xml:space="preserve"> من إجمالي التكاليف الكلية </w:t>
      </w:r>
      <w:r w:rsidRPr="0004597B">
        <w:rPr>
          <w:rFonts w:asciiTheme="majorBidi" w:hAnsiTheme="majorBidi" w:cs="Simplified Arabic"/>
          <w:sz w:val="20"/>
          <w:szCs w:val="20"/>
          <w:rtl/>
        </w:rPr>
        <w:t>تبعا</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 xml:space="preserve"> لنظام التربية مقيم، ترحال موسمي، ترحال دائم على التوالي، </w:t>
      </w:r>
      <w:bookmarkEnd w:id="57"/>
      <w:bookmarkEnd w:id="58"/>
      <w:r w:rsidRPr="0004597B">
        <w:rPr>
          <w:rFonts w:asciiTheme="majorBidi" w:hAnsiTheme="majorBidi" w:cs="Simplified Arabic"/>
          <w:sz w:val="20"/>
          <w:szCs w:val="20"/>
          <w:rtl/>
        </w:rPr>
        <w:t>كما تم الحصول</w:t>
      </w:r>
      <w:r w:rsidRPr="0004597B">
        <w:rPr>
          <w:rFonts w:asciiTheme="majorBidi" w:hAnsiTheme="majorBidi" w:cs="Simplified Arabic"/>
          <w:sz w:val="20"/>
          <w:szCs w:val="20"/>
          <w:rtl/>
          <w:lang w:bidi="ar-SY"/>
        </w:rPr>
        <w:t xml:space="preserve"> على</w:t>
      </w:r>
      <w:r w:rsidRPr="0004597B">
        <w:rPr>
          <w:rFonts w:asciiTheme="majorBidi" w:hAnsiTheme="majorBidi" w:cs="Simplified Arabic" w:hint="cs"/>
          <w:sz w:val="20"/>
          <w:szCs w:val="20"/>
          <w:rtl/>
        </w:rPr>
        <w:t xml:space="preserve"> </w:t>
      </w:r>
      <w:r w:rsidRPr="0004597B">
        <w:rPr>
          <w:rFonts w:asciiTheme="majorBidi" w:hAnsiTheme="majorBidi" w:cs="Simplified Arabic"/>
          <w:sz w:val="20"/>
          <w:szCs w:val="20"/>
          <w:rtl/>
        </w:rPr>
        <w:t>المقدار الاقتصادي المسو</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 xml:space="preserve">ق الذي يحقق الكفاءة الاقتصادية التسويقية من رؤوس الأغنام لكل نمط تربية، </w:t>
      </w:r>
      <w:bookmarkStart w:id="59" w:name="OLE_LINK236"/>
      <w:bookmarkStart w:id="60" w:name="OLE_LINK237"/>
      <w:r w:rsidRPr="0004597B">
        <w:rPr>
          <w:rFonts w:asciiTheme="majorBidi" w:hAnsiTheme="majorBidi" w:cs="Simplified Arabic"/>
          <w:sz w:val="20"/>
          <w:szCs w:val="20"/>
          <w:rtl/>
        </w:rPr>
        <w:t>حيث قد</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 xml:space="preserve">رت بنحو (41)، </w:t>
      </w:r>
      <w:r w:rsidRPr="0004597B">
        <w:rPr>
          <w:rFonts w:asciiTheme="majorBidi" w:hAnsiTheme="majorBidi" w:cs="Simplified Arabic" w:hint="cs"/>
          <w:sz w:val="20"/>
          <w:szCs w:val="20"/>
          <w:rtl/>
        </w:rPr>
        <w:t xml:space="preserve">(61)، (88) رأس تبعاً لنظام التربية ( مقيم، ترحال موسمي ودائم)، </w:t>
      </w:r>
      <w:r w:rsidRPr="0004597B">
        <w:rPr>
          <w:rFonts w:asciiTheme="majorBidi" w:hAnsiTheme="majorBidi" w:cs="Simplified Arabic"/>
          <w:sz w:val="20"/>
          <w:szCs w:val="20"/>
          <w:rtl/>
        </w:rPr>
        <w:t>والتكلفة التسويقية المثلى حوالي (86.71)</w:t>
      </w:r>
      <w:r w:rsidRPr="0004597B">
        <w:rPr>
          <w:rFonts w:asciiTheme="majorBidi" w:hAnsiTheme="majorBidi" w:cs="Simplified Arabic" w:hint="cs"/>
          <w:sz w:val="20"/>
          <w:szCs w:val="20"/>
          <w:rtl/>
        </w:rPr>
        <w:t xml:space="preserve">، </w:t>
      </w:r>
      <w:r w:rsidRPr="0004597B">
        <w:rPr>
          <w:rFonts w:asciiTheme="majorBidi" w:hAnsiTheme="majorBidi" w:cs="Simplified Arabic"/>
          <w:sz w:val="20"/>
          <w:szCs w:val="20"/>
          <w:rtl/>
        </w:rPr>
        <w:t>(83.85)</w:t>
      </w:r>
      <w:r w:rsidRPr="0004597B">
        <w:rPr>
          <w:rFonts w:asciiTheme="majorBidi" w:hAnsiTheme="majorBidi" w:cs="Simplified Arabic" w:hint="cs"/>
          <w:sz w:val="20"/>
          <w:szCs w:val="20"/>
          <w:rtl/>
        </w:rPr>
        <w:t xml:space="preserve">، </w:t>
      </w:r>
      <w:r w:rsidRPr="0004597B">
        <w:rPr>
          <w:rFonts w:asciiTheme="majorBidi" w:hAnsiTheme="majorBidi" w:cs="Simplified Arabic"/>
          <w:sz w:val="20"/>
          <w:szCs w:val="20"/>
          <w:rtl/>
        </w:rPr>
        <w:t>(84.23)</w:t>
      </w:r>
      <w:r w:rsidRPr="0004597B">
        <w:rPr>
          <w:rFonts w:asciiTheme="majorBidi" w:hAnsiTheme="majorBidi" w:cs="Simplified Arabic" w:hint="cs"/>
          <w:sz w:val="20"/>
          <w:szCs w:val="20"/>
          <w:rtl/>
        </w:rPr>
        <w:t xml:space="preserve"> </w:t>
      </w:r>
      <w:r w:rsidRPr="0004597B">
        <w:rPr>
          <w:rFonts w:asciiTheme="majorBidi" w:hAnsiTheme="majorBidi" w:cs="Simplified Arabic"/>
          <w:sz w:val="20"/>
          <w:szCs w:val="20"/>
          <w:rtl/>
        </w:rPr>
        <w:t>ل.س</w:t>
      </w:r>
      <w:r w:rsidRPr="0004597B">
        <w:rPr>
          <w:rFonts w:asciiTheme="majorBidi" w:hAnsiTheme="majorBidi" w:cs="Simplified Arabic" w:hint="cs"/>
          <w:sz w:val="20"/>
          <w:szCs w:val="20"/>
          <w:rtl/>
        </w:rPr>
        <w:t xml:space="preserve"> تبعاً لنظام التربية</w:t>
      </w:r>
      <w:r w:rsidRPr="0004597B">
        <w:rPr>
          <w:rFonts w:asciiTheme="majorBidi" w:hAnsiTheme="majorBidi" w:cs="Simplified Arabic"/>
          <w:sz w:val="20"/>
          <w:szCs w:val="20"/>
          <w:rtl/>
        </w:rPr>
        <w:t>،</w:t>
      </w:r>
      <w:r w:rsidRPr="0004597B">
        <w:rPr>
          <w:rFonts w:asciiTheme="majorBidi" w:hAnsiTheme="majorBidi" w:cs="Simplified Arabic"/>
          <w:sz w:val="20"/>
          <w:szCs w:val="20"/>
          <w:rtl/>
          <w:lang w:bidi="ar-SY"/>
        </w:rPr>
        <w:t xml:space="preserve"> وبمقارنتها مع التكلفة التسويقية الراهنة تبين أنها تزيد عن نظيرتها المحققة للكفاءة الاقتصادية للأنماط الثلاث</w:t>
      </w:r>
      <w:r w:rsidRPr="0004597B">
        <w:rPr>
          <w:rFonts w:asciiTheme="majorBidi" w:hAnsiTheme="majorBidi" w:cs="Simplified Arabic"/>
          <w:sz w:val="20"/>
          <w:szCs w:val="20"/>
          <w:rtl/>
        </w:rPr>
        <w:t xml:space="preserve">، </w:t>
      </w:r>
      <w:bookmarkEnd w:id="59"/>
      <w:bookmarkEnd w:id="60"/>
      <w:r w:rsidRPr="0004597B">
        <w:rPr>
          <w:rFonts w:asciiTheme="majorBidi" w:hAnsiTheme="majorBidi" w:cs="Simplified Arabic" w:hint="cs"/>
          <w:sz w:val="20"/>
          <w:szCs w:val="20"/>
          <w:rtl/>
        </w:rPr>
        <w:t>كما تم</w:t>
      </w:r>
      <w:r w:rsidRPr="0004597B">
        <w:rPr>
          <w:rFonts w:asciiTheme="majorBidi" w:hAnsiTheme="majorBidi" w:cs="Simplified Arabic"/>
          <w:sz w:val="20"/>
          <w:szCs w:val="20"/>
          <w:rtl/>
        </w:rPr>
        <w:t xml:space="preserve"> قياس الكفاءة التسويقية </w:t>
      </w:r>
      <w:r w:rsidRPr="0004597B">
        <w:rPr>
          <w:rFonts w:asciiTheme="majorBidi" w:hAnsiTheme="majorBidi" w:cs="Simplified Arabic" w:hint="cs"/>
          <w:sz w:val="20"/>
          <w:szCs w:val="20"/>
          <w:rtl/>
        </w:rPr>
        <w:t xml:space="preserve">حيث </w:t>
      </w:r>
      <w:r w:rsidRPr="0004597B">
        <w:rPr>
          <w:rFonts w:asciiTheme="majorBidi" w:hAnsiTheme="majorBidi" w:cs="Simplified Arabic"/>
          <w:sz w:val="20"/>
          <w:szCs w:val="20"/>
          <w:rtl/>
        </w:rPr>
        <w:t>تبي</w:t>
      </w:r>
      <w:r w:rsidRPr="0004597B">
        <w:rPr>
          <w:rFonts w:asciiTheme="majorBidi" w:hAnsiTheme="majorBidi" w:cs="Simplified Arabic" w:hint="cs"/>
          <w:sz w:val="20"/>
          <w:szCs w:val="20"/>
          <w:rtl/>
        </w:rPr>
        <w:t>َ</w:t>
      </w:r>
      <w:r w:rsidRPr="0004597B">
        <w:rPr>
          <w:rFonts w:asciiTheme="majorBidi" w:hAnsiTheme="majorBidi" w:cs="Simplified Arabic"/>
          <w:sz w:val="20"/>
          <w:szCs w:val="20"/>
          <w:rtl/>
        </w:rPr>
        <w:t>ن ارتفاع</w:t>
      </w:r>
      <w:r w:rsidRPr="0004597B">
        <w:rPr>
          <w:rFonts w:asciiTheme="majorBidi" w:hAnsiTheme="majorBidi" w:cs="Simplified Arabic" w:hint="cs"/>
          <w:sz w:val="20"/>
          <w:szCs w:val="20"/>
          <w:rtl/>
        </w:rPr>
        <w:t>ها</w:t>
      </w:r>
      <w:r w:rsidRPr="0004597B">
        <w:rPr>
          <w:rFonts w:asciiTheme="majorBidi" w:hAnsiTheme="majorBidi" w:cs="Simplified Arabic"/>
          <w:sz w:val="20"/>
          <w:szCs w:val="20"/>
          <w:rtl/>
        </w:rPr>
        <w:t xml:space="preserve"> لدى مربي الترحال الدائم لتبلغ (97.09)% وذلك لانخفاض تكاليف التسويق لديهم إلى (84.23) ل.س/رأس، على الرغم من ارتفاع التكاليف الكلية، ثم تلتها لدى مربي الترحال الموسمي لتبلغ (96.38)%، أما المربين المقيمين فقد انخفض مستوى كفاءتهم التسويقية إلى (95.34)% وهو الحد الأدنى بين مختلف أنماط التربية المدروسة في محافظة حماه</w:t>
      </w:r>
      <w:r w:rsidRPr="0004597B">
        <w:rPr>
          <w:rFonts w:asciiTheme="majorBidi" w:hAnsiTheme="majorBidi" w:cs="Simplified Arabic" w:hint="cs"/>
          <w:sz w:val="20"/>
          <w:szCs w:val="20"/>
          <w:rtl/>
        </w:rPr>
        <w:t>.</w:t>
      </w:r>
    </w:p>
    <w:p w:rsidR="00AC3396" w:rsidRPr="0004597B" w:rsidRDefault="00962FF2" w:rsidP="00AC3396">
      <w:pPr>
        <w:spacing w:before="60" w:line="240" w:lineRule="auto"/>
        <w:ind w:firstLine="6"/>
        <w:contextualSpacing/>
        <w:jc w:val="lowKashida"/>
        <w:rPr>
          <w:rFonts w:asciiTheme="majorBidi" w:hAnsiTheme="majorBidi" w:cs="Simplified Arabic"/>
          <w:sz w:val="20"/>
          <w:szCs w:val="20"/>
          <w:rtl/>
        </w:rPr>
      </w:pPr>
      <w:r w:rsidRPr="0004597B">
        <w:rPr>
          <w:rFonts w:asciiTheme="majorBidi" w:hAnsiTheme="majorBidi" w:cs="Simplified Arabic" w:hint="cs"/>
          <w:b/>
          <w:bCs/>
          <w:sz w:val="20"/>
          <w:szCs w:val="20"/>
          <w:rtl/>
          <w:lang w:bidi="ar-SY"/>
        </w:rPr>
        <w:t xml:space="preserve">الكلمات </w:t>
      </w:r>
      <w:r w:rsidRPr="0004597B">
        <w:rPr>
          <w:rFonts w:asciiTheme="majorBidi" w:hAnsiTheme="majorBidi" w:cs="Simplified Arabic" w:hint="cs"/>
          <w:b/>
          <w:bCs/>
          <w:sz w:val="20"/>
          <w:szCs w:val="20"/>
          <w:rtl/>
        </w:rPr>
        <w:t>المفتاحية:</w:t>
      </w:r>
      <w:r w:rsidRPr="0004597B">
        <w:rPr>
          <w:rFonts w:asciiTheme="majorBidi" w:hAnsiTheme="majorBidi" w:cs="Simplified Arabic" w:hint="cs"/>
          <w:sz w:val="20"/>
          <w:szCs w:val="20"/>
          <w:rtl/>
        </w:rPr>
        <w:t xml:space="preserve"> </w:t>
      </w:r>
      <w:r w:rsidRPr="0004597B">
        <w:rPr>
          <w:rFonts w:asciiTheme="majorBidi" w:hAnsiTheme="majorBidi" w:cs="Simplified Arabic"/>
          <w:sz w:val="20"/>
          <w:szCs w:val="20"/>
          <w:rtl/>
        </w:rPr>
        <w:t>تحليل اقتصادي وصفي</w:t>
      </w:r>
      <w:r w:rsidRPr="0004597B">
        <w:rPr>
          <w:rFonts w:asciiTheme="majorBidi" w:hAnsiTheme="majorBidi" w:cs="Simplified Arabic" w:hint="cs"/>
          <w:sz w:val="20"/>
          <w:szCs w:val="20"/>
          <w:rtl/>
        </w:rPr>
        <w:t>، الكفاءة التسويقية،</w:t>
      </w:r>
      <w:r w:rsidRPr="0004597B">
        <w:rPr>
          <w:rFonts w:asciiTheme="majorBidi" w:hAnsiTheme="majorBidi" w:cs="Simplified Arabic" w:hint="cs"/>
          <w:sz w:val="20"/>
          <w:szCs w:val="20"/>
          <w:rtl/>
          <w:lang w:bidi="ar-SY"/>
        </w:rPr>
        <w:t xml:space="preserve"> </w:t>
      </w:r>
      <w:r w:rsidRPr="0004597B">
        <w:rPr>
          <w:rFonts w:asciiTheme="majorBidi" w:hAnsiTheme="majorBidi" w:cs="Simplified Arabic"/>
          <w:sz w:val="20"/>
          <w:szCs w:val="20"/>
          <w:rtl/>
        </w:rPr>
        <w:t>دوال التكاليف التسويقي</w:t>
      </w:r>
      <w:r w:rsidRPr="0004597B">
        <w:rPr>
          <w:rFonts w:asciiTheme="majorBidi" w:hAnsiTheme="majorBidi" w:cs="Simplified Arabic" w:hint="cs"/>
          <w:sz w:val="20"/>
          <w:szCs w:val="20"/>
          <w:rtl/>
        </w:rPr>
        <w:t>ة</w:t>
      </w:r>
      <w:r w:rsidRPr="0004597B">
        <w:rPr>
          <w:rFonts w:asciiTheme="majorBidi" w:hAnsiTheme="majorBidi" w:cs="Simplified Arabic"/>
          <w:sz w:val="20"/>
          <w:szCs w:val="20"/>
          <w:rtl/>
        </w:rPr>
        <w:t xml:space="preserve">، الحجوم </w:t>
      </w:r>
      <w:r w:rsidR="00AC3396" w:rsidRPr="0004597B">
        <w:rPr>
          <w:rFonts w:asciiTheme="majorBidi" w:hAnsiTheme="majorBidi" w:cs="Simplified Arabic" w:hint="cs"/>
          <w:sz w:val="20"/>
          <w:szCs w:val="20"/>
          <w:rtl/>
        </w:rPr>
        <w:t xml:space="preserve"> </w:t>
      </w:r>
    </w:p>
    <w:p w:rsidR="00962FF2" w:rsidRPr="0004597B" w:rsidRDefault="00962FF2" w:rsidP="00AC3396">
      <w:pPr>
        <w:spacing w:before="60" w:line="240" w:lineRule="auto"/>
        <w:ind w:left="1282" w:firstLine="6"/>
        <w:contextualSpacing/>
        <w:jc w:val="lowKashida"/>
        <w:rPr>
          <w:rFonts w:asciiTheme="majorBidi" w:hAnsiTheme="majorBidi" w:cs="Simplified Arabic"/>
          <w:sz w:val="20"/>
          <w:szCs w:val="20"/>
          <w:rtl/>
        </w:rPr>
      </w:pPr>
      <w:r w:rsidRPr="0004597B">
        <w:rPr>
          <w:rFonts w:asciiTheme="majorBidi" w:hAnsiTheme="majorBidi" w:cs="Simplified Arabic"/>
          <w:sz w:val="20"/>
          <w:szCs w:val="20"/>
          <w:rtl/>
        </w:rPr>
        <w:t>الاقتصادية القياسية</w:t>
      </w:r>
      <w:r w:rsidRPr="0004597B">
        <w:rPr>
          <w:rFonts w:asciiTheme="majorBidi" w:hAnsiTheme="majorBidi" w:cs="Simplified Arabic" w:hint="cs"/>
          <w:sz w:val="20"/>
          <w:szCs w:val="20"/>
          <w:rtl/>
        </w:rPr>
        <w:t>، لحوم الأغنام.</w:t>
      </w:r>
    </w:p>
    <w:p w:rsidR="00CC0664" w:rsidRPr="0004597B" w:rsidRDefault="00CC0664">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962FF2" w:rsidRPr="0004597B" w:rsidRDefault="00962FF2" w:rsidP="00B55850">
      <w:pPr>
        <w:spacing w:after="0"/>
        <w:jc w:val="center"/>
        <w:rPr>
          <w:rFonts w:ascii="Simplified Arabic" w:hAnsi="Simplified Arabic" w:cs="Simplified Arabic"/>
          <w:b/>
          <w:bCs/>
          <w:rtl/>
        </w:rPr>
      </w:pPr>
      <w:r w:rsidRPr="0004597B">
        <w:rPr>
          <w:rFonts w:ascii="Simplified Arabic" w:hAnsi="Simplified Arabic" w:cs="Simplified Arabic"/>
          <w:b/>
          <w:bCs/>
          <w:rtl/>
        </w:rPr>
        <w:lastRenderedPageBreak/>
        <w:t xml:space="preserve">أثر تبني تقنية الري بالتنقيط على استخدام المياه وإنتاجيتها لمحصول القطن </w:t>
      </w:r>
      <w:r w:rsidRPr="0004597B">
        <w:rPr>
          <w:rFonts w:ascii="Simplified Arabic" w:hAnsi="Simplified Arabic" w:cs="Simplified Arabic" w:hint="cs"/>
          <w:b/>
          <w:bCs/>
          <w:rtl/>
        </w:rPr>
        <w:t xml:space="preserve">المروي من المياه الجوفية </w:t>
      </w:r>
      <w:r w:rsidRPr="0004597B">
        <w:rPr>
          <w:rFonts w:ascii="Simplified Arabic" w:hAnsi="Simplified Arabic" w:cs="Simplified Arabic"/>
          <w:b/>
          <w:bCs/>
          <w:rtl/>
        </w:rPr>
        <w:t>في المنطقة الشمالية</w:t>
      </w:r>
    </w:p>
    <w:p w:rsidR="00962FF2" w:rsidRPr="0004597B" w:rsidRDefault="00962FF2" w:rsidP="00CE23FB">
      <w:pPr>
        <w:spacing w:before="240" w:after="0"/>
        <w:jc w:val="center"/>
        <w:rPr>
          <w:rFonts w:ascii="Simplified Arabic" w:hAnsi="Simplified Arabic" w:cs="Simplified Arabic"/>
          <w:sz w:val="20"/>
          <w:szCs w:val="20"/>
          <w:rtl/>
        </w:rPr>
      </w:pPr>
      <w:r w:rsidRPr="0004597B">
        <w:rPr>
          <w:rFonts w:ascii="Simplified Arabic" w:hAnsi="Simplified Arabic" w:cs="Simplified Arabic" w:hint="cs"/>
          <w:b/>
          <w:bCs/>
          <w:sz w:val="20"/>
          <w:szCs w:val="20"/>
          <w:u w:val="single"/>
          <w:rtl/>
        </w:rPr>
        <w:t>كنان كمال الدين</w:t>
      </w:r>
      <w:r w:rsidRPr="0004597B">
        <w:rPr>
          <w:rFonts w:ascii="Simplified Arabic" w:hAnsi="Simplified Arabic" w:cs="Simplified Arabic" w:hint="cs"/>
          <w:sz w:val="20"/>
          <w:szCs w:val="20"/>
          <w:vertAlign w:val="superscript"/>
          <w:rtl/>
        </w:rPr>
        <w:t>(1)</w:t>
      </w:r>
    </w:p>
    <w:p w:rsidR="00962FF2" w:rsidRPr="0004597B" w:rsidRDefault="00962FF2" w:rsidP="00B55850">
      <w:pPr>
        <w:spacing w:after="0"/>
        <w:rPr>
          <w:rFonts w:ascii="Simplified Arabic" w:hAnsi="Simplified Arabic" w:cs="Simplified Arabic"/>
          <w:sz w:val="20"/>
          <w:szCs w:val="20"/>
          <w:rtl/>
        </w:rPr>
      </w:pPr>
      <w:r w:rsidRPr="0004597B">
        <w:rPr>
          <w:rFonts w:ascii="Simplified Arabic" w:hAnsi="Simplified Arabic" w:cs="Simplified Arabic" w:hint="cs"/>
          <w:sz w:val="20"/>
          <w:szCs w:val="20"/>
          <w:rtl/>
        </w:rPr>
        <w:t>(1). إدارة بحوث الدراسات الاقتصادية والاجتماعية.</w:t>
      </w:r>
    </w:p>
    <w:p w:rsidR="00962FF2" w:rsidRPr="0004597B" w:rsidRDefault="00962FF2" w:rsidP="00CE23FB">
      <w:pPr>
        <w:pStyle w:val="9"/>
        <w:spacing w:line="240" w:lineRule="auto"/>
        <w:rPr>
          <w:rFonts w:ascii="Simplified Arabic" w:hAnsi="Simplified Arabic" w:cs="Simplified Arabic"/>
          <w:b/>
          <w:bCs/>
          <w:rtl/>
        </w:rPr>
      </w:pPr>
      <w:r w:rsidRPr="0004597B">
        <w:rPr>
          <w:rFonts w:ascii="Simplified Arabic" w:hAnsi="Simplified Arabic" w:cs="Simplified Arabic"/>
          <w:b/>
          <w:bCs/>
          <w:rtl/>
        </w:rPr>
        <w:t>الملخص</w:t>
      </w:r>
      <w:r w:rsidRPr="0004597B">
        <w:rPr>
          <w:rFonts w:ascii="Simplified Arabic" w:hAnsi="Simplified Arabic" w:cs="Simplified Arabic" w:hint="cs"/>
          <w:b/>
          <w:bCs/>
          <w:rtl/>
        </w:rPr>
        <w:t>:</w:t>
      </w:r>
    </w:p>
    <w:p w:rsidR="00962FF2" w:rsidRPr="0004597B" w:rsidRDefault="00962FF2" w:rsidP="00350A39">
      <w:pPr>
        <w:spacing w:after="0"/>
        <w:ind w:firstLine="233"/>
        <w:jc w:val="lowKashida"/>
        <w:rPr>
          <w:rFonts w:ascii="Simplified Arabic" w:hAnsi="Simplified Arabic" w:cs="Simplified Arabic"/>
          <w:rtl/>
          <w:lang w:eastAsia="ar-SY" w:bidi="ar-SY"/>
        </w:rPr>
      </w:pPr>
      <w:r w:rsidRPr="0004597B">
        <w:rPr>
          <w:rFonts w:ascii="Simplified Arabic" w:hAnsi="Simplified Arabic" w:cs="Simplified Arabic"/>
          <w:rtl/>
          <w:lang w:eastAsia="ar-SY" w:bidi="ar-SY"/>
        </w:rPr>
        <w:t>هدف البحث</w:t>
      </w:r>
      <w:r w:rsidRPr="0004597B">
        <w:rPr>
          <w:rFonts w:ascii="Simplified Arabic" w:hAnsi="Simplified Arabic" w:cs="Simplified Arabic"/>
          <w:rtl/>
        </w:rPr>
        <w:t xml:space="preserve"> إلى دراسة العلاقة بين كمية المياه المقدمة لمحصول القطن وإنتاجيته، ودراسة أثر تبني تقنية الري بالتقيط على استخدام المياه وإنتاجيتها لمحصول القطن المروي من المياه الجوفية، وتحديد كمية المياه المثلى التي تحقق الغلة المثالية في كل من طريقتي الري (التنقيط، السطحي)</w:t>
      </w:r>
      <w:r w:rsidRPr="0004597B">
        <w:rPr>
          <w:rFonts w:ascii="Simplified Arabic" w:hAnsi="Simplified Arabic" w:cs="Simplified Arabic" w:hint="cs"/>
          <w:rtl/>
        </w:rPr>
        <w:t xml:space="preserve">، </w:t>
      </w:r>
      <w:r w:rsidRPr="0004597B">
        <w:rPr>
          <w:rFonts w:ascii="Simplified Arabic" w:hAnsi="Simplified Arabic" w:cs="Simplified Arabic"/>
          <w:rtl/>
        </w:rPr>
        <w:t>ولتحقيق أهداف البحث فقد جمعت البيانات من عينة عشوائية بلغ حجمها (</w:t>
      </w:r>
      <w:r w:rsidRPr="0004597B">
        <w:rPr>
          <w:rFonts w:ascii="Simplified Arabic" w:hAnsi="Simplified Arabic" w:cs="Simplified Arabic"/>
        </w:rPr>
        <w:t>123</w:t>
      </w:r>
      <w:r w:rsidRPr="0004597B">
        <w:rPr>
          <w:rFonts w:ascii="Simplified Arabic" w:hAnsi="Simplified Arabic" w:cs="Simplified Arabic"/>
          <w:rtl/>
        </w:rPr>
        <w:t>) مبحوثاً من منطقتي الاستقرار الأولى والثانية من المنطقة الشمالية بواسطة استمارة استبيان بالمقابلة الشخصية خلال الربع الثالث والرابع من عام 2010.</w:t>
      </w:r>
      <w:r w:rsidRPr="0004597B">
        <w:rPr>
          <w:rFonts w:ascii="Simplified Arabic" w:hAnsi="Simplified Arabic" w:cs="Simplified Arabic" w:hint="cs"/>
          <w:rtl/>
        </w:rPr>
        <w:t xml:space="preserve"> </w:t>
      </w:r>
      <w:r w:rsidRPr="0004597B">
        <w:rPr>
          <w:rFonts w:ascii="Simplified Arabic" w:hAnsi="Simplified Arabic" w:cs="Simplified Arabic"/>
          <w:rtl/>
        </w:rPr>
        <w:t>أظهرت نتائج البحث وجود علاقة قوية من الدرجة الثانية (</w:t>
      </w:r>
      <w:r w:rsidRPr="0004597B">
        <w:rPr>
          <w:rFonts w:ascii="Simplified Arabic" w:hAnsi="Simplified Arabic" w:cs="Simplified Arabic"/>
        </w:rPr>
        <w:t>Y= a+bX+cX</w:t>
      </w:r>
      <w:r w:rsidRPr="0004597B">
        <w:rPr>
          <w:rFonts w:ascii="Simplified Arabic" w:hAnsi="Simplified Arabic" w:cs="Simplified Arabic"/>
          <w:vertAlign w:val="superscript"/>
        </w:rPr>
        <w:t>2</w:t>
      </w:r>
      <w:r w:rsidRPr="0004597B">
        <w:rPr>
          <w:rFonts w:ascii="Simplified Arabic" w:hAnsi="Simplified Arabic" w:cs="Simplified Arabic"/>
          <w:rtl/>
          <w:lang w:eastAsia="ar-SY" w:bidi="ar-SY"/>
        </w:rPr>
        <w:t>)</w:t>
      </w:r>
      <w:r w:rsidRPr="0004597B">
        <w:rPr>
          <w:rFonts w:ascii="Simplified Arabic" w:hAnsi="Simplified Arabic" w:cs="Simplified Arabic"/>
          <w:vertAlign w:val="superscript"/>
          <w:rtl/>
          <w:lang w:eastAsia="ar-SY" w:bidi="ar-SY"/>
        </w:rPr>
        <w:t xml:space="preserve"> </w:t>
      </w:r>
      <w:r w:rsidRPr="0004597B">
        <w:rPr>
          <w:rFonts w:ascii="Simplified Arabic" w:hAnsi="Simplified Arabic" w:cs="Simplified Arabic"/>
          <w:rtl/>
        </w:rPr>
        <w:t>بين كمية المياه المقدمة وبين إنتاجية المحصول وصل فيها معامل التحدي</w:t>
      </w:r>
      <w:r w:rsidRPr="0004597B">
        <w:rPr>
          <w:rFonts w:ascii="Simplified Arabic" w:hAnsi="Simplified Arabic" w:cs="Simplified Arabic"/>
          <w:rtl/>
          <w:lang w:eastAsia="ar-SY" w:bidi="ar-SY"/>
        </w:rPr>
        <w:t xml:space="preserve">د </w:t>
      </w:r>
      <w:r w:rsidRPr="0004597B">
        <w:rPr>
          <w:rFonts w:ascii="Simplified Arabic" w:hAnsi="Simplified Arabic" w:cs="Simplified Arabic"/>
        </w:rPr>
        <w:t xml:space="preserve"> R</w:t>
      </w:r>
      <w:r w:rsidRPr="0004597B">
        <w:rPr>
          <w:rFonts w:ascii="Simplified Arabic" w:hAnsi="Simplified Arabic" w:cs="Simplified Arabic"/>
          <w:vertAlign w:val="superscript"/>
        </w:rPr>
        <w:t>2</w:t>
      </w:r>
      <w:r w:rsidRPr="0004597B">
        <w:rPr>
          <w:rFonts w:ascii="Simplified Arabic" w:hAnsi="Simplified Arabic" w:cs="Simplified Arabic"/>
          <w:rtl/>
        </w:rPr>
        <w:t xml:space="preserve">إلى </w:t>
      </w:r>
      <w:r w:rsidRPr="0004597B">
        <w:rPr>
          <w:rFonts w:ascii="Simplified Arabic" w:hAnsi="Simplified Arabic" w:cs="Simplified Arabic"/>
          <w:rtl/>
          <w:lang w:eastAsia="ar-SY" w:bidi="ar-SY"/>
        </w:rPr>
        <w:t xml:space="preserve">84% بالنسبة للري بالتنقيط، 61% بالنسبة للري السطحي في منطقة الاستقرار </w:t>
      </w:r>
      <w:r w:rsidRPr="0004597B">
        <w:rPr>
          <w:rFonts w:ascii="Simplified Arabic" w:hAnsi="Simplified Arabic" w:cs="Simplified Arabic"/>
          <w:rtl/>
          <w:lang w:eastAsia="ar-SY"/>
        </w:rPr>
        <w:t xml:space="preserve">الزراعي </w:t>
      </w:r>
      <w:r w:rsidRPr="0004597B">
        <w:rPr>
          <w:rFonts w:ascii="Simplified Arabic" w:hAnsi="Simplified Arabic" w:cs="Simplified Arabic"/>
          <w:rtl/>
          <w:lang w:eastAsia="ar-SY" w:bidi="ar-SY"/>
        </w:rPr>
        <w:t>الأولى</w:t>
      </w:r>
      <w:r w:rsidRPr="0004597B">
        <w:rPr>
          <w:rFonts w:ascii="Simplified Arabic" w:hAnsi="Simplified Arabic" w:cs="Simplified Arabic"/>
          <w:rtl/>
        </w:rPr>
        <w:t>، في حين وصل إلى 79% بالنسبة للري بالتنقيط، 66% بالنسبة للري السطحي في منطقة الاستقرار الزراعي الثانية. كما أوضحت الدراسة</w:t>
      </w:r>
      <w:r w:rsidRPr="0004597B">
        <w:rPr>
          <w:rFonts w:ascii="Simplified Arabic" w:hAnsi="Simplified Arabic" w:cs="Simplified Arabic"/>
          <w:rtl/>
          <w:lang w:eastAsia="ar-SY" w:bidi="ar-SY"/>
        </w:rPr>
        <w:t xml:space="preserve"> إمكانية الحصول على أعلى إنتاجية وقدرها 5153.13كغ/هـ عند استخدام كمية مياه 11059.75م</w:t>
      </w:r>
      <w:r w:rsidRPr="0004597B">
        <w:rPr>
          <w:rFonts w:ascii="Simplified Arabic" w:hAnsi="Simplified Arabic" w:cs="Simplified Arabic"/>
          <w:vertAlign w:val="superscript"/>
          <w:rtl/>
          <w:lang w:eastAsia="ar-SY" w:bidi="ar-SY"/>
        </w:rPr>
        <w:t>3</w:t>
      </w:r>
      <w:r w:rsidRPr="0004597B">
        <w:rPr>
          <w:rFonts w:ascii="Simplified Arabic" w:hAnsi="Simplified Arabic" w:cs="Simplified Arabic"/>
          <w:rtl/>
          <w:lang w:eastAsia="ar-SY" w:bidi="ar-SY"/>
        </w:rPr>
        <w:t>/هـ في حالة الري بال</w:t>
      </w:r>
      <w:r w:rsidRPr="0004597B">
        <w:rPr>
          <w:rFonts w:ascii="Simplified Arabic" w:hAnsi="Simplified Arabic" w:cs="Simplified Arabic"/>
          <w:rtl/>
          <w:lang w:eastAsia="ar-SY"/>
        </w:rPr>
        <w:t>تنقيط</w:t>
      </w:r>
      <w:r w:rsidRPr="0004597B">
        <w:rPr>
          <w:rFonts w:ascii="Simplified Arabic" w:hAnsi="Simplified Arabic" w:cs="Simplified Arabic"/>
          <w:rtl/>
          <w:lang w:eastAsia="ar-SY" w:bidi="ar-SY"/>
        </w:rPr>
        <w:t>، في حين وصلت أعلى إنتاجية إلى 4389.97 كغ/هـ عند استخدام 14472 م</w:t>
      </w:r>
      <w:r w:rsidRPr="0004597B">
        <w:rPr>
          <w:rFonts w:ascii="Simplified Arabic" w:hAnsi="Simplified Arabic" w:cs="Simplified Arabic"/>
          <w:vertAlign w:val="superscript"/>
          <w:rtl/>
          <w:lang w:eastAsia="ar-SY" w:bidi="ar-SY"/>
        </w:rPr>
        <w:t>3</w:t>
      </w:r>
      <w:r w:rsidRPr="0004597B">
        <w:rPr>
          <w:rFonts w:ascii="Simplified Arabic" w:hAnsi="Simplified Arabic" w:cs="Simplified Arabic"/>
          <w:rtl/>
          <w:lang w:eastAsia="ar-SY" w:bidi="ar-SY"/>
        </w:rPr>
        <w:t xml:space="preserve">/هـ </w:t>
      </w:r>
      <w:r w:rsidRPr="0004597B">
        <w:rPr>
          <w:rFonts w:ascii="Simplified Arabic" w:hAnsi="Simplified Arabic" w:cs="Simplified Arabic"/>
          <w:rtl/>
        </w:rPr>
        <w:t>في حال الري السطحي في منطقة الاستقرار الزراعي الأولى، أما بالنسبة لمنطقة الاستقرار الزراعي الثانية</w:t>
      </w:r>
      <w:r w:rsidRPr="0004597B">
        <w:rPr>
          <w:rFonts w:ascii="Simplified Arabic" w:hAnsi="Simplified Arabic" w:cs="Simplified Arabic"/>
          <w:rtl/>
          <w:lang w:eastAsia="ar-SY" w:bidi="ar-SY"/>
        </w:rPr>
        <w:t xml:space="preserve"> فقد بلغت أعلى إنتاجية 5084.05كغ/هـ باستخدام كمية مياه قدرها 11184.21 م</w:t>
      </w:r>
      <w:r w:rsidRPr="0004597B">
        <w:rPr>
          <w:rFonts w:ascii="Simplified Arabic" w:hAnsi="Simplified Arabic" w:cs="Simplified Arabic"/>
          <w:vertAlign w:val="superscript"/>
          <w:rtl/>
          <w:lang w:eastAsia="ar-SY" w:bidi="ar-SY"/>
        </w:rPr>
        <w:t>3</w:t>
      </w:r>
      <w:r w:rsidRPr="0004597B">
        <w:rPr>
          <w:rFonts w:ascii="Simplified Arabic" w:hAnsi="Simplified Arabic" w:cs="Simplified Arabic"/>
          <w:rtl/>
          <w:lang w:eastAsia="ar-SY" w:bidi="ar-SY"/>
        </w:rPr>
        <w:t>/هـ في حالة الري بالتنقيط، في حين وصلت أعلى إنتاجية إلى 4302.69 كغ/هـ باستخدام كمية المياه قدرها 14643.42م</w:t>
      </w:r>
      <w:r w:rsidRPr="0004597B">
        <w:rPr>
          <w:rFonts w:ascii="Simplified Arabic" w:hAnsi="Simplified Arabic" w:cs="Simplified Arabic"/>
          <w:vertAlign w:val="superscript"/>
          <w:rtl/>
          <w:lang w:eastAsia="ar-SY" w:bidi="ar-SY"/>
        </w:rPr>
        <w:t>3</w:t>
      </w:r>
      <w:r w:rsidRPr="0004597B">
        <w:rPr>
          <w:rFonts w:ascii="Simplified Arabic" w:hAnsi="Simplified Arabic" w:cs="Simplified Arabic"/>
          <w:rtl/>
          <w:lang w:eastAsia="ar-SY" w:bidi="ar-SY"/>
        </w:rPr>
        <w:t>/هـ.</w:t>
      </w:r>
    </w:p>
    <w:p w:rsidR="00962FF2" w:rsidRPr="0004597B" w:rsidRDefault="00962FF2" w:rsidP="0040197A">
      <w:pPr>
        <w:spacing w:after="0"/>
        <w:jc w:val="both"/>
        <w:rPr>
          <w:rFonts w:ascii="Simplified Arabic" w:hAnsi="Simplified Arabic" w:cs="Simplified Arabic"/>
          <w:rtl/>
          <w:lang w:bidi="ar-SY"/>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الري بالتنقيط، كمية المياه، القطن.</w:t>
      </w:r>
    </w:p>
    <w:p w:rsidR="00CC0664" w:rsidRPr="0004597B" w:rsidRDefault="00CC0664">
      <w:pPr>
        <w:bidi w:val="0"/>
        <w:rPr>
          <w:rtl/>
          <w:lang w:bidi="ar-SY"/>
        </w:rPr>
      </w:pPr>
      <w:r w:rsidRPr="0004597B">
        <w:rPr>
          <w:rtl/>
          <w:lang w:bidi="ar-SY"/>
        </w:rPr>
        <w:br w:type="page"/>
      </w:r>
    </w:p>
    <w:p w:rsidR="00912411" w:rsidRPr="0004597B" w:rsidRDefault="00912411" w:rsidP="006847F0">
      <w:pPr>
        <w:spacing w:before="60" w:afterLines="60" w:after="144"/>
        <w:jc w:val="center"/>
        <w:rPr>
          <w:rFonts w:cs="Simplified Arabic"/>
          <w:b/>
          <w:bCs/>
          <w:rtl/>
        </w:rPr>
      </w:pPr>
      <w:r w:rsidRPr="0004597B">
        <w:rPr>
          <w:rFonts w:cs="Simplified Arabic" w:hint="cs"/>
          <w:b/>
          <w:bCs/>
          <w:rtl/>
        </w:rPr>
        <w:lastRenderedPageBreak/>
        <w:t>دراسة الكفاءة الإنتاجية لاستخدام التقانات الحديثة لإنتاج البطاطا في منطقة الغاب</w:t>
      </w:r>
    </w:p>
    <w:p w:rsidR="00912411" w:rsidRPr="0004597B" w:rsidRDefault="00912411" w:rsidP="0040197A">
      <w:pPr>
        <w:pStyle w:val="a6"/>
        <w:spacing w:line="276" w:lineRule="auto"/>
        <w:rPr>
          <w:sz w:val="20"/>
          <w:szCs w:val="20"/>
          <w:vertAlign w:val="superscript"/>
          <w:rtl/>
        </w:rPr>
      </w:pPr>
      <w:r w:rsidRPr="0004597B">
        <w:rPr>
          <w:rFonts w:hint="cs"/>
          <w:sz w:val="20"/>
          <w:szCs w:val="20"/>
          <w:rtl/>
        </w:rPr>
        <w:t xml:space="preserve"> </w:t>
      </w:r>
      <w:r w:rsidRPr="0004597B">
        <w:rPr>
          <w:rFonts w:hint="cs"/>
          <w:sz w:val="20"/>
          <w:szCs w:val="20"/>
          <w:u w:val="single"/>
          <w:rtl/>
        </w:rPr>
        <w:t>ابراهيم عبدالله</w:t>
      </w:r>
      <w:r w:rsidRPr="0004597B">
        <w:rPr>
          <w:rFonts w:hint="cs"/>
          <w:sz w:val="20"/>
          <w:szCs w:val="20"/>
          <w:vertAlign w:val="superscript"/>
          <w:rtl/>
        </w:rPr>
        <w:t>(1)</w:t>
      </w:r>
      <w:r w:rsidRPr="0004597B">
        <w:rPr>
          <w:rFonts w:hint="cs"/>
          <w:sz w:val="20"/>
          <w:szCs w:val="20"/>
          <w:rtl/>
        </w:rPr>
        <w:t xml:space="preserve"> </w:t>
      </w:r>
      <w:r w:rsidRPr="0004597B">
        <w:rPr>
          <w:rFonts w:hint="cs"/>
          <w:b w:val="0"/>
          <w:bCs w:val="0"/>
          <w:sz w:val="20"/>
          <w:szCs w:val="20"/>
          <w:rtl/>
        </w:rPr>
        <w:t>ورامز الحمادة</w:t>
      </w:r>
      <w:r w:rsidRPr="0004597B">
        <w:rPr>
          <w:rFonts w:hint="cs"/>
          <w:b w:val="0"/>
          <w:bCs w:val="0"/>
          <w:sz w:val="20"/>
          <w:szCs w:val="20"/>
          <w:vertAlign w:val="superscript"/>
          <w:rtl/>
        </w:rPr>
        <w:t>(1)</w:t>
      </w:r>
      <w:r w:rsidRPr="0004597B">
        <w:rPr>
          <w:rFonts w:hint="cs"/>
          <w:b w:val="0"/>
          <w:bCs w:val="0"/>
          <w:sz w:val="20"/>
          <w:szCs w:val="20"/>
          <w:rtl/>
        </w:rPr>
        <w:t xml:space="preserve"> وبسام علي</w:t>
      </w:r>
      <w:r w:rsidRPr="0004597B">
        <w:rPr>
          <w:rFonts w:hint="cs"/>
          <w:b w:val="0"/>
          <w:bCs w:val="0"/>
          <w:sz w:val="20"/>
          <w:szCs w:val="20"/>
          <w:vertAlign w:val="superscript"/>
          <w:rtl/>
        </w:rPr>
        <w:t>(2</w:t>
      </w:r>
      <w:r w:rsidRPr="0004597B">
        <w:rPr>
          <w:rFonts w:hint="cs"/>
          <w:sz w:val="20"/>
          <w:szCs w:val="20"/>
          <w:vertAlign w:val="superscript"/>
          <w:rtl/>
        </w:rPr>
        <w:t>)</w:t>
      </w:r>
    </w:p>
    <w:p w:rsidR="00912411" w:rsidRPr="0004597B" w:rsidRDefault="00912411" w:rsidP="00B55850">
      <w:pPr>
        <w:pStyle w:val="a6"/>
        <w:spacing w:line="276" w:lineRule="auto"/>
        <w:ind w:left="6"/>
        <w:jc w:val="left"/>
        <w:rPr>
          <w:b w:val="0"/>
          <w:bCs w:val="0"/>
          <w:sz w:val="20"/>
          <w:szCs w:val="20"/>
          <w:vertAlign w:val="superscript"/>
          <w:rtl/>
        </w:rPr>
      </w:pPr>
      <w:r w:rsidRPr="0004597B">
        <w:rPr>
          <w:rFonts w:ascii="Simplified Arabic" w:hAnsi="Simplified Arabic" w:hint="cs"/>
          <w:b w:val="0"/>
          <w:bCs w:val="0"/>
          <w:sz w:val="20"/>
          <w:szCs w:val="20"/>
          <w:rtl/>
        </w:rPr>
        <w:t xml:space="preserve">(1). مركز </w:t>
      </w:r>
      <w:r w:rsidR="00B55850" w:rsidRPr="0004597B">
        <w:rPr>
          <w:rFonts w:ascii="Simplified Arabic" w:hAnsi="Simplified Arabic" w:hint="cs"/>
          <w:b w:val="0"/>
          <w:bCs w:val="0"/>
          <w:sz w:val="20"/>
          <w:szCs w:val="20"/>
          <w:rtl/>
        </w:rPr>
        <w:t>ال</w:t>
      </w:r>
      <w:r w:rsidRPr="0004597B">
        <w:rPr>
          <w:rFonts w:ascii="Simplified Arabic" w:hAnsi="Simplified Arabic" w:hint="cs"/>
          <w:b w:val="0"/>
          <w:bCs w:val="0"/>
          <w:sz w:val="20"/>
          <w:szCs w:val="20"/>
          <w:rtl/>
        </w:rPr>
        <w:t>بحوث</w:t>
      </w:r>
      <w:r w:rsidR="00B55850" w:rsidRPr="0004597B">
        <w:rPr>
          <w:rFonts w:ascii="Simplified Arabic" w:hAnsi="Simplified Arabic" w:hint="cs"/>
          <w:b w:val="0"/>
          <w:bCs w:val="0"/>
          <w:sz w:val="20"/>
          <w:szCs w:val="20"/>
          <w:rtl/>
        </w:rPr>
        <w:t xml:space="preserve"> العلمية الزراعية في</w:t>
      </w:r>
      <w:r w:rsidRPr="0004597B">
        <w:rPr>
          <w:rFonts w:ascii="Simplified Arabic" w:hAnsi="Simplified Arabic" w:hint="cs"/>
          <w:b w:val="0"/>
          <w:bCs w:val="0"/>
          <w:sz w:val="20"/>
          <w:szCs w:val="20"/>
          <w:rtl/>
        </w:rPr>
        <w:t xml:space="preserve"> الغاب.</w:t>
      </w:r>
    </w:p>
    <w:p w:rsidR="00912411" w:rsidRPr="0004597B" w:rsidRDefault="00912411" w:rsidP="00B55850">
      <w:pPr>
        <w:pStyle w:val="a6"/>
        <w:spacing w:line="276" w:lineRule="auto"/>
        <w:ind w:left="6"/>
        <w:jc w:val="left"/>
        <w:rPr>
          <w:b w:val="0"/>
          <w:bCs w:val="0"/>
          <w:sz w:val="20"/>
          <w:szCs w:val="20"/>
          <w:vertAlign w:val="superscript"/>
          <w:rtl/>
        </w:rPr>
      </w:pPr>
      <w:r w:rsidRPr="0004597B">
        <w:rPr>
          <w:rFonts w:hint="cs"/>
          <w:b w:val="0"/>
          <w:bCs w:val="0"/>
          <w:sz w:val="20"/>
          <w:szCs w:val="20"/>
          <w:rtl/>
        </w:rPr>
        <w:t>(2)</w:t>
      </w:r>
      <w:r w:rsidRPr="0004597B">
        <w:rPr>
          <w:rFonts w:hint="cs"/>
          <w:b w:val="0"/>
          <w:bCs w:val="0"/>
          <w:sz w:val="20"/>
          <w:szCs w:val="20"/>
          <w:vertAlign w:val="superscript"/>
          <w:rtl/>
        </w:rPr>
        <w:t xml:space="preserve">. </w:t>
      </w:r>
      <w:r w:rsidRPr="0004597B">
        <w:rPr>
          <w:rFonts w:ascii="Simplified Arabic" w:hAnsi="Simplified Arabic"/>
          <w:b w:val="0"/>
          <w:bCs w:val="0"/>
          <w:sz w:val="20"/>
          <w:szCs w:val="20"/>
          <w:rtl/>
        </w:rPr>
        <w:t>إدارة بحوث الدراسات الاقتصادية والاجتماعية.</w:t>
      </w:r>
    </w:p>
    <w:p w:rsidR="00912411" w:rsidRPr="0004597B" w:rsidRDefault="00912411" w:rsidP="00CE23FB">
      <w:pPr>
        <w:pStyle w:val="a6"/>
        <w:spacing w:before="240"/>
        <w:ind w:hanging="354"/>
        <w:jc w:val="left"/>
        <w:rPr>
          <w:sz w:val="22"/>
          <w:szCs w:val="22"/>
          <w:rtl/>
        </w:rPr>
      </w:pPr>
      <w:r w:rsidRPr="0004597B">
        <w:rPr>
          <w:rFonts w:hint="cs"/>
          <w:sz w:val="22"/>
          <w:szCs w:val="22"/>
          <w:rtl/>
        </w:rPr>
        <w:t>الملخص:</w:t>
      </w:r>
    </w:p>
    <w:p w:rsidR="00912411" w:rsidRPr="0004597B" w:rsidRDefault="00912411" w:rsidP="00350A39">
      <w:pPr>
        <w:spacing w:after="0"/>
        <w:ind w:firstLine="233"/>
        <w:jc w:val="lowKashida"/>
        <w:rPr>
          <w:rFonts w:ascii="Simplified Arabic" w:hAnsi="Simplified Arabic" w:cs="Simplified Arabic"/>
          <w:rtl/>
          <w:lang w:eastAsia="ar-SY" w:bidi="ar-SY"/>
        </w:rPr>
      </w:pPr>
      <w:r w:rsidRPr="0004597B">
        <w:rPr>
          <w:rFonts w:ascii="Simplified Arabic" w:hAnsi="Simplified Arabic" w:cs="Simplified Arabic"/>
          <w:rtl/>
          <w:lang w:eastAsia="ar-SY" w:bidi="ar-SY"/>
        </w:rPr>
        <w:t>أجريت الدراسة في محافظة حما</w:t>
      </w:r>
      <w:r w:rsidR="007F419D" w:rsidRPr="0004597B">
        <w:rPr>
          <w:rFonts w:ascii="Simplified Arabic" w:hAnsi="Simplified Arabic" w:cs="Simplified Arabic" w:hint="cs"/>
          <w:rtl/>
          <w:lang w:eastAsia="ar-SY" w:bidi="ar-SY"/>
        </w:rPr>
        <w:t>ة</w:t>
      </w:r>
      <w:r w:rsidRPr="0004597B">
        <w:rPr>
          <w:rFonts w:ascii="Simplified Arabic" w:hAnsi="Simplified Arabic" w:cs="Simplified Arabic" w:hint="cs"/>
          <w:rtl/>
          <w:lang w:eastAsia="ar-SY" w:bidi="ar-SY"/>
        </w:rPr>
        <w:t xml:space="preserve">، منطقة الغاب </w:t>
      </w:r>
      <w:r w:rsidRPr="0004597B">
        <w:rPr>
          <w:rFonts w:ascii="Simplified Arabic" w:hAnsi="Simplified Arabic" w:cs="Simplified Arabic"/>
          <w:rtl/>
          <w:lang w:eastAsia="ar-SY" w:bidi="ar-SY"/>
        </w:rPr>
        <w:t>للموسم الزراعي (201</w:t>
      </w:r>
      <w:r w:rsidRPr="0004597B">
        <w:rPr>
          <w:rFonts w:ascii="Simplified Arabic" w:hAnsi="Simplified Arabic" w:cs="Simplified Arabic" w:hint="cs"/>
          <w:rtl/>
          <w:lang w:eastAsia="ar-SY" w:bidi="ar-SY"/>
        </w:rPr>
        <w:t>1</w:t>
      </w:r>
      <w:r w:rsidRPr="0004597B">
        <w:rPr>
          <w:rFonts w:ascii="Simplified Arabic" w:hAnsi="Simplified Arabic" w:cs="Simplified Arabic"/>
          <w:rtl/>
          <w:lang w:eastAsia="ar-SY" w:bidi="ar-SY"/>
        </w:rPr>
        <w:t xml:space="preserve"> – 201</w:t>
      </w:r>
      <w:r w:rsidRPr="0004597B">
        <w:rPr>
          <w:rFonts w:ascii="Simplified Arabic" w:hAnsi="Simplified Arabic" w:cs="Simplified Arabic" w:hint="cs"/>
          <w:rtl/>
          <w:lang w:eastAsia="ar-SY" w:bidi="ar-SY"/>
        </w:rPr>
        <w:t>2</w:t>
      </w:r>
      <w:r w:rsidRPr="0004597B">
        <w:rPr>
          <w:rFonts w:ascii="Simplified Arabic" w:hAnsi="Simplified Arabic" w:cs="Simplified Arabic"/>
          <w:rtl/>
          <w:lang w:eastAsia="ar-SY" w:bidi="ar-SY"/>
        </w:rPr>
        <w:t xml:space="preserve">)، من خلال عينة عشوائية مكونة من </w:t>
      </w:r>
      <w:r w:rsidRPr="0004597B">
        <w:rPr>
          <w:rFonts w:ascii="Simplified Arabic" w:hAnsi="Simplified Arabic" w:cs="Simplified Arabic" w:hint="cs"/>
          <w:rtl/>
          <w:lang w:eastAsia="ar-SY" w:bidi="ar-SY"/>
        </w:rPr>
        <w:t>111</w:t>
      </w:r>
      <w:r w:rsidRPr="0004597B">
        <w:rPr>
          <w:rFonts w:ascii="Simplified Arabic" w:hAnsi="Simplified Arabic" w:cs="Simplified Arabic"/>
          <w:rtl/>
          <w:lang w:eastAsia="ar-SY" w:bidi="ar-SY"/>
        </w:rPr>
        <w:t xml:space="preserve"> مزارعاً من مزارعي </w:t>
      </w:r>
      <w:r w:rsidRPr="0004597B">
        <w:rPr>
          <w:rFonts w:ascii="Simplified Arabic" w:hAnsi="Simplified Arabic" w:cs="Simplified Arabic" w:hint="cs"/>
          <w:rtl/>
          <w:lang w:eastAsia="ar-SY" w:bidi="ar-SY"/>
        </w:rPr>
        <w:t xml:space="preserve">البطاطا الخريفية </w:t>
      </w:r>
      <w:r w:rsidRPr="0004597B">
        <w:rPr>
          <w:rFonts w:ascii="Simplified Arabic" w:hAnsi="Simplified Arabic" w:cs="Simplified Arabic"/>
          <w:rtl/>
          <w:lang w:eastAsia="ar-SY" w:bidi="ar-SY"/>
        </w:rPr>
        <w:t xml:space="preserve"> في منطقة الدراسة</w:t>
      </w:r>
      <w:r w:rsidRPr="0004597B">
        <w:rPr>
          <w:rFonts w:ascii="Simplified Arabic" w:hAnsi="Simplified Arabic" w:cs="Simplified Arabic" w:hint="cs"/>
          <w:rtl/>
          <w:lang w:eastAsia="ar-SY" w:bidi="ar-SY"/>
        </w:rPr>
        <w:t>، يهدف هذا البحث إلى تقدير المستويات الحالية للكفاءة الإنتاجية لمزارعي البطاطا و</w:t>
      </w:r>
      <w:r w:rsidRPr="0004597B">
        <w:rPr>
          <w:rFonts w:ascii="Simplified Arabic" w:hAnsi="Simplified Arabic" w:cs="Simplified Arabic"/>
          <w:rtl/>
          <w:lang w:eastAsia="ar-SY" w:bidi="ar-SY"/>
        </w:rPr>
        <w:t>تحديد إمكانيات زيادة الكفاءة الإنتاجية والاقتصادية في حال التوسع في استخدام التقانات الزراعية الحديثة.</w:t>
      </w:r>
      <w:r w:rsidRPr="0004597B">
        <w:rPr>
          <w:rFonts w:ascii="Simplified Arabic" w:hAnsi="Simplified Arabic" w:cs="Simplified Arabic" w:hint="cs"/>
          <w:rtl/>
          <w:lang w:eastAsia="ar-SY" w:bidi="ar-SY"/>
        </w:rPr>
        <w:t xml:space="preserve"> أظهرت النتائج أن أهم العوامل المؤثرة في إنتاج البطاطا الخريفية هي كمية البذار وكمية السماد البوتاسي والسماد الفوسفوري. كما تبين من خلال دراسة الكفاءة الإنتاجية حسب الأصناف أن أهم الأصناف الحديثة  ذات الكفاءة الإنتاجية العالية في العروة الخريفية هما صنفي (ليزيتا و بورين) حيث بلغت قيمتها 0.93</w:t>
      </w:r>
      <w:r w:rsidR="007F419D" w:rsidRPr="0004597B">
        <w:rPr>
          <w:rFonts w:ascii="Simplified Arabic" w:hAnsi="Simplified Arabic" w:cs="Simplified Arabic" w:hint="cs"/>
          <w:rtl/>
          <w:lang w:eastAsia="ar-SY" w:bidi="ar-SY"/>
        </w:rPr>
        <w:t>،</w:t>
      </w:r>
      <w:r w:rsidRPr="0004597B">
        <w:rPr>
          <w:rFonts w:ascii="Simplified Arabic" w:hAnsi="Simplified Arabic" w:cs="Simplified Arabic" w:hint="cs"/>
          <w:rtl/>
          <w:lang w:eastAsia="ar-SY" w:bidi="ar-SY"/>
        </w:rPr>
        <w:t xml:space="preserve"> 0.80 لكل منهما على التوالي. و</w:t>
      </w:r>
      <w:r w:rsidRPr="0004597B">
        <w:rPr>
          <w:rFonts w:ascii="Simplified Arabic" w:hAnsi="Simplified Arabic" w:cs="Simplified Arabic"/>
          <w:rtl/>
          <w:lang w:eastAsia="ar-SY" w:bidi="ar-SY"/>
        </w:rPr>
        <w:t>أن أهم الأصناف ال</w:t>
      </w:r>
      <w:r w:rsidRPr="0004597B">
        <w:rPr>
          <w:rFonts w:ascii="Simplified Arabic" w:hAnsi="Simplified Arabic" w:cs="Simplified Arabic" w:hint="cs"/>
          <w:rtl/>
          <w:lang w:eastAsia="ar-SY" w:bidi="ar-SY"/>
        </w:rPr>
        <w:t>قديم</w:t>
      </w:r>
      <w:r w:rsidRPr="0004597B">
        <w:rPr>
          <w:rFonts w:ascii="Simplified Arabic" w:hAnsi="Simplified Arabic" w:cs="Simplified Arabic"/>
          <w:rtl/>
          <w:lang w:eastAsia="ar-SY" w:bidi="ar-SY"/>
        </w:rPr>
        <w:t>ة  ذات الكفاءة</w:t>
      </w:r>
      <w:r w:rsidRPr="0004597B">
        <w:rPr>
          <w:rFonts w:ascii="Simplified Arabic" w:hAnsi="Simplified Arabic" w:cs="Simplified Arabic" w:hint="cs"/>
          <w:rtl/>
          <w:lang w:eastAsia="ar-SY" w:bidi="ar-SY"/>
        </w:rPr>
        <w:t xml:space="preserve"> الإنتاجية</w:t>
      </w:r>
      <w:r w:rsidRPr="0004597B">
        <w:rPr>
          <w:rFonts w:ascii="Simplified Arabic" w:hAnsi="Simplified Arabic" w:cs="Simplified Arabic"/>
          <w:rtl/>
          <w:lang w:eastAsia="ar-SY" w:bidi="ar-SY"/>
        </w:rPr>
        <w:t xml:space="preserve"> العالية هما صنفي </w:t>
      </w:r>
      <w:r w:rsidRPr="0004597B">
        <w:rPr>
          <w:rFonts w:ascii="Simplified Arabic" w:hAnsi="Simplified Arabic" w:cs="Simplified Arabic" w:hint="cs"/>
          <w:rtl/>
          <w:lang w:eastAsia="ar-SY" w:bidi="ar-SY"/>
        </w:rPr>
        <w:t>(أجريا و بانيلا)</w:t>
      </w:r>
      <w:r w:rsidRPr="0004597B">
        <w:rPr>
          <w:rFonts w:ascii="Simplified Arabic" w:hAnsi="Simplified Arabic" w:cs="Simplified Arabic"/>
          <w:rtl/>
          <w:lang w:eastAsia="ar-SY" w:bidi="ar-SY"/>
        </w:rPr>
        <w:t xml:space="preserve"> حيث بلغت قيمتها 0.8</w:t>
      </w:r>
      <w:r w:rsidRPr="0004597B">
        <w:rPr>
          <w:rFonts w:ascii="Simplified Arabic" w:hAnsi="Simplified Arabic" w:cs="Simplified Arabic" w:hint="cs"/>
          <w:rtl/>
          <w:lang w:eastAsia="ar-SY" w:bidi="ar-SY"/>
        </w:rPr>
        <w:t>8</w:t>
      </w:r>
      <w:r w:rsidRPr="0004597B">
        <w:rPr>
          <w:rFonts w:ascii="Simplified Arabic" w:hAnsi="Simplified Arabic" w:cs="Simplified Arabic"/>
          <w:rtl/>
          <w:lang w:eastAsia="ar-SY" w:bidi="ar-SY"/>
        </w:rPr>
        <w:t>, 0.8</w:t>
      </w:r>
      <w:r w:rsidRPr="0004597B">
        <w:rPr>
          <w:rFonts w:ascii="Simplified Arabic" w:hAnsi="Simplified Arabic" w:cs="Simplified Arabic" w:hint="cs"/>
          <w:rtl/>
          <w:lang w:eastAsia="ar-SY" w:bidi="ar-SY"/>
        </w:rPr>
        <w:t>4</w:t>
      </w:r>
      <w:r w:rsidRPr="0004597B">
        <w:rPr>
          <w:rFonts w:ascii="Simplified Arabic" w:hAnsi="Simplified Arabic" w:cs="Simplified Arabic"/>
          <w:rtl/>
          <w:lang w:eastAsia="ar-SY" w:bidi="ar-SY"/>
        </w:rPr>
        <w:t xml:space="preserve"> لكل منهما على التوالي</w:t>
      </w:r>
      <w:r w:rsidRPr="0004597B">
        <w:rPr>
          <w:rFonts w:ascii="Simplified Arabic" w:hAnsi="Simplified Arabic" w:cs="Simplified Arabic" w:hint="cs"/>
          <w:rtl/>
          <w:lang w:eastAsia="ar-SY" w:bidi="ar-SY"/>
        </w:rPr>
        <w:t>. وعند تقدير الكفاءة الإنتاجية حسب طريقة الري المطبقة تبين أن الكفاءة الإنتاجية للري الحديث (بالرذاذ) بلغت 0.94 بينما بلغت قيمة الكفاءة الإنتاجية للري القديم (السطحي) 0.75 وبالتالي يمكن زيادة الكفاءة الإنتاجية للبطاطا بحوالي 19% وذلك باستخدام طريقة الري بالرذاذ في العروة الخريفية. توصي الدراسة بزيادة المساحة المزروعة إلى المساحة المثلى وزراعة الأصناف ذات الكفاءة الإنتاجية العالية مثل (ليزيتا ،أجريا ، بانيلا)</w:t>
      </w:r>
      <w:r w:rsidR="0040197A" w:rsidRPr="0004597B">
        <w:rPr>
          <w:rFonts w:ascii="Simplified Arabic" w:hAnsi="Simplified Arabic" w:cs="Simplified Arabic" w:hint="cs"/>
          <w:rtl/>
          <w:lang w:eastAsia="ar-SY" w:bidi="ar-SY"/>
        </w:rPr>
        <w:t>،</w:t>
      </w:r>
      <w:r w:rsidRPr="0004597B">
        <w:rPr>
          <w:rFonts w:ascii="Simplified Arabic" w:hAnsi="Simplified Arabic" w:cs="Simplified Arabic" w:hint="cs"/>
          <w:rtl/>
          <w:lang w:eastAsia="ar-SY" w:bidi="ar-SY"/>
        </w:rPr>
        <w:t xml:space="preserve"> إضافة لإتباع طرق الري الحديثة (الرذاذ) مما يسهم في زيادة كفاءة استخدام الموارد وتحسين الإنتاجية لدى المزارعين في منطقة الغاب. </w:t>
      </w:r>
    </w:p>
    <w:p w:rsidR="00912411" w:rsidRPr="0004597B" w:rsidRDefault="00912411" w:rsidP="0040197A">
      <w:pPr>
        <w:spacing w:after="0"/>
        <w:jc w:val="lowKashida"/>
        <w:rPr>
          <w:rFonts w:ascii="Simplified Arabic" w:hAnsi="Simplified Arabic" w:cs="Simplified Arabic"/>
          <w:rtl/>
          <w:lang w:eastAsia="ar-SY" w:bidi="ar-SY"/>
        </w:rPr>
      </w:pPr>
      <w:r w:rsidRPr="0004597B">
        <w:rPr>
          <w:rFonts w:ascii="Simplified Arabic" w:hAnsi="Simplified Arabic" w:cs="Simplified Arabic" w:hint="cs"/>
          <w:b/>
          <w:bCs/>
          <w:rtl/>
          <w:lang w:eastAsia="ar-SY" w:bidi="ar-SY"/>
        </w:rPr>
        <w:t>الكلمات المفتاحية:</w:t>
      </w:r>
      <w:r w:rsidRPr="0004597B">
        <w:rPr>
          <w:rFonts w:ascii="Simplified Arabic" w:hAnsi="Simplified Arabic" w:cs="Simplified Arabic" w:hint="cs"/>
          <w:rtl/>
          <w:lang w:eastAsia="ar-SY" w:bidi="ar-SY"/>
        </w:rPr>
        <w:t xml:space="preserve"> الكفاءة الإنتاجية</w:t>
      </w:r>
      <w:r w:rsidR="0040197A" w:rsidRPr="0004597B">
        <w:rPr>
          <w:rFonts w:ascii="Simplified Arabic" w:hAnsi="Simplified Arabic" w:cs="Simplified Arabic" w:hint="cs"/>
          <w:rtl/>
          <w:lang w:eastAsia="ar-SY" w:bidi="ar-SY"/>
        </w:rPr>
        <w:t>،</w:t>
      </w:r>
      <w:r w:rsidRPr="0004597B">
        <w:rPr>
          <w:rFonts w:ascii="Simplified Arabic" w:hAnsi="Simplified Arabic" w:cs="Simplified Arabic" w:hint="cs"/>
          <w:rtl/>
          <w:lang w:eastAsia="ar-SY" w:bidi="ar-SY"/>
        </w:rPr>
        <w:t xml:space="preserve"> المرونة الإنتاجية</w:t>
      </w:r>
      <w:r w:rsidR="0040197A" w:rsidRPr="0004597B">
        <w:rPr>
          <w:rFonts w:ascii="Simplified Arabic" w:hAnsi="Simplified Arabic" w:cs="Simplified Arabic" w:hint="cs"/>
          <w:rtl/>
          <w:lang w:eastAsia="ar-SY" w:bidi="ar-SY"/>
        </w:rPr>
        <w:t>،</w:t>
      </w:r>
      <w:r w:rsidRPr="0004597B">
        <w:rPr>
          <w:rFonts w:ascii="Simplified Arabic" w:hAnsi="Simplified Arabic" w:cs="Simplified Arabic" w:hint="cs"/>
          <w:rtl/>
          <w:lang w:eastAsia="ar-SY" w:bidi="ar-SY"/>
        </w:rPr>
        <w:t xml:space="preserve"> البطاطا.</w:t>
      </w:r>
    </w:p>
    <w:p w:rsidR="00962FF2" w:rsidRPr="0004597B" w:rsidRDefault="00962FF2" w:rsidP="0040197A">
      <w:pPr>
        <w:pStyle w:val="a6"/>
        <w:rPr>
          <w:sz w:val="20"/>
          <w:szCs w:val="20"/>
          <w:rtl/>
        </w:rPr>
      </w:pPr>
    </w:p>
    <w:p w:rsidR="00B27B32" w:rsidRPr="0004597B" w:rsidRDefault="00CC0664" w:rsidP="0040197A">
      <w:pPr>
        <w:pStyle w:val="a6"/>
        <w:bidi w:val="0"/>
        <w:rPr>
          <w:sz w:val="20"/>
          <w:szCs w:val="20"/>
          <w:rtl/>
        </w:rPr>
      </w:pPr>
      <w:r w:rsidRPr="0004597B">
        <w:rPr>
          <w:sz w:val="20"/>
          <w:szCs w:val="20"/>
          <w:rtl/>
        </w:rPr>
        <w:br w:type="page"/>
      </w:r>
    </w:p>
    <w:p w:rsidR="00260943" w:rsidRPr="0004597B" w:rsidRDefault="00260943" w:rsidP="00260943">
      <w:pPr>
        <w:spacing w:before="60" w:afterLines="60" w:after="144" w:line="240" w:lineRule="auto"/>
        <w:ind w:left="720"/>
        <w:contextualSpacing/>
        <w:jc w:val="center"/>
        <w:rPr>
          <w:rFonts w:asciiTheme="majorBidi" w:hAnsiTheme="majorBidi" w:cs="Simplified Arabic"/>
          <w:b/>
          <w:bCs/>
          <w:rtl/>
        </w:rPr>
      </w:pPr>
      <w:bookmarkStart w:id="61" w:name="OLE_LINK132"/>
      <w:bookmarkStart w:id="62" w:name="OLE_LINK131"/>
      <w:r w:rsidRPr="0004597B">
        <w:rPr>
          <w:rFonts w:asciiTheme="majorBidi" w:hAnsiTheme="majorBidi" w:cs="Simplified Arabic"/>
          <w:b/>
          <w:bCs/>
          <w:rtl/>
        </w:rPr>
        <w:lastRenderedPageBreak/>
        <w:t>العائد الاقتصادي لإمكانية استبدال زراعة الشوندر السكري جزئياً بالمحاصيل المروية في محافظة حمص</w:t>
      </w:r>
    </w:p>
    <w:p w:rsidR="00260943" w:rsidRPr="0004597B" w:rsidRDefault="00260943" w:rsidP="0040197A">
      <w:pPr>
        <w:tabs>
          <w:tab w:val="center" w:pos="4153"/>
          <w:tab w:val="left" w:pos="6286"/>
        </w:tabs>
        <w:spacing w:before="60" w:afterLines="60" w:after="144"/>
        <w:contextualSpacing/>
        <w:jc w:val="center"/>
        <w:rPr>
          <w:rFonts w:ascii="Times New Roman" w:hAnsi="Times New Roman" w:cs="Simplified Arabic"/>
          <w:sz w:val="20"/>
          <w:szCs w:val="20"/>
        </w:rPr>
      </w:pPr>
      <w:r w:rsidRPr="0004597B">
        <w:rPr>
          <w:rFonts w:cs="Simplified Arabic" w:hint="cs"/>
          <w:sz w:val="20"/>
          <w:szCs w:val="20"/>
          <w:rtl/>
        </w:rPr>
        <w:t>بشرى خزام</w:t>
      </w:r>
      <w:r w:rsidRPr="0004597B">
        <w:rPr>
          <w:rFonts w:cs="Simplified Arabic" w:hint="cs"/>
          <w:sz w:val="20"/>
          <w:szCs w:val="20"/>
          <w:vertAlign w:val="superscript"/>
          <w:rtl/>
        </w:rPr>
        <w:t>(1)</w:t>
      </w:r>
      <w:r w:rsidRPr="0004597B">
        <w:rPr>
          <w:rFonts w:cs="Simplified Arabic" w:hint="cs"/>
          <w:sz w:val="20"/>
          <w:szCs w:val="20"/>
          <w:rtl/>
        </w:rPr>
        <w:t xml:space="preserve"> </w:t>
      </w:r>
      <w:r w:rsidRPr="0004597B">
        <w:rPr>
          <w:rFonts w:ascii="Arial" w:hAnsi="Arial" w:cs="Simplified Arabic" w:hint="cs"/>
          <w:sz w:val="20"/>
          <w:szCs w:val="20"/>
          <w:rtl/>
        </w:rPr>
        <w:t>ومعمر ديوب</w:t>
      </w:r>
      <w:r w:rsidRPr="0004597B">
        <w:rPr>
          <w:rFonts w:cs="Simplified Arabic" w:hint="cs"/>
          <w:sz w:val="20"/>
          <w:szCs w:val="20"/>
          <w:vertAlign w:val="superscript"/>
          <w:rtl/>
        </w:rPr>
        <w:t>(2)</w:t>
      </w:r>
      <w:r w:rsidRPr="0004597B">
        <w:rPr>
          <w:rFonts w:cs="Simplified Arabic" w:hint="cs"/>
          <w:sz w:val="20"/>
          <w:szCs w:val="20"/>
          <w:rtl/>
        </w:rPr>
        <w:t xml:space="preserve"> </w:t>
      </w:r>
      <w:r w:rsidRPr="0004597B">
        <w:rPr>
          <w:rFonts w:ascii="Arial" w:hAnsi="Arial" w:cs="Simplified Arabic" w:hint="cs"/>
          <w:b/>
          <w:bCs/>
          <w:sz w:val="20"/>
          <w:szCs w:val="20"/>
          <w:u w:val="single"/>
          <w:rtl/>
        </w:rPr>
        <w:t>وختام إدريس</w:t>
      </w:r>
      <w:r w:rsidRPr="0004597B">
        <w:rPr>
          <w:rFonts w:cs="Simplified Arabic" w:hint="cs"/>
          <w:sz w:val="20"/>
          <w:szCs w:val="20"/>
          <w:vertAlign w:val="superscript"/>
          <w:rtl/>
        </w:rPr>
        <w:t>(1)</w:t>
      </w:r>
    </w:p>
    <w:p w:rsidR="00260943" w:rsidRPr="0004597B" w:rsidRDefault="00260943" w:rsidP="00B55850">
      <w:pPr>
        <w:tabs>
          <w:tab w:val="left" w:pos="342"/>
        </w:tabs>
        <w:spacing w:after="0"/>
        <w:outlineLvl w:val="0"/>
        <w:rPr>
          <w:rFonts w:ascii="Simplified Arabic" w:hAnsi="Simplified Arabic" w:cs="Simplified Arabic"/>
          <w:sz w:val="20"/>
          <w:szCs w:val="20"/>
          <w:rtl/>
          <w:lang w:bidi="ar-SY"/>
        </w:rPr>
      </w:pPr>
      <w:r w:rsidRPr="0004597B">
        <w:rPr>
          <w:rFonts w:ascii="Simplified Arabic" w:hAnsi="Simplified Arabic" w:cs="Simplified Arabic"/>
          <w:sz w:val="20"/>
          <w:szCs w:val="20"/>
          <w:rtl/>
        </w:rPr>
        <w:t xml:space="preserve">(1). مركز </w:t>
      </w:r>
      <w:r w:rsidR="00B55850" w:rsidRPr="0004597B">
        <w:rPr>
          <w:rFonts w:ascii="Simplified Arabic" w:hAnsi="Simplified Arabic" w:cs="Simplified Arabic" w:hint="cs"/>
          <w:sz w:val="20"/>
          <w:szCs w:val="20"/>
          <w:rtl/>
        </w:rPr>
        <w:t>ال</w:t>
      </w:r>
      <w:r w:rsidRPr="0004597B">
        <w:rPr>
          <w:rFonts w:ascii="Simplified Arabic" w:hAnsi="Simplified Arabic" w:cs="Simplified Arabic"/>
          <w:sz w:val="20"/>
          <w:szCs w:val="20"/>
          <w:rtl/>
        </w:rPr>
        <w:t>بحوث</w:t>
      </w:r>
      <w:r w:rsidR="00B55850"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حمص، </w:t>
      </w:r>
      <w:r w:rsidRPr="0004597B">
        <w:rPr>
          <w:rFonts w:ascii="Simplified Arabic" w:hAnsi="Simplified Arabic" w:cs="Simplified Arabic"/>
          <w:sz w:val="20"/>
          <w:szCs w:val="20"/>
        </w:rPr>
        <w:t xml:space="preserve">Boshrakhozam@gmail.com </w:t>
      </w:r>
    </w:p>
    <w:p w:rsidR="00260943" w:rsidRPr="0004597B" w:rsidRDefault="00260943" w:rsidP="00B55850">
      <w:pPr>
        <w:tabs>
          <w:tab w:val="left" w:pos="342"/>
        </w:tabs>
        <w:spacing w:after="0"/>
        <w:outlineLvl w:val="0"/>
        <w:rPr>
          <w:rFonts w:ascii="Arial" w:hAnsi="Arial" w:cs="Simplified Arabic"/>
          <w:sz w:val="20"/>
          <w:szCs w:val="20"/>
          <w:rtl/>
        </w:rPr>
      </w:pPr>
      <w:r w:rsidRPr="0004597B">
        <w:rPr>
          <w:rFonts w:ascii="Simplified Arabic" w:hAnsi="Simplified Arabic" w:cs="Simplified Arabic"/>
          <w:sz w:val="20"/>
          <w:szCs w:val="20"/>
          <w:rtl/>
        </w:rPr>
        <w:t xml:space="preserve">(2). مركز </w:t>
      </w:r>
      <w:r w:rsidR="00B55850" w:rsidRPr="0004597B">
        <w:rPr>
          <w:rFonts w:ascii="Simplified Arabic" w:hAnsi="Simplified Arabic" w:cs="Simplified Arabic" w:hint="cs"/>
          <w:sz w:val="20"/>
          <w:szCs w:val="20"/>
          <w:rtl/>
        </w:rPr>
        <w:t>ال</w:t>
      </w:r>
      <w:r w:rsidR="00B55850" w:rsidRPr="0004597B">
        <w:rPr>
          <w:rFonts w:ascii="Simplified Arabic" w:hAnsi="Simplified Arabic" w:cs="Simplified Arabic"/>
          <w:sz w:val="20"/>
          <w:szCs w:val="20"/>
          <w:rtl/>
        </w:rPr>
        <w:t>بحوث</w:t>
      </w:r>
      <w:r w:rsidR="00B55850" w:rsidRPr="0004597B">
        <w:rPr>
          <w:rFonts w:ascii="Simplified Arabic" w:hAnsi="Simplified Arabic" w:cs="Simplified Arabic" w:hint="cs"/>
          <w:sz w:val="20"/>
          <w:szCs w:val="20"/>
          <w:rtl/>
        </w:rPr>
        <w:t xml:space="preserve"> العلمية الزراعية</w:t>
      </w:r>
      <w:r w:rsidR="00262A1D" w:rsidRPr="0004597B">
        <w:rPr>
          <w:rFonts w:ascii="Simplified Arabic" w:hAnsi="Simplified Arabic" w:cs="Simplified Arabic" w:hint="cs"/>
          <w:sz w:val="20"/>
          <w:szCs w:val="20"/>
          <w:rtl/>
        </w:rPr>
        <w:t xml:space="preserve"> في</w:t>
      </w:r>
      <w:r w:rsidRPr="0004597B">
        <w:rPr>
          <w:rFonts w:ascii="Simplified Arabic" w:hAnsi="Simplified Arabic" w:cs="Simplified Arabic"/>
          <w:sz w:val="20"/>
          <w:szCs w:val="20"/>
          <w:rtl/>
        </w:rPr>
        <w:t xml:space="preserve"> السلمية، </w:t>
      </w:r>
      <w:r w:rsidRPr="0004597B">
        <w:rPr>
          <w:rFonts w:ascii="Simplified Arabic" w:hAnsi="Simplified Arabic" w:cs="Simplified Arabic"/>
          <w:sz w:val="20"/>
          <w:szCs w:val="20"/>
        </w:rPr>
        <w:t>m-dayoub@hotmail.com</w:t>
      </w:r>
    </w:p>
    <w:bookmarkEnd w:id="61"/>
    <w:bookmarkEnd w:id="62"/>
    <w:p w:rsidR="00260943" w:rsidRPr="0004597B" w:rsidRDefault="00260943" w:rsidP="00260943">
      <w:pPr>
        <w:spacing w:before="60" w:afterLines="60" w:after="144" w:line="240" w:lineRule="auto"/>
        <w:contextualSpacing/>
        <w:jc w:val="both"/>
        <w:rPr>
          <w:rFonts w:ascii="Times New Roman" w:hAnsi="Times New Roman" w:cs="Simplified Arabic"/>
          <w:b/>
          <w:bCs/>
          <w:lang w:bidi="ar-SY"/>
        </w:rPr>
      </w:pPr>
      <w:r w:rsidRPr="0004597B">
        <w:rPr>
          <w:rFonts w:ascii="Times New Roman" w:hAnsi="Times New Roman" w:cs="Simplified Arabic" w:hint="cs"/>
          <w:b/>
          <w:bCs/>
          <w:rtl/>
          <w:lang w:bidi="ar-SY"/>
        </w:rPr>
        <w:t>الملخص:</w:t>
      </w:r>
    </w:p>
    <w:p w:rsidR="00260943" w:rsidRPr="0004597B" w:rsidRDefault="00260943" w:rsidP="00350A39">
      <w:pPr>
        <w:spacing w:before="60" w:afterLines="60" w:after="144" w:line="240" w:lineRule="auto"/>
        <w:ind w:firstLine="233"/>
        <w:jc w:val="lowKashida"/>
        <w:rPr>
          <w:rFonts w:ascii="Times New Roman" w:hAnsi="Times New Roman" w:cs="Simplified Arabic"/>
          <w:lang w:bidi="ar-SY"/>
        </w:rPr>
      </w:pPr>
      <w:r w:rsidRPr="0004597B">
        <w:rPr>
          <w:rFonts w:ascii="Times New Roman" w:hAnsi="Times New Roman" w:cs="Simplified Arabic" w:hint="cs"/>
          <w:rtl/>
          <w:lang w:bidi="ar-SY"/>
        </w:rPr>
        <w:t>تنطلق أهمية هذا البحث كمحاولة لدراسة إمكانية استبدال المحاصيل المروية ذات الاحتياج المائي الكبير (الشوندر السكري) جزئياً بمحاصيل مروية أخرى ذات احتياج مائي قليل وفقاً لمقتضيات الزمان والمكان، دون المس بالجانب الاجتماعي، مع التوفير في كميات المياه المخصصة للزراعة، وبالتالي زيادة كفاءة استعمالها، مع المحافظة في نفس الوقت على الحجم الحالي لإنتاج محافظة حمص من الشوندر السكري كمحصول استراتيجي هام لا يمكن بأي حال من الأحوال الاستغناء عن زراعته لأسباب كثيرة، تم في هذا البحث دراسة الواردات المائية (هطول مطري- تدفق نهر العاصي- مخازين سدود- مخازين مياه جوفية)،</w:t>
      </w:r>
      <w:r w:rsidRPr="0004597B">
        <w:rPr>
          <w:rFonts w:ascii="Arial" w:hAnsi="Arial" w:cs="Simplified Arabic" w:hint="cs"/>
          <w:rtl/>
          <w:lang w:bidi="ar-SY"/>
        </w:rPr>
        <w:t xml:space="preserve"> </w:t>
      </w:r>
      <w:r w:rsidRPr="0004597B">
        <w:rPr>
          <w:rFonts w:ascii="Arial" w:hAnsi="Arial" w:cs="Simplified Arabic" w:hint="cs"/>
          <w:rtl/>
        </w:rPr>
        <w:t xml:space="preserve">تم تنفيذ البحث في محافظة حمص </w:t>
      </w:r>
      <w:r w:rsidRPr="0004597B">
        <w:rPr>
          <w:rFonts w:ascii="Times New Roman" w:hAnsi="Times New Roman" w:cs="Simplified Arabic" w:hint="cs"/>
          <w:rtl/>
          <w:lang w:bidi="ar-SY"/>
        </w:rPr>
        <w:t>لمدة سنتين (2009-2010)، وتبين أن سنوات العجز المائي (1998-2000) كانت أشدها شحاً، ولوحظ تراجع في هذه الواردات خلال السنوات المدروسة، كما تم دراسة بعض المحاصيل ومساحاتها المزروعة (وأكثرها انتشاراً) في محافظة حمص، كما درست المحاصيل الأكثر استيراداً، وبناءً عليه تم اختيار المحاصيل التالية: (الشوندر السكري-  ذرة صفراء- البندورة- فاصولياء جافة- بطاطا ربيعية)، حيث تم حساب الاحتياج المائي لهذه المحاصيل وتكاليف الإنتاج والريعية الاقتصادية لهذه المحاصيل بناءً على تكلفة مياه الري والإنتاجية، كما تم إجراء التحليل الإحصائي لهذه المعطيات، حيث تمت المقارنة بين التكاليف لمياه الري والاحتياج المائي للمحاصيل المدروسة، والمقارنة بين الريعية الاقتصادية للإنتاجية وتكاليف الإنتاج. بناء على الاستهلاك المائي الأقل والريعية الاقتصادية الأكبر تم اختيار المحصول المقترح استبداله جزئياً والمحاصيل البديلة، حيث تم التوصل إلى اقتراح استبدال محصول الشوندر السكري بالمحاصيل (ذرة صفراء- بندورة- بطاطا ربيعية- فاصولياء جافة).</w:t>
      </w:r>
    </w:p>
    <w:p w:rsidR="00260943" w:rsidRPr="0004597B" w:rsidRDefault="00260943" w:rsidP="004C2095">
      <w:pPr>
        <w:spacing w:before="60" w:afterLines="60" w:after="144" w:line="240" w:lineRule="auto"/>
        <w:ind w:left="1282" w:hanging="1282"/>
        <w:contextualSpacing/>
        <w:jc w:val="lowKashida"/>
        <w:rPr>
          <w:rFonts w:ascii="Times New Roman" w:hAnsi="Times New Roman" w:cs="Simplified Arabic"/>
          <w:rtl/>
          <w:lang w:bidi="ar-SY"/>
        </w:rPr>
      </w:pPr>
      <w:r w:rsidRPr="0004597B">
        <w:rPr>
          <w:rFonts w:ascii="Times New Roman" w:hAnsi="Times New Roman" w:cs="Simplified Arabic" w:hint="cs"/>
          <w:b/>
          <w:bCs/>
          <w:rtl/>
          <w:lang w:bidi="ar-SY"/>
        </w:rPr>
        <w:t xml:space="preserve">الكلمات المفتاحية: </w:t>
      </w:r>
      <w:r w:rsidRPr="0004597B">
        <w:rPr>
          <w:rFonts w:ascii="Times New Roman" w:hAnsi="Times New Roman" w:cs="Simplified Arabic" w:hint="cs"/>
          <w:rtl/>
          <w:lang w:bidi="ar-SY"/>
        </w:rPr>
        <w:t>الريعية الاقتصادية</w:t>
      </w:r>
      <w:r w:rsidR="004C2095" w:rsidRPr="0004597B">
        <w:rPr>
          <w:rFonts w:ascii="Times New Roman" w:hAnsi="Times New Roman" w:cs="Simplified Arabic" w:hint="cs"/>
          <w:rtl/>
          <w:lang w:bidi="ar-SY"/>
        </w:rPr>
        <w:t>،</w:t>
      </w:r>
      <w:r w:rsidRPr="0004597B">
        <w:rPr>
          <w:rFonts w:ascii="Times New Roman" w:hAnsi="Times New Roman" w:cs="Simplified Arabic" w:hint="cs"/>
          <w:rtl/>
          <w:lang w:bidi="ar-SY"/>
        </w:rPr>
        <w:t xml:space="preserve"> المحاصيل البديلة</w:t>
      </w:r>
      <w:r w:rsidR="004C2095" w:rsidRPr="0004597B">
        <w:rPr>
          <w:rFonts w:ascii="Times New Roman" w:hAnsi="Times New Roman" w:cs="Simplified Arabic" w:hint="cs"/>
          <w:rtl/>
          <w:lang w:bidi="ar-SY"/>
        </w:rPr>
        <w:t>،</w:t>
      </w:r>
      <w:r w:rsidRPr="0004597B">
        <w:rPr>
          <w:rFonts w:ascii="Times New Roman" w:hAnsi="Times New Roman" w:cs="Simplified Arabic" w:hint="cs"/>
          <w:rtl/>
          <w:lang w:bidi="ar-SY"/>
        </w:rPr>
        <w:t xml:space="preserve"> الشوندر السكري</w:t>
      </w:r>
      <w:r w:rsidR="004C2095" w:rsidRPr="0004597B">
        <w:rPr>
          <w:rFonts w:ascii="Times New Roman" w:hAnsi="Times New Roman" w:cs="Simplified Arabic" w:hint="cs"/>
          <w:rtl/>
          <w:lang w:bidi="ar-SY"/>
        </w:rPr>
        <w:t>،</w:t>
      </w:r>
      <w:r w:rsidRPr="0004597B">
        <w:rPr>
          <w:rFonts w:ascii="Times New Roman" w:hAnsi="Times New Roman" w:cs="Simplified Arabic" w:hint="cs"/>
          <w:rtl/>
          <w:lang w:bidi="ar-SY"/>
        </w:rPr>
        <w:t xml:space="preserve">  تكلفة مياه الري</w:t>
      </w:r>
      <w:r w:rsidR="004C2095" w:rsidRPr="0004597B">
        <w:rPr>
          <w:rFonts w:ascii="Times New Roman" w:hAnsi="Times New Roman" w:cs="Simplified Arabic" w:hint="cs"/>
          <w:rtl/>
          <w:lang w:bidi="ar-SY"/>
        </w:rPr>
        <w:t>،</w:t>
      </w:r>
      <w:r w:rsidRPr="0004597B">
        <w:rPr>
          <w:rFonts w:ascii="Times New Roman" w:hAnsi="Times New Roman" w:cs="Simplified Arabic" w:hint="cs"/>
          <w:rtl/>
          <w:lang w:bidi="ar-SY"/>
        </w:rPr>
        <w:t xml:space="preserve"> التحليل الإحصائي.</w:t>
      </w: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B27B32" w:rsidRPr="0004597B" w:rsidRDefault="00B27B32" w:rsidP="00BD5F58">
      <w:pPr>
        <w:spacing w:after="0" w:line="240" w:lineRule="auto"/>
        <w:jc w:val="center"/>
        <w:rPr>
          <w:rFonts w:ascii="Times New Roman" w:hAnsi="Times New Roman" w:cs="Simplified Arabic"/>
          <w:b/>
          <w:bCs/>
          <w:sz w:val="20"/>
          <w:szCs w:val="20"/>
          <w:rtl/>
        </w:rPr>
      </w:pPr>
    </w:p>
    <w:p w:rsidR="00164A4F" w:rsidRPr="0004597B" w:rsidRDefault="00164A4F" w:rsidP="0040197A">
      <w:pPr>
        <w:spacing w:after="0" w:line="240" w:lineRule="auto"/>
        <w:rPr>
          <w:rFonts w:ascii="Times New Roman" w:hAnsi="Times New Roman" w:cs="Simplified Arabic"/>
          <w:b/>
          <w:bCs/>
          <w:sz w:val="20"/>
          <w:szCs w:val="20"/>
          <w:rtl/>
        </w:rPr>
      </w:pPr>
    </w:p>
    <w:p w:rsidR="0040197A" w:rsidRPr="0004597B" w:rsidRDefault="006B485B" w:rsidP="007F419D">
      <w:pPr>
        <w:spacing w:after="0" w:line="240" w:lineRule="auto"/>
        <w:jc w:val="center"/>
        <w:rPr>
          <w:rFonts w:ascii="Times New Roman" w:hAnsi="Times New Roman" w:cs="Old Antic Bold"/>
          <w:b/>
          <w:bCs/>
          <w:sz w:val="44"/>
          <w:szCs w:val="44"/>
          <w:rtl/>
        </w:rPr>
      </w:pPr>
      <w:r w:rsidRPr="0004597B">
        <w:rPr>
          <w:rFonts w:ascii="Times New Roman" w:hAnsi="Times New Roman" w:cs="Old Antic Bold" w:hint="cs"/>
          <w:b/>
          <w:bCs/>
          <w:sz w:val="44"/>
          <w:szCs w:val="44"/>
          <w:rtl/>
        </w:rPr>
        <w:t xml:space="preserve">ملخصات </w:t>
      </w:r>
      <w:r w:rsidR="00386167" w:rsidRPr="0004597B">
        <w:rPr>
          <w:rFonts w:ascii="Times New Roman" w:hAnsi="Times New Roman" w:cs="Old Antic Bold" w:hint="cs"/>
          <w:b/>
          <w:bCs/>
          <w:sz w:val="44"/>
          <w:szCs w:val="44"/>
          <w:rtl/>
        </w:rPr>
        <w:t xml:space="preserve">بحوث </w:t>
      </w:r>
      <w:r w:rsidRPr="0004597B">
        <w:rPr>
          <w:rFonts w:ascii="Times New Roman" w:hAnsi="Times New Roman" w:cs="Old Antic Bold" w:hint="cs"/>
          <w:b/>
          <w:bCs/>
          <w:sz w:val="44"/>
          <w:szCs w:val="44"/>
          <w:rtl/>
        </w:rPr>
        <w:t>وقاية النبات</w:t>
      </w:r>
    </w:p>
    <w:p w:rsidR="006B485B" w:rsidRPr="0004597B" w:rsidRDefault="0040197A" w:rsidP="00F07F74">
      <w:pPr>
        <w:bidi w:val="0"/>
        <w:rPr>
          <w:rFonts w:ascii="Times New Roman" w:hAnsi="Times New Roman" w:cs="Simplified Arabic"/>
          <w:b/>
          <w:bCs/>
          <w:sz w:val="20"/>
          <w:szCs w:val="20"/>
          <w:rtl/>
          <w:lang w:bidi="ar-SY"/>
        </w:rPr>
      </w:pPr>
      <w:r w:rsidRPr="0004597B">
        <w:rPr>
          <w:rFonts w:ascii="Times New Roman" w:hAnsi="Times New Roman" w:cs="Simplified Arabic"/>
          <w:b/>
          <w:bCs/>
          <w:sz w:val="20"/>
          <w:szCs w:val="20"/>
          <w:rtl/>
        </w:rPr>
        <w:br w:type="page"/>
      </w:r>
    </w:p>
    <w:p w:rsidR="00590C9F" w:rsidRPr="0004597B" w:rsidRDefault="00590C9F" w:rsidP="00590C9F">
      <w:pPr>
        <w:pStyle w:val="a5"/>
        <w:tabs>
          <w:tab w:val="left" w:pos="479"/>
          <w:tab w:val="center" w:pos="4818"/>
        </w:tabs>
        <w:rPr>
          <w:rFonts w:ascii="Simplified Arabic" w:hAnsi="Simplified Arabic" w:cs="Simplified Arabic"/>
          <w:i/>
          <w:iCs/>
          <w:szCs w:val="22"/>
          <w:rtl/>
        </w:rPr>
      </w:pPr>
      <w:r w:rsidRPr="0004597B">
        <w:rPr>
          <w:rFonts w:ascii="Simplified Arabic" w:hAnsi="Simplified Arabic" w:cs="Simplified Arabic"/>
          <w:szCs w:val="22"/>
          <w:rtl/>
        </w:rPr>
        <w:lastRenderedPageBreak/>
        <w:t>تقييم كفاءة بعض الفطريات المضادة للنيماتودا في مكافحة نيماتودا تعقد الجذور</w:t>
      </w:r>
    </w:p>
    <w:p w:rsidR="00590C9F" w:rsidRPr="0004597B" w:rsidRDefault="00590C9F" w:rsidP="00590C9F">
      <w:pPr>
        <w:pStyle w:val="a5"/>
        <w:tabs>
          <w:tab w:val="left" w:pos="479"/>
          <w:tab w:val="center" w:pos="4818"/>
        </w:tabs>
        <w:rPr>
          <w:rFonts w:ascii="Simplified Arabic" w:hAnsi="Simplified Arabic" w:cs="Simplified Arabic"/>
          <w:b w:val="0"/>
          <w:bCs w:val="0"/>
          <w:i/>
          <w:iCs/>
          <w:szCs w:val="22"/>
          <w:rtl/>
        </w:rPr>
      </w:pPr>
      <w:r w:rsidRPr="0004597B">
        <w:rPr>
          <w:rFonts w:ascii="Simplified Arabic" w:hAnsi="Simplified Arabic" w:cs="Simplified Arabic"/>
          <w:szCs w:val="22"/>
          <w:rtl/>
        </w:rPr>
        <w:t>(</w:t>
      </w:r>
      <w:r w:rsidRPr="0004597B">
        <w:rPr>
          <w:rFonts w:ascii="Simplified Arabic" w:hAnsi="Simplified Arabic" w:cs="Simplified Arabic"/>
          <w:szCs w:val="22"/>
        </w:rPr>
        <w:t>Meloidogyne incognita (race 3</w:t>
      </w:r>
      <w:r w:rsidRPr="0004597B">
        <w:rPr>
          <w:rFonts w:ascii="Simplified Arabic" w:hAnsi="Simplified Arabic" w:cs="Simplified Arabic"/>
          <w:szCs w:val="22"/>
          <w:rtl/>
        </w:rPr>
        <w:t xml:space="preserve"> على نباتات القطن في سورية</w:t>
      </w:r>
    </w:p>
    <w:p w:rsidR="00590C9F" w:rsidRPr="0004597B" w:rsidRDefault="00590C9F" w:rsidP="004C2095">
      <w:pPr>
        <w:pStyle w:val="a5"/>
        <w:tabs>
          <w:tab w:val="left" w:pos="479"/>
          <w:tab w:val="center" w:pos="4818"/>
        </w:tabs>
        <w:spacing w:before="240" w:line="276" w:lineRule="auto"/>
        <w:rPr>
          <w:rFonts w:cs="Simplified Arabic"/>
          <w:b w:val="0"/>
          <w:bCs w:val="0"/>
          <w:i/>
          <w:iCs/>
          <w:sz w:val="20"/>
          <w:szCs w:val="20"/>
          <w:rtl/>
        </w:rPr>
      </w:pPr>
      <w:r w:rsidRPr="0004597B">
        <w:rPr>
          <w:rFonts w:cs="Simplified Arabic"/>
          <w:sz w:val="20"/>
          <w:szCs w:val="20"/>
          <w:u w:val="single"/>
          <w:rtl/>
        </w:rPr>
        <w:t>ميمونه المصري</w:t>
      </w:r>
      <w:r w:rsidRPr="0004597B">
        <w:rPr>
          <w:rFonts w:cs="Simplified Arabic"/>
          <w:b w:val="0"/>
          <w:bCs w:val="0"/>
          <w:sz w:val="20"/>
          <w:szCs w:val="20"/>
          <w:vertAlign w:val="superscript"/>
          <w:rtl/>
        </w:rPr>
        <w:t>(1)</w:t>
      </w:r>
      <w:r w:rsidRPr="0004597B">
        <w:rPr>
          <w:rFonts w:cs="Simplified Arabic" w:hint="cs"/>
          <w:b w:val="0"/>
          <w:bCs w:val="0"/>
          <w:sz w:val="20"/>
          <w:szCs w:val="20"/>
          <w:rtl/>
        </w:rPr>
        <w:t xml:space="preserve"> و</w:t>
      </w:r>
      <w:r w:rsidRPr="0004597B">
        <w:rPr>
          <w:rFonts w:cs="Simplified Arabic"/>
          <w:b w:val="0"/>
          <w:bCs w:val="0"/>
          <w:sz w:val="20"/>
          <w:szCs w:val="20"/>
          <w:rtl/>
        </w:rPr>
        <w:t>ردينة البكا</w:t>
      </w:r>
      <w:r w:rsidRPr="0004597B">
        <w:rPr>
          <w:rFonts w:cs="Simplified Arabic"/>
          <w:b w:val="0"/>
          <w:bCs w:val="0"/>
          <w:sz w:val="20"/>
          <w:szCs w:val="20"/>
          <w:vertAlign w:val="superscript"/>
          <w:rtl/>
        </w:rPr>
        <w:t>(1)</w:t>
      </w:r>
      <w:r w:rsidRPr="0004597B">
        <w:rPr>
          <w:rFonts w:cs="Simplified Arabic" w:hint="cs"/>
          <w:b w:val="0"/>
          <w:bCs w:val="0"/>
          <w:sz w:val="20"/>
          <w:szCs w:val="20"/>
          <w:rtl/>
        </w:rPr>
        <w:t xml:space="preserve"> و</w:t>
      </w:r>
      <w:r w:rsidRPr="0004597B">
        <w:rPr>
          <w:rFonts w:cs="Simplified Arabic"/>
          <w:b w:val="0"/>
          <w:bCs w:val="0"/>
          <w:sz w:val="20"/>
          <w:szCs w:val="20"/>
          <w:rtl/>
        </w:rPr>
        <w:t>مريم عبد القادر</w:t>
      </w:r>
      <w:r w:rsidRPr="0004597B">
        <w:rPr>
          <w:rFonts w:cs="Simplified Arabic"/>
          <w:b w:val="0"/>
          <w:bCs w:val="0"/>
          <w:sz w:val="20"/>
          <w:szCs w:val="20"/>
          <w:vertAlign w:val="superscript"/>
          <w:rtl/>
        </w:rPr>
        <w:t>(2)</w:t>
      </w:r>
      <w:r w:rsidRPr="0004597B">
        <w:rPr>
          <w:rFonts w:cs="Simplified Arabic"/>
          <w:b w:val="0"/>
          <w:bCs w:val="0"/>
          <w:sz w:val="20"/>
          <w:szCs w:val="20"/>
          <w:rtl/>
        </w:rPr>
        <w:t xml:space="preserve"> وخالد العسس</w:t>
      </w:r>
      <w:r w:rsidRPr="0004597B">
        <w:rPr>
          <w:rFonts w:cs="Simplified Arabic"/>
          <w:b w:val="0"/>
          <w:bCs w:val="0"/>
          <w:sz w:val="20"/>
          <w:szCs w:val="20"/>
          <w:vertAlign w:val="superscript"/>
          <w:rtl/>
        </w:rPr>
        <w:t>(2)</w:t>
      </w:r>
    </w:p>
    <w:p w:rsidR="00590C9F" w:rsidRPr="0004597B" w:rsidRDefault="00590C9F" w:rsidP="00262A1D">
      <w:pPr>
        <w:spacing w:after="0"/>
        <w:ind w:left="426" w:hanging="400"/>
        <w:rPr>
          <w:rFonts w:cs="Simplified Arabic"/>
          <w:sz w:val="20"/>
          <w:szCs w:val="20"/>
        </w:rPr>
      </w:pPr>
      <w:r w:rsidRPr="0004597B">
        <w:rPr>
          <w:rFonts w:cs="Simplified Arabic" w:hint="cs"/>
          <w:sz w:val="20"/>
          <w:szCs w:val="20"/>
          <w:rtl/>
        </w:rPr>
        <w:t>(1). إدارة بحوث وقاية النبات.</w:t>
      </w:r>
    </w:p>
    <w:p w:rsidR="00590C9F" w:rsidRPr="0004597B" w:rsidRDefault="00590C9F" w:rsidP="00F07F74">
      <w:pPr>
        <w:spacing w:after="0"/>
        <w:rPr>
          <w:sz w:val="20"/>
          <w:szCs w:val="20"/>
        </w:rPr>
      </w:pPr>
      <w:r w:rsidRPr="0004597B">
        <w:rPr>
          <w:rFonts w:cs="Simplified Arabic" w:hint="cs"/>
          <w:sz w:val="20"/>
          <w:szCs w:val="20"/>
          <w:rtl/>
        </w:rPr>
        <w:t xml:space="preserve">(2). </w:t>
      </w:r>
      <w:r w:rsidRPr="0004597B">
        <w:rPr>
          <w:rFonts w:ascii="Simplified Arabic" w:hAnsi="Simplified Arabic" w:cs="Simplified Arabic"/>
          <w:sz w:val="20"/>
          <w:szCs w:val="20"/>
          <w:rtl/>
          <w:lang w:bidi="ar-SY"/>
        </w:rPr>
        <w:t>جامعة دمشق</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كلية الزراعة</w:t>
      </w:r>
      <w:r w:rsidRPr="0004597B">
        <w:rPr>
          <w:rFonts w:ascii="Simplified Arabic" w:hAnsi="Simplified Arabic" w:cs="Simplified Arabic" w:hint="cs"/>
          <w:sz w:val="20"/>
          <w:szCs w:val="20"/>
          <w:rtl/>
        </w:rPr>
        <w:t>.</w:t>
      </w:r>
    </w:p>
    <w:p w:rsidR="00590C9F" w:rsidRPr="0004597B" w:rsidRDefault="00590C9F" w:rsidP="004C2095">
      <w:pPr>
        <w:spacing w:before="240" w:after="0" w:line="240" w:lineRule="auto"/>
        <w:jc w:val="both"/>
        <w:rPr>
          <w:rFonts w:ascii="Simplified Arabic" w:hAnsi="Simplified Arabic" w:cs="Simplified Arabic"/>
          <w:b/>
          <w:bCs/>
          <w:rtl/>
        </w:rPr>
      </w:pPr>
      <w:r w:rsidRPr="0004597B">
        <w:rPr>
          <w:rFonts w:ascii="Simplified Arabic" w:hAnsi="Simplified Arabic" w:cs="Simplified Arabic"/>
          <w:b/>
          <w:bCs/>
          <w:rtl/>
        </w:rPr>
        <w:t>الملخص:</w:t>
      </w:r>
    </w:p>
    <w:p w:rsidR="00590C9F" w:rsidRPr="0004597B" w:rsidRDefault="00590C9F" w:rsidP="00350A39">
      <w:pPr>
        <w:spacing w:after="0" w:line="240" w:lineRule="auto"/>
        <w:ind w:firstLine="233"/>
        <w:jc w:val="both"/>
        <w:rPr>
          <w:rFonts w:ascii="Simplified Arabic" w:hAnsi="Simplified Arabic" w:cs="Simplified Arabic"/>
          <w:rtl/>
        </w:rPr>
      </w:pPr>
      <w:r w:rsidRPr="0004597B">
        <w:rPr>
          <w:rFonts w:ascii="Simplified Arabic" w:hAnsi="Simplified Arabic" w:cs="Simplified Arabic"/>
          <w:rtl/>
        </w:rPr>
        <w:t>قيمت كفاءة 7 فطريات مضادة لنيماتودا تعقد الجذور (</w:t>
      </w:r>
      <w:r w:rsidRPr="0004597B">
        <w:rPr>
          <w:rFonts w:ascii="Simplified Arabic" w:hAnsi="Simplified Arabic" w:cs="Simplified Arabic"/>
          <w:i/>
          <w:iCs/>
          <w:color w:val="000000"/>
        </w:rPr>
        <w:t xml:space="preserve">Meloidogyne incognita </w:t>
      </w:r>
      <w:r w:rsidRPr="0004597B">
        <w:rPr>
          <w:rFonts w:ascii="Simplified Arabic" w:hAnsi="Simplified Arabic" w:cs="Simplified Arabic"/>
          <w:color w:val="000000"/>
        </w:rPr>
        <w:t>(race3</w:t>
      </w:r>
      <w:r w:rsidRPr="0004597B">
        <w:rPr>
          <w:rFonts w:ascii="Simplified Arabic" w:hAnsi="Simplified Arabic" w:cs="Simplified Arabic"/>
          <w:rtl/>
        </w:rPr>
        <w:t xml:space="preserve"> هي </w:t>
      </w:r>
      <w:r w:rsidRPr="0004597B">
        <w:rPr>
          <w:rFonts w:ascii="Simplified Arabic" w:hAnsi="Simplified Arabic" w:cs="Simplified Arabic"/>
          <w:i/>
          <w:color w:val="000000"/>
          <w:lang w:val="en-GB"/>
        </w:rPr>
        <w:t>Trichoderma harzianum</w:t>
      </w:r>
      <w:r w:rsidRPr="0004597B">
        <w:rPr>
          <w:rFonts w:ascii="Simplified Arabic" w:hAnsi="Simplified Arabic" w:cs="Simplified Arabic"/>
          <w:color w:val="000000"/>
          <w:rtl/>
          <w:lang w:val="en-GB"/>
        </w:rPr>
        <w:t xml:space="preserve">، </w:t>
      </w:r>
      <w:r w:rsidRPr="0004597B">
        <w:rPr>
          <w:rFonts w:ascii="Simplified Arabic" w:hAnsi="Simplified Arabic" w:cs="Simplified Arabic"/>
          <w:i/>
          <w:color w:val="000000"/>
          <w:lang w:val="en-GB"/>
        </w:rPr>
        <w:t>Arthrobotrys conoides</w:t>
      </w:r>
      <w:r w:rsidRPr="0004597B">
        <w:rPr>
          <w:rFonts w:ascii="Simplified Arabic" w:hAnsi="Simplified Arabic" w:cs="Simplified Arabic"/>
          <w:color w:val="000000"/>
          <w:lang w:val="en-GB"/>
        </w:rPr>
        <w:t xml:space="preserve"> Strain 2022</w:t>
      </w:r>
      <w:r w:rsidRPr="0004597B">
        <w:rPr>
          <w:rFonts w:ascii="Simplified Arabic" w:hAnsi="Simplified Arabic" w:cs="Simplified Arabic"/>
          <w:color w:val="000000"/>
          <w:rtl/>
          <w:lang w:val="en-GB"/>
        </w:rPr>
        <w:t xml:space="preserve">، </w:t>
      </w:r>
      <w:r w:rsidRPr="0004597B">
        <w:rPr>
          <w:rFonts w:ascii="Simplified Arabic" w:hAnsi="Simplified Arabic" w:cs="Simplified Arabic"/>
          <w:i/>
          <w:color w:val="000000"/>
          <w:lang w:val="en-GB"/>
        </w:rPr>
        <w:t>A</w:t>
      </w:r>
      <w:r w:rsidRPr="0004597B">
        <w:rPr>
          <w:rFonts w:ascii="Simplified Arabic" w:hAnsi="Simplified Arabic" w:cs="Simplified Arabic"/>
          <w:i/>
          <w:color w:val="000000"/>
        </w:rPr>
        <w:t>.</w:t>
      </w:r>
      <w:r w:rsidRPr="0004597B">
        <w:rPr>
          <w:rFonts w:ascii="Simplified Arabic" w:hAnsi="Simplified Arabic" w:cs="Simplified Arabic"/>
          <w:i/>
          <w:color w:val="000000"/>
          <w:lang w:val="en-GB"/>
        </w:rPr>
        <w:t xml:space="preserve"> Candida</w:t>
      </w:r>
      <w:r w:rsidRPr="0004597B">
        <w:rPr>
          <w:rFonts w:ascii="Simplified Arabic" w:hAnsi="Simplified Arabic" w:cs="Simplified Arabic"/>
          <w:color w:val="000000"/>
          <w:lang w:val="en-GB"/>
        </w:rPr>
        <w:t xml:space="preserve"> Strain 2012</w:t>
      </w:r>
      <w:r w:rsidRPr="0004597B">
        <w:rPr>
          <w:rFonts w:ascii="Simplified Arabic" w:hAnsi="Simplified Arabic" w:cs="Simplified Arabic"/>
          <w:rtl/>
        </w:rPr>
        <w:t xml:space="preserve">، </w:t>
      </w:r>
      <w:r w:rsidRPr="0004597B">
        <w:rPr>
          <w:rFonts w:ascii="Simplified Arabic" w:hAnsi="Simplified Arabic" w:cs="Simplified Arabic"/>
          <w:i/>
          <w:color w:val="000000"/>
          <w:lang w:val="en-GB"/>
        </w:rPr>
        <w:t>Monacrosporium</w:t>
      </w:r>
      <w:r w:rsidRPr="0004597B">
        <w:rPr>
          <w:rFonts w:ascii="Simplified Arabic" w:hAnsi="Simplified Arabic" w:cs="Simplified Arabic"/>
          <w:i/>
          <w:color w:val="000000"/>
        </w:rPr>
        <w:t xml:space="preserve"> </w:t>
      </w:r>
      <w:r w:rsidRPr="0004597B">
        <w:rPr>
          <w:rFonts w:ascii="Simplified Arabic" w:hAnsi="Simplified Arabic" w:cs="Simplified Arabic"/>
          <w:i/>
          <w:color w:val="000000"/>
          <w:lang w:val="en-GB"/>
        </w:rPr>
        <w:t>eudermatum</w:t>
      </w:r>
      <w:r w:rsidRPr="0004597B">
        <w:rPr>
          <w:rFonts w:ascii="Simplified Arabic" w:hAnsi="Simplified Arabic" w:cs="Simplified Arabic"/>
          <w:color w:val="000000"/>
          <w:lang w:val="en-GB"/>
        </w:rPr>
        <w:t xml:space="preserve"> Strain 2024</w:t>
      </w:r>
      <w:r w:rsidRPr="0004597B">
        <w:rPr>
          <w:rFonts w:ascii="Simplified Arabic" w:hAnsi="Simplified Arabic" w:cs="Simplified Arabic"/>
          <w:color w:val="000000"/>
          <w:rtl/>
          <w:lang w:val="en-GB"/>
        </w:rPr>
        <w:t xml:space="preserve">، </w:t>
      </w:r>
      <w:r w:rsidRPr="0004597B">
        <w:rPr>
          <w:rFonts w:ascii="Simplified Arabic" w:hAnsi="Simplified Arabic" w:cs="Simplified Arabic"/>
          <w:i/>
          <w:iCs/>
        </w:rPr>
        <w:t>Paecilomyces</w:t>
      </w:r>
      <w:r w:rsidRPr="0004597B">
        <w:rPr>
          <w:rFonts w:ascii="Simplified Arabic" w:hAnsi="Simplified Arabic" w:cs="Simplified Arabic"/>
          <w:i/>
          <w:color w:val="000000"/>
          <w:lang w:val="en-GB"/>
        </w:rPr>
        <w:t xml:space="preserve"> lilacinus</w:t>
      </w:r>
      <w:r w:rsidRPr="0004597B">
        <w:rPr>
          <w:rFonts w:ascii="Simplified Arabic" w:hAnsi="Simplified Arabic" w:cs="Simplified Arabic"/>
          <w:color w:val="000000"/>
          <w:lang w:val="en-GB"/>
        </w:rPr>
        <w:t xml:space="preserve"> Strain 14052</w:t>
      </w:r>
      <w:r w:rsidRPr="0004597B">
        <w:rPr>
          <w:rFonts w:ascii="Simplified Arabic" w:hAnsi="Simplified Arabic" w:cs="Simplified Arabic"/>
          <w:i/>
          <w:iCs/>
          <w:rtl/>
        </w:rPr>
        <w:t>،</w:t>
      </w:r>
      <w:r w:rsidRPr="0004597B">
        <w:rPr>
          <w:rFonts w:ascii="Simplified Arabic" w:hAnsi="Simplified Arabic" w:cs="Simplified Arabic"/>
          <w:i/>
          <w:iCs/>
        </w:rPr>
        <w:t>P.variotii</w:t>
      </w:r>
      <w:r w:rsidRPr="0004597B">
        <w:rPr>
          <w:rFonts w:ascii="Simplified Arabic" w:hAnsi="Simplified Arabic" w:cs="Simplified Arabic"/>
          <w:color w:val="000000"/>
          <w:lang w:val="en-GB"/>
        </w:rPr>
        <w:t xml:space="preserve"> Strain I</w:t>
      </w:r>
      <w:r w:rsidRPr="0004597B">
        <w:rPr>
          <w:rFonts w:ascii="Simplified Arabic" w:hAnsi="Simplified Arabic" w:cs="Simplified Arabic"/>
          <w:rtl/>
        </w:rPr>
        <w:t xml:space="preserve"> و</w:t>
      </w:r>
      <w:r w:rsidRPr="0004597B">
        <w:rPr>
          <w:rFonts w:ascii="Simplified Arabic" w:hAnsi="Simplified Arabic" w:cs="Simplified Arabic"/>
          <w:i/>
          <w:iCs/>
        </w:rPr>
        <w:t xml:space="preserve"> P. variotii</w:t>
      </w:r>
      <w:r w:rsidRPr="0004597B">
        <w:rPr>
          <w:rFonts w:ascii="Simplified Arabic" w:hAnsi="Simplified Arabic" w:cs="Simplified Arabic"/>
          <w:color w:val="000000"/>
        </w:rPr>
        <w:t xml:space="preserve"> </w:t>
      </w:r>
      <w:r w:rsidRPr="0004597B">
        <w:rPr>
          <w:rFonts w:ascii="Simplified Arabic" w:hAnsi="Simplified Arabic" w:cs="Simplified Arabic"/>
          <w:color w:val="000000"/>
          <w:lang w:val="en-GB"/>
        </w:rPr>
        <w:t>Strain II</w:t>
      </w:r>
      <w:r w:rsidRPr="0004597B">
        <w:rPr>
          <w:rFonts w:ascii="Simplified Arabic" w:hAnsi="Simplified Arabic" w:cs="Simplified Arabic"/>
          <w:rtl/>
        </w:rPr>
        <w:t>على نباتات القطن (صنف حلب 33) في تجربة أصص في الحقل. خفضت الفطريات المختبرة أعداد أكياس البيض على جذور نباتات القطن وعدد اليرقات في التربة ومعدل التكاثر مقارنة بالشاهد (</w:t>
      </w:r>
      <w:r w:rsidRPr="0004597B">
        <w:rPr>
          <w:rFonts w:ascii="Simplified Arabic" w:hAnsi="Simplified Arabic" w:cs="Simplified Arabic"/>
        </w:rPr>
        <w:t xml:space="preserve">P </w:t>
      </w:r>
      <w:r w:rsidRPr="0004597B">
        <w:rPr>
          <w:rFonts w:cs="Simplified Arabic"/>
        </w:rPr>
        <w:t>≤</w:t>
      </w:r>
      <w:r w:rsidRPr="0004597B">
        <w:rPr>
          <w:rFonts w:ascii="Simplified Arabic" w:hAnsi="Simplified Arabic" w:cs="Simplified Arabic"/>
        </w:rPr>
        <w:t xml:space="preserve"> 0.05</w:t>
      </w:r>
      <w:r w:rsidRPr="0004597B">
        <w:rPr>
          <w:rFonts w:ascii="Simplified Arabic" w:hAnsi="Simplified Arabic" w:cs="Simplified Arabic"/>
          <w:rtl/>
        </w:rPr>
        <w:t xml:space="preserve">)، وكان الفطر </w:t>
      </w:r>
      <w:r w:rsidRPr="0004597B">
        <w:rPr>
          <w:rFonts w:ascii="Simplified Arabic" w:hAnsi="Simplified Arabic" w:cs="Simplified Arabic"/>
          <w:i/>
          <w:color w:val="000000"/>
          <w:lang w:val="en-GB"/>
        </w:rPr>
        <w:t>A. conoides</w:t>
      </w:r>
      <w:r w:rsidRPr="0004597B">
        <w:rPr>
          <w:rFonts w:ascii="Simplified Arabic" w:hAnsi="Simplified Arabic" w:cs="Simplified Arabic"/>
          <w:rtl/>
          <w:lang w:bidi="ar-SY"/>
        </w:rPr>
        <w:t xml:space="preserve"> </w:t>
      </w:r>
      <w:r w:rsidRPr="0004597B">
        <w:rPr>
          <w:rFonts w:ascii="Simplified Arabic" w:hAnsi="Simplified Arabic" w:cs="Simplified Arabic"/>
          <w:rtl/>
        </w:rPr>
        <w:t xml:space="preserve">الأكفأ في ذلك يليه الفطر </w:t>
      </w:r>
      <w:r w:rsidRPr="0004597B">
        <w:rPr>
          <w:rFonts w:ascii="Simplified Arabic" w:hAnsi="Simplified Arabic" w:cs="Simplified Arabic"/>
          <w:i/>
          <w:color w:val="000000"/>
          <w:lang w:val="en-GB"/>
        </w:rPr>
        <w:t>T. harzianum</w:t>
      </w:r>
      <w:r w:rsidRPr="0004597B">
        <w:rPr>
          <w:rFonts w:ascii="Simplified Arabic" w:hAnsi="Simplified Arabic" w:cs="Simplified Arabic"/>
          <w:rtl/>
        </w:rPr>
        <w:t xml:space="preserve"> ثم الفطر </w:t>
      </w:r>
      <w:r w:rsidRPr="0004597B">
        <w:rPr>
          <w:rFonts w:ascii="Simplified Arabic" w:hAnsi="Simplified Arabic" w:cs="Simplified Arabic"/>
          <w:i/>
          <w:color w:val="000000"/>
          <w:lang w:val="en-GB"/>
        </w:rPr>
        <w:t>M. eudermatum</w:t>
      </w:r>
      <w:r w:rsidRPr="0004597B">
        <w:rPr>
          <w:rFonts w:ascii="Simplified Arabic" w:hAnsi="Simplified Arabic" w:cs="Simplified Arabic"/>
          <w:rtl/>
        </w:rPr>
        <w:t xml:space="preserve"> بينما خفضت أنواع الفطر </w:t>
      </w:r>
      <w:r w:rsidRPr="0004597B">
        <w:rPr>
          <w:rFonts w:ascii="Simplified Arabic" w:hAnsi="Simplified Arabic" w:cs="Simplified Arabic"/>
          <w:iCs/>
          <w:color w:val="000000"/>
          <w:lang w:val="en-GB"/>
        </w:rPr>
        <w:t>Paecilomyces</w:t>
      </w:r>
      <w:r w:rsidRPr="0004597B">
        <w:rPr>
          <w:rFonts w:ascii="Simplified Arabic" w:hAnsi="Simplified Arabic" w:cs="Simplified Arabic"/>
          <w:rtl/>
        </w:rPr>
        <w:t xml:space="preserve"> نسبة فقس البيض بشكل معنوي (</w:t>
      </w:r>
      <w:r w:rsidRPr="0004597B">
        <w:rPr>
          <w:rFonts w:ascii="Simplified Arabic" w:hAnsi="Simplified Arabic" w:cs="Simplified Arabic"/>
        </w:rPr>
        <w:t>13.2</w:t>
      </w:r>
      <w:r w:rsidRPr="0004597B">
        <w:rPr>
          <w:rFonts w:ascii="Simplified Arabic" w:hAnsi="Simplified Arabic" w:cs="Simplified Arabic"/>
          <w:rtl/>
        </w:rPr>
        <w:t xml:space="preserve">- </w:t>
      </w:r>
      <w:r w:rsidRPr="0004597B">
        <w:rPr>
          <w:rFonts w:ascii="Simplified Arabic" w:hAnsi="Simplified Arabic" w:cs="Simplified Arabic"/>
        </w:rPr>
        <w:t>17.8</w:t>
      </w:r>
      <w:r w:rsidRPr="0004597B">
        <w:rPr>
          <w:rFonts w:ascii="Simplified Arabic" w:hAnsi="Simplified Arabic" w:cs="Simplified Arabic"/>
          <w:rtl/>
        </w:rPr>
        <w:t>%) مقارنة بالشاهد المعدى</w:t>
      </w:r>
      <w:r w:rsidRPr="0004597B">
        <w:rPr>
          <w:rFonts w:ascii="Simplified Arabic" w:hAnsi="Simplified Arabic" w:cs="Simplified Arabic"/>
          <w:rtl/>
          <w:lang w:bidi="ar-SY"/>
        </w:rPr>
        <w:t xml:space="preserve"> </w:t>
      </w:r>
      <w:r w:rsidRPr="0004597B">
        <w:rPr>
          <w:rFonts w:ascii="Simplified Arabic" w:hAnsi="Simplified Arabic" w:cs="Simplified Arabic"/>
          <w:rtl/>
        </w:rPr>
        <w:t>بالنيماتودا فقط (</w:t>
      </w:r>
      <w:r w:rsidRPr="0004597B">
        <w:rPr>
          <w:rFonts w:ascii="Simplified Arabic" w:hAnsi="Simplified Arabic" w:cs="Simplified Arabic"/>
        </w:rPr>
        <w:t>63.5</w:t>
      </w:r>
      <w:r w:rsidRPr="0004597B">
        <w:rPr>
          <w:rFonts w:ascii="Simplified Arabic" w:hAnsi="Simplified Arabic" w:cs="Simplified Arabic"/>
          <w:rtl/>
        </w:rPr>
        <w:t>%)، وبدون ظهور فروق معنوية فيما بينها، وسجل أيضاً تشابه بين متوسط نسبة كفاءة بعض الفطريات (</w:t>
      </w:r>
      <w:r w:rsidRPr="0004597B">
        <w:rPr>
          <w:rFonts w:ascii="Simplified Arabic" w:hAnsi="Simplified Arabic" w:cs="Simplified Arabic"/>
          <w:i/>
          <w:iCs/>
        </w:rPr>
        <w:t>A</w:t>
      </w:r>
      <w:r w:rsidRPr="0004597B">
        <w:rPr>
          <w:rFonts w:ascii="Simplified Arabic" w:hAnsi="Simplified Arabic" w:cs="Simplified Arabic"/>
        </w:rPr>
        <w:t xml:space="preserve">. </w:t>
      </w:r>
      <w:r w:rsidRPr="0004597B">
        <w:rPr>
          <w:rFonts w:ascii="Simplified Arabic" w:hAnsi="Simplified Arabic" w:cs="Simplified Arabic"/>
          <w:i/>
          <w:iCs/>
        </w:rPr>
        <w:t>conoides</w:t>
      </w:r>
      <w:r w:rsidRPr="0004597B">
        <w:rPr>
          <w:rFonts w:ascii="Simplified Arabic" w:hAnsi="Simplified Arabic" w:cs="Simplified Arabic"/>
          <w:rtl/>
        </w:rPr>
        <w:t xml:space="preserve">، </w:t>
      </w:r>
      <w:r w:rsidRPr="0004597B">
        <w:rPr>
          <w:rFonts w:ascii="Simplified Arabic" w:hAnsi="Simplified Arabic" w:cs="Simplified Arabic"/>
          <w:i/>
          <w:iCs/>
        </w:rPr>
        <w:t>A. Candida</w:t>
      </w:r>
      <w:r w:rsidRPr="0004597B">
        <w:rPr>
          <w:rFonts w:ascii="Simplified Arabic" w:hAnsi="Simplified Arabic" w:cs="Simplified Arabic"/>
          <w:rtl/>
          <w:lang w:bidi="ar-SY"/>
        </w:rPr>
        <w:t xml:space="preserve"> </w:t>
      </w:r>
      <w:r w:rsidRPr="0004597B">
        <w:rPr>
          <w:rFonts w:ascii="Simplified Arabic" w:hAnsi="Simplified Arabic" w:cs="Simplified Arabic"/>
          <w:rtl/>
        </w:rPr>
        <w:t>و</w:t>
      </w:r>
      <w:r w:rsidRPr="0004597B">
        <w:rPr>
          <w:rFonts w:ascii="Simplified Arabic" w:hAnsi="Simplified Arabic" w:cs="Simplified Arabic"/>
          <w:i/>
          <w:iCs/>
        </w:rPr>
        <w:t>P.lilacinus</w:t>
      </w:r>
      <w:r w:rsidRPr="0004597B">
        <w:rPr>
          <w:rFonts w:ascii="Simplified Arabic" w:hAnsi="Simplified Arabic" w:cs="Simplified Arabic"/>
          <w:rtl/>
        </w:rPr>
        <w:t xml:space="preserve">) ومبيد </w:t>
      </w:r>
      <w:r w:rsidRPr="0004597B">
        <w:rPr>
          <w:rFonts w:ascii="Simplified Arabic" w:hAnsi="Simplified Arabic" w:cs="Simplified Arabic"/>
        </w:rPr>
        <w:t>Mocab</w:t>
      </w:r>
      <w:r w:rsidRPr="0004597B">
        <w:rPr>
          <w:rFonts w:ascii="Simplified Arabic" w:hAnsi="Simplified Arabic" w:cs="Simplified Arabic"/>
          <w:rtl/>
        </w:rPr>
        <w:t xml:space="preserve"> (</w:t>
      </w:r>
      <w:r w:rsidRPr="0004597B">
        <w:rPr>
          <w:rFonts w:ascii="Simplified Arabic" w:hAnsi="Simplified Arabic" w:cs="Simplified Arabic"/>
        </w:rPr>
        <w:t>Ethoprop</w:t>
      </w:r>
      <w:r w:rsidRPr="0004597B">
        <w:rPr>
          <w:rFonts w:ascii="Simplified Arabic" w:hAnsi="Simplified Arabic" w:cs="Simplified Arabic"/>
          <w:rtl/>
        </w:rPr>
        <w:t>) في خفض متوسط عدد أكياس البيض (</w:t>
      </w:r>
      <w:r w:rsidRPr="0004597B">
        <w:rPr>
          <w:rFonts w:ascii="Simplified Arabic" w:hAnsi="Simplified Arabic" w:cs="Simplified Arabic"/>
        </w:rPr>
        <w:t>72.1</w:t>
      </w:r>
      <w:r w:rsidRPr="0004597B">
        <w:rPr>
          <w:rFonts w:ascii="Simplified Arabic" w:hAnsi="Simplified Arabic" w:cs="Simplified Arabic"/>
          <w:rtl/>
        </w:rPr>
        <w:t xml:space="preserve">، </w:t>
      </w:r>
      <w:r w:rsidRPr="0004597B">
        <w:rPr>
          <w:rFonts w:ascii="Simplified Arabic" w:hAnsi="Simplified Arabic" w:cs="Simplified Arabic"/>
        </w:rPr>
        <w:t>56</w:t>
      </w:r>
      <w:r w:rsidRPr="0004597B">
        <w:rPr>
          <w:rFonts w:ascii="Simplified Arabic" w:hAnsi="Simplified Arabic" w:cs="Simplified Arabic"/>
          <w:rtl/>
        </w:rPr>
        <w:t>،</w:t>
      </w:r>
      <w:r w:rsidRPr="0004597B">
        <w:rPr>
          <w:rFonts w:ascii="Simplified Arabic" w:hAnsi="Simplified Arabic" w:cs="Simplified Arabic"/>
        </w:rPr>
        <w:t xml:space="preserve">55.4 </w:t>
      </w:r>
      <w:r w:rsidRPr="0004597B">
        <w:rPr>
          <w:rFonts w:ascii="Simplified Arabic" w:hAnsi="Simplified Arabic" w:cs="Simplified Arabic"/>
          <w:rtl/>
        </w:rPr>
        <w:t xml:space="preserve"> و88.5 على التوالي)، ولم يقتصر تأثير فطر </w:t>
      </w:r>
      <w:r w:rsidRPr="0004597B">
        <w:rPr>
          <w:rFonts w:ascii="Simplified Arabic" w:hAnsi="Simplified Arabic" w:cs="Simplified Arabic"/>
          <w:i/>
          <w:color w:val="000000"/>
          <w:lang w:val="en-GB"/>
        </w:rPr>
        <w:t>M. eudermatum</w:t>
      </w:r>
      <w:r w:rsidRPr="0004597B">
        <w:rPr>
          <w:rFonts w:ascii="Simplified Arabic" w:hAnsi="Simplified Arabic" w:cs="Simplified Arabic"/>
          <w:rtl/>
        </w:rPr>
        <w:t xml:space="preserve"> في التطفل على الأطوار المتحركة بل خفـض أيضاً متوسط عدد البيض داخل كيس البيض (</w:t>
      </w:r>
      <w:r w:rsidRPr="0004597B">
        <w:rPr>
          <w:rFonts w:ascii="Simplified Arabic" w:hAnsi="Simplified Arabic" w:cs="Simplified Arabic"/>
        </w:rPr>
        <w:t>455.8</w:t>
      </w:r>
      <w:r w:rsidRPr="0004597B">
        <w:rPr>
          <w:rFonts w:ascii="Simplified Arabic" w:hAnsi="Simplified Arabic" w:cs="Simplified Arabic"/>
          <w:rtl/>
        </w:rPr>
        <w:t xml:space="preserve"> بيضة/كيس) ولم يسجل فرق معنوي بينها وبين معاملة مبيد </w:t>
      </w:r>
      <w:r w:rsidRPr="0004597B">
        <w:rPr>
          <w:rFonts w:ascii="Simplified Arabic" w:hAnsi="Simplified Arabic" w:cs="Simplified Arabic"/>
        </w:rPr>
        <w:t>Mocab</w:t>
      </w:r>
      <w:r w:rsidRPr="0004597B">
        <w:rPr>
          <w:rFonts w:ascii="Simplified Arabic" w:hAnsi="Simplified Arabic" w:cs="Simplified Arabic"/>
          <w:rtl/>
        </w:rPr>
        <w:t xml:space="preserve"> (</w:t>
      </w:r>
      <w:r w:rsidRPr="0004597B">
        <w:rPr>
          <w:rFonts w:ascii="Simplified Arabic" w:hAnsi="Simplified Arabic" w:cs="Simplified Arabic"/>
        </w:rPr>
        <w:t>Ethoprop</w:t>
      </w:r>
      <w:r w:rsidRPr="0004597B">
        <w:rPr>
          <w:rFonts w:ascii="Simplified Arabic" w:hAnsi="Simplified Arabic" w:cs="Simplified Arabic"/>
          <w:rtl/>
        </w:rPr>
        <w:t>) (</w:t>
      </w:r>
      <w:r w:rsidRPr="0004597B">
        <w:rPr>
          <w:rFonts w:ascii="Simplified Arabic" w:hAnsi="Simplified Arabic" w:cs="Simplified Arabic"/>
        </w:rPr>
        <w:t>203.7</w:t>
      </w:r>
      <w:r w:rsidRPr="0004597B">
        <w:rPr>
          <w:rFonts w:ascii="Simplified Arabic" w:hAnsi="Simplified Arabic" w:cs="Simplified Arabic"/>
          <w:rtl/>
        </w:rPr>
        <w:t xml:space="preserve"> بيضة/كيس).</w:t>
      </w:r>
    </w:p>
    <w:p w:rsidR="00590C9F" w:rsidRPr="0004597B" w:rsidRDefault="00590C9F" w:rsidP="007D17F5">
      <w:pPr>
        <w:spacing w:after="0" w:line="240" w:lineRule="auto"/>
        <w:jc w:val="both"/>
        <w:rPr>
          <w:rFonts w:ascii="Simplified Arabic" w:hAnsi="Simplified Arabic" w:cs="Simplified Arabic"/>
          <w:rtl/>
        </w:rPr>
      </w:pPr>
      <w:r w:rsidRPr="0004597B">
        <w:rPr>
          <w:rFonts w:ascii="Simplified Arabic" w:hAnsi="Simplified Arabic" w:cs="Simplified Arabic"/>
          <w:b/>
          <w:bCs/>
          <w:rtl/>
        </w:rPr>
        <w:t xml:space="preserve">الكلمات المفتاحية: </w:t>
      </w:r>
      <w:r w:rsidRPr="0004597B">
        <w:rPr>
          <w:rFonts w:ascii="Simplified Arabic" w:hAnsi="Simplified Arabic" w:cs="Simplified Arabic"/>
          <w:rtl/>
        </w:rPr>
        <w:t>قطن، فطريات حيوية، معدل التكاثر، نيماتودا تعقد الجذور سلالة 3.</w:t>
      </w:r>
    </w:p>
    <w:p w:rsidR="00590C9F" w:rsidRPr="0004597B" w:rsidRDefault="00590C9F" w:rsidP="007D17F5">
      <w:pPr>
        <w:spacing w:after="0" w:line="240" w:lineRule="auto"/>
        <w:rPr>
          <w:rFonts w:ascii="Simplified Arabic" w:hAnsi="Simplified Arabic" w:cs="Simplified Arabic"/>
          <w:sz w:val="20"/>
          <w:szCs w:val="20"/>
        </w:rPr>
      </w:pPr>
    </w:p>
    <w:p w:rsidR="006B485B" w:rsidRPr="0004597B" w:rsidRDefault="006B485B" w:rsidP="007D17F5">
      <w:pPr>
        <w:spacing w:after="0" w:line="240" w:lineRule="auto"/>
        <w:jc w:val="center"/>
        <w:rPr>
          <w:rFonts w:ascii="Simplified Arabic" w:hAnsi="Simplified Arabic" w:cs="Simplified Arabic"/>
          <w:b/>
          <w:bCs/>
          <w:sz w:val="20"/>
          <w:szCs w:val="20"/>
          <w:rtl/>
        </w:rPr>
      </w:pPr>
    </w:p>
    <w:p w:rsidR="00D80C9D" w:rsidRPr="0004597B" w:rsidRDefault="00CC0664" w:rsidP="00CC0664">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D80C9D" w:rsidRPr="0004597B" w:rsidRDefault="00D80C9D" w:rsidP="00D80C9D">
      <w:pPr>
        <w:spacing w:after="0" w:line="240" w:lineRule="auto"/>
        <w:jc w:val="center"/>
        <w:rPr>
          <w:rFonts w:ascii="Simplified Arabic" w:hAnsi="Simplified Arabic" w:cs="Simplified Arabic"/>
          <w:rtl/>
        </w:rPr>
      </w:pPr>
      <w:r w:rsidRPr="0004597B">
        <w:rPr>
          <w:rFonts w:ascii="Simplified Arabic" w:hAnsi="Simplified Arabic" w:cs="Simplified Arabic"/>
          <w:b/>
          <w:bCs/>
          <w:rtl/>
        </w:rPr>
        <w:lastRenderedPageBreak/>
        <w:t>دراسة انتقال فيروس موزاييك البندورة (</w:t>
      </w:r>
      <w:r w:rsidRPr="0004597B">
        <w:rPr>
          <w:rFonts w:ascii="Simplified Arabic" w:hAnsi="Simplified Arabic" w:cs="Simplified Arabic"/>
          <w:b/>
          <w:bCs/>
        </w:rPr>
        <w:t>ToMV</w:t>
      </w:r>
      <w:r w:rsidRPr="0004597B">
        <w:rPr>
          <w:rFonts w:ascii="Simplified Arabic" w:hAnsi="Simplified Arabic" w:cs="Simplified Arabic"/>
          <w:b/>
          <w:bCs/>
          <w:rtl/>
        </w:rPr>
        <w:t xml:space="preserve">) بوساطة بذور البندورة والفليفلة وكفاءة حشرة </w:t>
      </w:r>
      <w:r w:rsidRPr="0004597B">
        <w:rPr>
          <w:rFonts w:ascii="Simplified Arabic" w:hAnsi="Simplified Arabic" w:cs="Simplified Arabic"/>
          <w:b/>
          <w:bCs/>
          <w:i/>
          <w:iCs/>
        </w:rPr>
        <w:t>Thrips tabaci</w:t>
      </w:r>
      <w:r w:rsidRPr="0004597B">
        <w:rPr>
          <w:rFonts w:ascii="Simplified Arabic" w:hAnsi="Simplified Arabic" w:cs="Simplified Arabic"/>
          <w:b/>
          <w:bCs/>
          <w:rtl/>
        </w:rPr>
        <w:t xml:space="preserve"> في نقل فيروس الذبول المتبقع للبندورة</w:t>
      </w:r>
      <w:r w:rsidRPr="0004597B">
        <w:rPr>
          <w:rFonts w:ascii="Simplified Arabic" w:hAnsi="Simplified Arabic" w:cs="Simplified Arabic"/>
          <w:rtl/>
        </w:rPr>
        <w:t xml:space="preserve"> </w:t>
      </w:r>
      <w:r w:rsidRPr="0004597B">
        <w:rPr>
          <w:rFonts w:ascii="Simplified Arabic" w:hAnsi="Simplified Arabic" w:cs="Simplified Arabic"/>
          <w:b/>
          <w:bCs/>
          <w:rtl/>
        </w:rPr>
        <w:t>(</w:t>
      </w:r>
      <w:r w:rsidRPr="0004597B">
        <w:rPr>
          <w:rFonts w:ascii="Simplified Arabic" w:hAnsi="Simplified Arabic" w:cs="Simplified Arabic"/>
          <w:b/>
          <w:bCs/>
        </w:rPr>
        <w:t>TSWV</w:t>
      </w:r>
      <w:r w:rsidRPr="0004597B">
        <w:rPr>
          <w:rFonts w:ascii="Simplified Arabic" w:hAnsi="Simplified Arabic" w:cs="Simplified Arabic"/>
          <w:b/>
          <w:bCs/>
          <w:rtl/>
        </w:rPr>
        <w:t>)</w:t>
      </w:r>
    </w:p>
    <w:p w:rsidR="00D80C9D" w:rsidRPr="0004597B" w:rsidRDefault="00D80C9D" w:rsidP="00D80C9D">
      <w:pPr>
        <w:spacing w:after="0" w:line="240" w:lineRule="auto"/>
        <w:jc w:val="center"/>
        <w:rPr>
          <w:sz w:val="20"/>
          <w:szCs w:val="20"/>
          <w:rtl/>
        </w:rPr>
      </w:pPr>
    </w:p>
    <w:p w:rsidR="00D80C9D" w:rsidRPr="0004597B" w:rsidRDefault="00D80C9D" w:rsidP="00F07F74">
      <w:pPr>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فايز إسماعيل</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rtl/>
        </w:rPr>
        <w:t xml:space="preserve"> </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أمين عامر حاج قاسم</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sz w:val="20"/>
          <w:szCs w:val="20"/>
          <w:rtl/>
        </w:rPr>
        <w:t xml:space="preserve"> </w:t>
      </w:r>
      <w:r w:rsidRPr="0004597B">
        <w:rPr>
          <w:rFonts w:ascii="Simplified Arabic" w:hAnsi="Simplified Arabic" w:cs="Simplified Arabic" w:hint="cs"/>
          <w:sz w:val="20"/>
          <w:szCs w:val="20"/>
          <w:rtl/>
        </w:rPr>
        <w:t>وصلاح الشعبي</w:t>
      </w:r>
      <w:r w:rsidRPr="0004597B">
        <w:rPr>
          <w:rFonts w:ascii="Simplified Arabic" w:hAnsi="Simplified Arabic" w:cs="Simplified Arabic" w:hint="cs"/>
          <w:sz w:val="20"/>
          <w:szCs w:val="20"/>
          <w:vertAlign w:val="superscript"/>
          <w:rtl/>
        </w:rPr>
        <w:t xml:space="preserve">(1) </w:t>
      </w:r>
      <w:r w:rsidRPr="0004597B">
        <w:rPr>
          <w:rFonts w:ascii="Simplified Arabic" w:hAnsi="Simplified Arabic" w:cs="Simplified Arabic"/>
          <w:sz w:val="20"/>
          <w:szCs w:val="20"/>
          <w:rtl/>
        </w:rPr>
        <w:t>وجمال مندو</w:t>
      </w:r>
      <w:r w:rsidRPr="0004597B">
        <w:rPr>
          <w:rFonts w:ascii="Simplified Arabic" w:hAnsi="Simplified Arabic" w:cs="Simplified Arabic" w:hint="cs"/>
          <w:sz w:val="20"/>
          <w:szCs w:val="20"/>
          <w:vertAlign w:val="superscript"/>
          <w:rtl/>
        </w:rPr>
        <w:t>(1)</w:t>
      </w:r>
    </w:p>
    <w:p w:rsidR="00D80C9D" w:rsidRPr="0004597B" w:rsidRDefault="00D80C9D" w:rsidP="00262A1D">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(1)</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tl/>
          <w:lang w:bidi="ar-SY"/>
        </w:rPr>
        <w:t>إدارة بحوث</w:t>
      </w:r>
      <w:r w:rsidRPr="0004597B">
        <w:rPr>
          <w:rFonts w:ascii="Simplified Arabic" w:hAnsi="Simplified Arabic" w:cs="Simplified Arabic"/>
          <w:sz w:val="20"/>
          <w:szCs w:val="20"/>
          <w:rtl/>
        </w:rPr>
        <w:t xml:space="preserve"> وقاية النبات</w:t>
      </w:r>
      <w:r w:rsidR="00F07F74"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w:t>
      </w:r>
    </w:p>
    <w:p w:rsidR="00D80C9D" w:rsidRPr="0004597B" w:rsidRDefault="00D80C9D" w:rsidP="00F07F74">
      <w:pPr>
        <w:spacing w:after="0"/>
        <w:rPr>
          <w:rFonts w:ascii="Simplified Arabic" w:hAnsi="Simplified Arabic" w:cs="Simplified Arabic"/>
          <w:sz w:val="20"/>
          <w:szCs w:val="20"/>
          <w:rtl/>
          <w:lang w:bidi="ar-SY"/>
        </w:rPr>
      </w:pPr>
      <w:r w:rsidRPr="0004597B">
        <w:rPr>
          <w:rFonts w:ascii="Simplified Arabic" w:hAnsi="Simplified Arabic" w:cs="Simplified Arabic"/>
          <w:sz w:val="20"/>
          <w:szCs w:val="20"/>
          <w:rtl/>
        </w:rPr>
        <w:t>(2)</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lang w:bidi="ar-SY"/>
        </w:rPr>
        <w:t>جامعة حلب</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tl/>
          <w:lang w:bidi="ar-SY"/>
        </w:rPr>
        <w:t>كلية الزراعة</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قسم وقاية النبات</w:t>
      </w:r>
      <w:r w:rsidR="00F07F74" w:rsidRPr="0004597B">
        <w:rPr>
          <w:rFonts w:ascii="Simplified Arabic" w:hAnsi="Simplified Arabic" w:cs="Simplified Arabic" w:hint="cs"/>
          <w:sz w:val="20"/>
          <w:szCs w:val="20"/>
          <w:rtl/>
          <w:lang w:bidi="ar-SY"/>
        </w:rPr>
        <w:t>.</w:t>
      </w:r>
    </w:p>
    <w:p w:rsidR="00D80C9D" w:rsidRPr="0004597B" w:rsidRDefault="00D80C9D" w:rsidP="004C2095">
      <w:pPr>
        <w:spacing w:before="240" w:after="0" w:line="240" w:lineRule="auto"/>
        <w:rPr>
          <w:rFonts w:cs="Simplified Arabic"/>
          <w:b/>
          <w:bCs/>
          <w:rtl/>
        </w:rPr>
      </w:pPr>
      <w:r w:rsidRPr="0004597B">
        <w:rPr>
          <w:rFonts w:cs="Simplified Arabic" w:hint="cs"/>
          <w:b/>
          <w:bCs/>
          <w:rtl/>
        </w:rPr>
        <w:t>الملخص:</w:t>
      </w:r>
    </w:p>
    <w:p w:rsidR="00D80C9D" w:rsidRPr="0004597B" w:rsidRDefault="00D80C9D" w:rsidP="00350A39">
      <w:pPr>
        <w:spacing w:line="240" w:lineRule="auto"/>
        <w:ind w:firstLine="233"/>
        <w:jc w:val="both"/>
        <w:rPr>
          <w:b/>
          <w:bCs/>
          <w:rtl/>
        </w:rPr>
      </w:pPr>
      <w:r w:rsidRPr="0004597B">
        <w:rPr>
          <w:rFonts w:cs="Simplified Arabic" w:hint="cs"/>
          <w:rtl/>
        </w:rPr>
        <w:t>دُرس الانتقا</w:t>
      </w:r>
      <w:r w:rsidRPr="0004597B">
        <w:rPr>
          <w:rFonts w:cs="Simplified Arabic"/>
          <w:rtl/>
        </w:rPr>
        <w:t>ل</w:t>
      </w:r>
      <w:r w:rsidRPr="0004597B">
        <w:rPr>
          <w:rFonts w:cs="Simplified Arabic" w:hint="cs"/>
          <w:rtl/>
        </w:rPr>
        <w:t xml:space="preserve"> البذري لفيروس موزاييك البندورة (</w:t>
      </w:r>
      <w:r w:rsidRPr="0004597B">
        <w:rPr>
          <w:rFonts w:ascii="Times New Roman" w:hAnsi="Times New Roman" w:cs="Times New Roman"/>
        </w:rPr>
        <w:t>ToMV</w:t>
      </w:r>
      <w:r w:rsidRPr="0004597B">
        <w:rPr>
          <w:rFonts w:cs="Simplified Arabic" w:hint="cs"/>
          <w:rtl/>
        </w:rPr>
        <w:t xml:space="preserve">) في 800 شتلة استنبتت من بذور جُمعت من ثمار بندورة وفليفلة (400 شتلة من كل نوع) كانت مصابة بالفيروس وفقاً لاختبار إليزا خلال عام 2009. بينت نتائج الاختبار المصلي أن نسبة انتقال الفيروس كانت 16.7% في بذور البندورة، بينما لم يُسجّل أي انتقال للفيروس بوساطة بذور الفليفلة المختبرة. كما بينت نتائج تقصي فيروس </w:t>
      </w:r>
      <w:r w:rsidRPr="0004597B">
        <w:rPr>
          <w:rFonts w:ascii="Times New Roman" w:hAnsi="Times New Roman" w:cs="Times New Roman"/>
        </w:rPr>
        <w:t>ToMV</w:t>
      </w:r>
      <w:r w:rsidRPr="0004597B">
        <w:rPr>
          <w:rFonts w:cs="Simplified Arabic" w:hint="cs"/>
          <w:rtl/>
        </w:rPr>
        <w:t xml:space="preserve"> في مسحوق بذور </w:t>
      </w:r>
      <w:r w:rsidRPr="0004597B">
        <w:rPr>
          <w:rFonts w:cs="Simplified Arabic"/>
        </w:rPr>
        <w:t>21</w:t>
      </w:r>
      <w:r w:rsidRPr="0004597B">
        <w:rPr>
          <w:rFonts w:cs="Simplified Arabic" w:hint="cs"/>
          <w:rtl/>
        </w:rPr>
        <w:t xml:space="preserve"> هجيناً مدخلاً من البندورة وجوده في هجينين فقط، في حين كانت شتلات جميع الهجن خالية من الفيروس بعد استنبات بذورها. دُرست كفاءة النقل الحشري لفيروس الذبول المتبقع للبندورة (</w:t>
      </w:r>
      <w:r w:rsidRPr="0004597B">
        <w:rPr>
          <w:rFonts w:ascii="Times New Roman" w:hAnsi="Times New Roman" w:cs="Times New Roman"/>
        </w:rPr>
        <w:t>TSWV</w:t>
      </w:r>
      <w:r w:rsidRPr="0004597B">
        <w:rPr>
          <w:rFonts w:cs="Simplified Arabic" w:hint="cs"/>
          <w:rtl/>
        </w:rPr>
        <w:t>) بوساطة حشرات تربس البصل</w:t>
      </w:r>
      <w:r w:rsidRPr="0004597B">
        <w:rPr>
          <w:rFonts w:ascii="Times New Roman" w:hAnsi="Times New Roman" w:cs="Times New Roman"/>
          <w:b/>
          <w:bCs/>
          <w:i/>
          <w:iCs/>
        </w:rPr>
        <w:t xml:space="preserve"> </w:t>
      </w:r>
      <w:r w:rsidRPr="0004597B">
        <w:rPr>
          <w:rFonts w:ascii="Times New Roman" w:hAnsi="Times New Roman" w:cs="Times New Roman"/>
          <w:i/>
          <w:iCs/>
        </w:rPr>
        <w:t>Thrips</w:t>
      </w:r>
      <w:r w:rsidRPr="0004597B">
        <w:rPr>
          <w:rFonts w:ascii="Times New Roman" w:hAnsi="Times New Roman" w:cs="Times New Roman"/>
          <w:b/>
          <w:bCs/>
          <w:i/>
          <w:iCs/>
        </w:rPr>
        <w:t xml:space="preserve"> </w:t>
      </w:r>
      <w:r w:rsidRPr="0004597B">
        <w:rPr>
          <w:rFonts w:ascii="Times New Roman" w:hAnsi="Times New Roman" w:cs="Times New Roman"/>
          <w:i/>
          <w:iCs/>
        </w:rPr>
        <w:t>tabaci</w:t>
      </w:r>
      <w:r w:rsidRPr="0004597B">
        <w:rPr>
          <w:rFonts w:ascii="Times New Roman" w:hAnsi="Times New Roman" w:cs="Times New Roman"/>
        </w:rPr>
        <w:t xml:space="preserve"> </w:t>
      </w:r>
      <w:r w:rsidRPr="0004597B">
        <w:rPr>
          <w:rFonts w:cs="Simplified Arabic" w:hint="cs"/>
          <w:rtl/>
        </w:rPr>
        <w:t xml:space="preserve">الأكثر انتشاراً في معظم حقول البندورة والفليفلة في محافظات درعا، القنيطرة وريف دمشق عام 2010، وبلغت 7.5%. استطاعت الحشرات البالغة الحاملة للفيروس نقله إلى نباتات البندورة السليمة بعد مضي يوم واحد من تغذيتها على نباتات بندورة وفليفلة مصابة بالفيروس، وبدأ ظهور الأعراض على النباتات السليمة بعد مرور </w:t>
      </w:r>
      <w:r w:rsidRPr="0004597B">
        <w:rPr>
          <w:rFonts w:cs="Simplified Arabic"/>
        </w:rPr>
        <w:t>8</w:t>
      </w:r>
      <w:r w:rsidRPr="0004597B">
        <w:rPr>
          <w:rFonts w:cs="Simplified Arabic" w:hint="cs"/>
          <w:rtl/>
        </w:rPr>
        <w:t xml:space="preserve"> أيام من حدوث العدوى، وكانت على هيئة</w:t>
      </w:r>
      <w:r w:rsidRPr="0004597B">
        <w:rPr>
          <w:rFonts w:cs="Simplified Arabic"/>
          <w:rtl/>
        </w:rPr>
        <w:t xml:space="preserve"> تبرقش </w:t>
      </w:r>
      <w:r w:rsidRPr="0004597B">
        <w:rPr>
          <w:rFonts w:cs="Simplified Arabic" w:hint="cs"/>
          <w:rtl/>
        </w:rPr>
        <w:t xml:space="preserve">وتبقع أصفر، والتفاف للأوراق. </w:t>
      </w:r>
      <w:r w:rsidRPr="0004597B">
        <w:rPr>
          <w:rFonts w:hint="cs"/>
          <w:b/>
          <w:bCs/>
          <w:rtl/>
        </w:rPr>
        <w:t xml:space="preserve"> </w:t>
      </w:r>
    </w:p>
    <w:p w:rsidR="00D80C9D" w:rsidRPr="0004597B" w:rsidRDefault="00D80C9D" w:rsidP="00F07F74">
      <w:pPr>
        <w:spacing w:line="240" w:lineRule="auto"/>
        <w:ind w:left="1423" w:hanging="1397"/>
        <w:jc w:val="both"/>
        <w:rPr>
          <w:rFonts w:ascii="Times New Roman" w:hAnsi="Times New Roman" w:cs="Times New Roman"/>
          <w:b/>
          <w:bCs/>
          <w:rtl/>
        </w:rPr>
      </w:pPr>
      <w:r w:rsidRPr="0004597B">
        <w:rPr>
          <w:rFonts w:ascii="Simplified Arabic" w:hAnsi="Simplified Arabic" w:cs="Simplified Arabic" w:hint="cs"/>
          <w:b/>
          <w:bCs/>
          <w:rtl/>
        </w:rPr>
        <w:t>ال</w:t>
      </w:r>
      <w:r w:rsidRPr="0004597B">
        <w:rPr>
          <w:rFonts w:ascii="Simplified Arabic" w:hAnsi="Simplified Arabic" w:cs="Simplified Arabic"/>
          <w:b/>
          <w:bCs/>
          <w:rtl/>
        </w:rPr>
        <w:t xml:space="preserve">كلمات </w:t>
      </w:r>
      <w:r w:rsidRPr="0004597B">
        <w:rPr>
          <w:rFonts w:ascii="Simplified Arabic" w:hAnsi="Simplified Arabic" w:cs="Simplified Arabic" w:hint="cs"/>
          <w:b/>
          <w:bCs/>
          <w:rtl/>
        </w:rPr>
        <w:t>ال</w:t>
      </w:r>
      <w:r w:rsidRPr="0004597B">
        <w:rPr>
          <w:rFonts w:ascii="Simplified Arabic" w:hAnsi="Simplified Arabic" w:cs="Simplified Arabic"/>
          <w:b/>
          <w:bCs/>
          <w:rtl/>
        </w:rPr>
        <w:t xml:space="preserve">مفتاحية: </w:t>
      </w:r>
      <w:r w:rsidRPr="0004597B">
        <w:rPr>
          <w:rFonts w:cs="Simplified Arabic" w:hint="cs"/>
          <w:rtl/>
        </w:rPr>
        <w:t>انتقا</w:t>
      </w:r>
      <w:r w:rsidRPr="0004597B">
        <w:rPr>
          <w:rFonts w:cs="Simplified Arabic"/>
          <w:rtl/>
        </w:rPr>
        <w:t>ل</w:t>
      </w:r>
      <w:r w:rsidRPr="0004597B">
        <w:rPr>
          <w:rFonts w:cs="Simplified Arabic" w:hint="cs"/>
          <w:rtl/>
        </w:rPr>
        <w:t xml:space="preserve"> بذري، بندورة، فليفلة، فيروس</w:t>
      </w:r>
      <w:r w:rsidRPr="0004597B">
        <w:rPr>
          <w:rFonts w:cs="Simplified Arabic" w:hint="cs"/>
          <w:rtl/>
          <w:lang w:bidi="ar-SY"/>
        </w:rPr>
        <w:t xml:space="preserve"> الذبول المتبقع للبندورة</w:t>
      </w:r>
      <w:r w:rsidRPr="0004597B">
        <w:rPr>
          <w:rFonts w:cs="Simplified Arabic" w:hint="cs"/>
          <w:rtl/>
        </w:rPr>
        <w:t>، فيروس موزاييك البندورة،</w:t>
      </w:r>
      <w:r w:rsidRPr="0004597B">
        <w:rPr>
          <w:rFonts w:ascii="Times New Roman" w:hAnsi="Times New Roman" w:cs="Times New Roman" w:hint="cs"/>
          <w:b/>
          <w:bCs/>
          <w:rtl/>
        </w:rPr>
        <w:t xml:space="preserve"> </w:t>
      </w:r>
      <w:r w:rsidRPr="0004597B">
        <w:rPr>
          <w:rFonts w:cs="Simplified Arabic" w:hint="cs"/>
          <w:rtl/>
        </w:rPr>
        <w:t>نقل حشري</w:t>
      </w:r>
      <w:r w:rsidRPr="0004597B">
        <w:rPr>
          <w:rFonts w:ascii="Times New Roman" w:hAnsi="Times New Roman" w:cs="Times New Roman" w:hint="cs"/>
          <w:b/>
          <w:bCs/>
          <w:rtl/>
        </w:rPr>
        <w:t>.</w:t>
      </w:r>
    </w:p>
    <w:p w:rsidR="00D80C9D" w:rsidRPr="0004597B" w:rsidRDefault="00D80C9D" w:rsidP="006B485B">
      <w:pPr>
        <w:spacing w:after="0" w:line="240" w:lineRule="auto"/>
        <w:jc w:val="center"/>
        <w:rPr>
          <w:rFonts w:ascii="Times New Roman" w:hAnsi="Times New Roman" w:cs="Simplified Arabic"/>
          <w:b/>
          <w:bCs/>
          <w:sz w:val="20"/>
          <w:szCs w:val="20"/>
          <w:rtl/>
        </w:rPr>
      </w:pPr>
    </w:p>
    <w:p w:rsidR="00882149" w:rsidRPr="0004597B" w:rsidRDefault="00CC0664" w:rsidP="00CC0664">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882149" w:rsidRPr="0004597B" w:rsidRDefault="00EA3323" w:rsidP="00875195">
      <w:pPr>
        <w:spacing w:after="0"/>
        <w:jc w:val="center"/>
        <w:rPr>
          <w:rFonts w:ascii="Simplified Arabic" w:hAnsi="Simplified Arabic" w:cs="Simplified Arabic"/>
          <w:b/>
          <w:rtl/>
        </w:rPr>
      </w:pPr>
      <w:r w:rsidRPr="0004597B">
        <w:rPr>
          <w:rFonts w:ascii="Simplified Arabic" w:hAnsi="Simplified Arabic" w:cs="Simplified Arabic"/>
          <w:bCs/>
          <w:rtl/>
        </w:rPr>
        <w:lastRenderedPageBreak/>
        <w:t xml:space="preserve">التأثير الطارد لمركب الكلس الميكروني </w:t>
      </w:r>
      <w:r w:rsidRPr="0004597B">
        <w:rPr>
          <w:rFonts w:ascii="Simplified Arabic" w:hAnsi="Simplified Arabic" w:cs="Simplified Arabic"/>
          <w:b/>
        </w:rPr>
        <w:t>SURROUND</w:t>
      </w:r>
      <w:r w:rsidRPr="0004597B">
        <w:rPr>
          <w:rFonts w:ascii="Simplified Arabic" w:hAnsi="Simplified Arabic" w:cs="Simplified Arabic"/>
          <w:bCs/>
        </w:rPr>
        <w:t>)</w:t>
      </w:r>
      <w:r w:rsidRPr="0004597B">
        <w:rPr>
          <w:rFonts w:ascii="Simplified Arabic" w:hAnsi="Simplified Arabic" w:cs="Simplified Arabic"/>
          <w:b/>
          <w:rtl/>
        </w:rPr>
        <w:t>)</w:t>
      </w:r>
      <w:r w:rsidRPr="0004597B">
        <w:rPr>
          <w:rFonts w:ascii="Simplified Arabic" w:hAnsi="Simplified Arabic" w:cs="Simplified Arabic"/>
          <w:bCs/>
          <w:rtl/>
        </w:rPr>
        <w:t xml:space="preserve"> </w:t>
      </w:r>
      <w:r w:rsidR="00882149" w:rsidRPr="0004597B">
        <w:rPr>
          <w:rFonts w:ascii="Simplified Arabic" w:hAnsi="Simplified Arabic" w:cs="Simplified Arabic"/>
          <w:bCs/>
          <w:rtl/>
        </w:rPr>
        <w:t>على حشرة بسيلا الأجاص</w:t>
      </w:r>
      <w:r w:rsidRPr="0004597B">
        <w:rPr>
          <w:rFonts w:ascii="Simplified Arabic" w:hAnsi="Simplified Arabic" w:cs="Simplified Arabic"/>
          <w:bCs/>
          <w:rtl/>
        </w:rPr>
        <w:t xml:space="preserve"> </w:t>
      </w:r>
      <w:r w:rsidR="00882149" w:rsidRPr="0004597B">
        <w:rPr>
          <w:rFonts w:ascii="Simplified Arabic" w:hAnsi="Simplified Arabic" w:cs="Simplified Arabic"/>
          <w:b/>
          <w:i/>
        </w:rPr>
        <w:t>CACOPSYLLA BIDENS</w:t>
      </w:r>
      <w:r w:rsidR="00882149" w:rsidRPr="0004597B">
        <w:rPr>
          <w:rFonts w:ascii="Simplified Arabic" w:hAnsi="Simplified Arabic" w:cs="Simplified Arabic"/>
          <w:b/>
        </w:rPr>
        <w:t xml:space="preserve"> </w:t>
      </w:r>
      <w:r w:rsidR="00882149" w:rsidRPr="0004597B">
        <w:rPr>
          <w:rStyle w:val="st1"/>
          <w:rFonts w:ascii="Simplified Arabic" w:hAnsi="Simplified Arabic" w:cs="Simplified Arabic"/>
          <w:color w:val="222222"/>
        </w:rPr>
        <w:t>(Šulc</w:t>
      </w:r>
      <w:r w:rsidR="00882149" w:rsidRPr="0004597B">
        <w:rPr>
          <w:rFonts w:ascii="Simplified Arabic" w:hAnsi="Simplified Arabic" w:cs="Simplified Arabic"/>
          <w:b/>
          <w:bCs/>
        </w:rPr>
        <w:t>).</w:t>
      </w:r>
      <w:r w:rsidR="00882149" w:rsidRPr="0004597B">
        <w:rPr>
          <w:rFonts w:ascii="Simplified Arabic" w:hAnsi="Simplified Arabic" w:cs="Simplified Arabic"/>
          <w:b/>
        </w:rPr>
        <w:t xml:space="preserve">  (PSYLLIDAE; HEMIPTERA).</w:t>
      </w:r>
    </w:p>
    <w:p w:rsidR="00882149" w:rsidRPr="0004597B" w:rsidRDefault="00882149" w:rsidP="004C2095">
      <w:pPr>
        <w:spacing w:before="240" w:after="0"/>
        <w:ind w:left="720"/>
        <w:jc w:val="center"/>
        <w:rPr>
          <w:rFonts w:ascii="Simplified Arabic" w:hAnsi="Simplified Arabic" w:cs="Simplified Arabic"/>
          <w:bCs/>
          <w:sz w:val="20"/>
          <w:szCs w:val="20"/>
          <w:rtl/>
        </w:rPr>
      </w:pPr>
      <w:r w:rsidRPr="0004597B">
        <w:rPr>
          <w:rFonts w:ascii="Simplified Arabic" w:hAnsi="Simplified Arabic" w:cs="Simplified Arabic"/>
          <w:bCs/>
          <w:sz w:val="20"/>
          <w:szCs w:val="20"/>
          <w:u w:val="single"/>
          <w:rtl/>
        </w:rPr>
        <w:t>مازن بوفاعور</w:t>
      </w:r>
      <w:r w:rsidRPr="0004597B">
        <w:rPr>
          <w:rFonts w:ascii="Simplified Arabic" w:hAnsi="Simplified Arabic" w:cs="Simplified Arabic" w:hint="cs"/>
          <w:b/>
          <w:sz w:val="20"/>
          <w:szCs w:val="20"/>
          <w:vertAlign w:val="superscript"/>
          <w:rtl/>
        </w:rPr>
        <w:t>(1)</w:t>
      </w:r>
      <w:r w:rsidRPr="0004597B">
        <w:rPr>
          <w:rFonts w:ascii="Simplified Arabic" w:hAnsi="Simplified Arabic" w:cs="Simplified Arabic"/>
          <w:b/>
          <w:sz w:val="20"/>
          <w:szCs w:val="20"/>
          <w:rtl/>
        </w:rPr>
        <w:t xml:space="preserve"> وفيلي خاريزانوف</w:t>
      </w:r>
      <w:r w:rsidRPr="0004597B">
        <w:rPr>
          <w:rFonts w:ascii="Simplified Arabic" w:hAnsi="Simplified Arabic" w:cs="Simplified Arabic" w:hint="cs"/>
          <w:b/>
          <w:sz w:val="20"/>
          <w:szCs w:val="20"/>
          <w:vertAlign w:val="superscript"/>
          <w:rtl/>
        </w:rPr>
        <w:t>(2)</w:t>
      </w:r>
      <w:r w:rsidRPr="0004597B">
        <w:rPr>
          <w:rFonts w:ascii="Simplified Arabic" w:hAnsi="Simplified Arabic" w:cs="Simplified Arabic"/>
          <w:b/>
          <w:sz w:val="20"/>
          <w:szCs w:val="20"/>
          <w:rtl/>
        </w:rPr>
        <w:t xml:space="preserve"> وناريمان الزغبي</w:t>
      </w:r>
      <w:r w:rsidRPr="0004597B">
        <w:rPr>
          <w:rFonts w:ascii="Simplified Arabic" w:hAnsi="Simplified Arabic" w:cs="Simplified Arabic" w:hint="cs"/>
          <w:b/>
          <w:sz w:val="20"/>
          <w:szCs w:val="20"/>
          <w:vertAlign w:val="superscript"/>
          <w:rtl/>
        </w:rPr>
        <w:t>(1)</w:t>
      </w:r>
    </w:p>
    <w:p w:rsidR="00882149" w:rsidRPr="0004597B" w:rsidRDefault="00882149" w:rsidP="00262A1D">
      <w:pPr>
        <w:spacing w:after="0"/>
        <w:ind w:left="-64"/>
        <w:rPr>
          <w:rFonts w:ascii="Simplified Arabic" w:hAnsi="Simplified Arabic" w:cs="Simplified Arabic"/>
          <w:b/>
          <w:sz w:val="20"/>
          <w:szCs w:val="20"/>
          <w:rtl/>
          <w:lang w:bidi="ar-SY"/>
        </w:rPr>
      </w:pPr>
      <w:r w:rsidRPr="0004597B">
        <w:rPr>
          <w:rFonts w:ascii="Simplified Arabic" w:hAnsi="Simplified Arabic" w:cs="Simplified Arabic"/>
          <w:bCs/>
          <w:sz w:val="20"/>
          <w:szCs w:val="20"/>
          <w:rtl/>
        </w:rPr>
        <w:t>(</w:t>
      </w:r>
      <w:r w:rsidRPr="0004597B">
        <w:rPr>
          <w:rFonts w:ascii="Simplified Arabic" w:hAnsi="Simplified Arabic" w:cs="Simplified Arabic"/>
          <w:bCs/>
          <w:sz w:val="20"/>
          <w:szCs w:val="20"/>
          <w:lang w:bidi="ar-SY"/>
        </w:rPr>
        <w:t>1</w:t>
      </w:r>
      <w:r w:rsidRPr="0004597B">
        <w:rPr>
          <w:rFonts w:ascii="Simplified Arabic" w:hAnsi="Simplified Arabic" w:cs="Simplified Arabic"/>
          <w:b/>
          <w:sz w:val="20"/>
          <w:szCs w:val="20"/>
          <w:rtl/>
        </w:rPr>
        <w:t xml:space="preserve">). مركز </w:t>
      </w:r>
      <w:r w:rsidR="00262A1D" w:rsidRPr="0004597B">
        <w:rPr>
          <w:rFonts w:ascii="Simplified Arabic" w:hAnsi="Simplified Arabic" w:cs="Simplified Arabic" w:hint="cs"/>
          <w:b/>
          <w:sz w:val="20"/>
          <w:szCs w:val="20"/>
          <w:rtl/>
        </w:rPr>
        <w:t>ال</w:t>
      </w:r>
      <w:r w:rsidRPr="0004597B">
        <w:rPr>
          <w:rFonts w:ascii="Simplified Arabic" w:hAnsi="Simplified Arabic" w:cs="Simplified Arabic"/>
          <w:b/>
          <w:sz w:val="20"/>
          <w:szCs w:val="20"/>
          <w:rtl/>
        </w:rPr>
        <w:t>بحوث</w:t>
      </w:r>
      <w:r w:rsidR="00262A1D" w:rsidRPr="0004597B">
        <w:rPr>
          <w:rFonts w:ascii="Simplified Arabic" w:hAnsi="Simplified Arabic" w:cs="Simplified Arabic" w:hint="cs"/>
          <w:b/>
          <w:sz w:val="20"/>
          <w:szCs w:val="20"/>
          <w:rtl/>
        </w:rPr>
        <w:t xml:space="preserve"> العلمية الزراعية في</w:t>
      </w:r>
      <w:r w:rsidRPr="0004597B">
        <w:rPr>
          <w:rFonts w:ascii="Simplified Arabic" w:hAnsi="Simplified Arabic" w:cs="Simplified Arabic"/>
          <w:b/>
          <w:sz w:val="20"/>
          <w:szCs w:val="20"/>
          <w:rtl/>
        </w:rPr>
        <w:t xml:space="preserve"> السويداء. </w:t>
      </w:r>
      <w:r w:rsidRPr="0004597B">
        <w:rPr>
          <w:rFonts w:ascii="Simplified Arabic" w:hAnsi="Simplified Arabic" w:cs="Simplified Arabic"/>
          <w:bCs/>
          <w:sz w:val="20"/>
          <w:szCs w:val="20"/>
          <w:u w:val="single"/>
          <w:lang w:bidi="ar-SY"/>
        </w:rPr>
        <w:t>mazenaudy@yahoo.com</w:t>
      </w:r>
    </w:p>
    <w:p w:rsidR="00882149" w:rsidRPr="0004597B" w:rsidRDefault="00882149" w:rsidP="00F07F74">
      <w:pPr>
        <w:spacing w:after="0"/>
        <w:ind w:left="-64"/>
        <w:rPr>
          <w:rFonts w:ascii="Simplified Arabic" w:hAnsi="Simplified Arabic" w:cs="Simplified Arabic"/>
          <w:b/>
          <w:sz w:val="20"/>
          <w:szCs w:val="20"/>
        </w:rPr>
      </w:pPr>
      <w:r w:rsidRPr="0004597B">
        <w:rPr>
          <w:rFonts w:ascii="Simplified Arabic" w:hAnsi="Simplified Arabic" w:cs="Simplified Arabic"/>
          <w:bCs/>
          <w:sz w:val="20"/>
          <w:szCs w:val="20"/>
          <w:rtl/>
        </w:rPr>
        <w:t>(</w:t>
      </w:r>
      <w:r w:rsidRPr="0004597B">
        <w:rPr>
          <w:rFonts w:ascii="Simplified Arabic" w:hAnsi="Simplified Arabic" w:cs="Simplified Arabic"/>
          <w:bCs/>
          <w:sz w:val="20"/>
          <w:szCs w:val="20"/>
          <w:lang w:bidi="ar-SY"/>
        </w:rPr>
        <w:t>2</w:t>
      </w:r>
      <w:r w:rsidRPr="0004597B">
        <w:rPr>
          <w:rFonts w:ascii="Simplified Arabic" w:hAnsi="Simplified Arabic" w:cs="Simplified Arabic"/>
          <w:b/>
          <w:sz w:val="20"/>
          <w:szCs w:val="20"/>
          <w:rtl/>
        </w:rPr>
        <w:t>). ج</w:t>
      </w:r>
      <w:r w:rsidR="00F07F74" w:rsidRPr="0004597B">
        <w:rPr>
          <w:rFonts w:ascii="Simplified Arabic" w:hAnsi="Simplified Arabic" w:cs="Simplified Arabic"/>
          <w:b/>
          <w:sz w:val="20"/>
          <w:szCs w:val="20"/>
          <w:rtl/>
        </w:rPr>
        <w:t>امعة الزراعة، بلوفديف، بلغاريا.</w:t>
      </w:r>
    </w:p>
    <w:p w:rsidR="00882149" w:rsidRPr="0004597B" w:rsidRDefault="00882149" w:rsidP="004C2095">
      <w:pPr>
        <w:spacing w:before="240" w:after="0" w:line="240" w:lineRule="auto"/>
        <w:jc w:val="both"/>
        <w:rPr>
          <w:rFonts w:ascii="Simplified Arabic" w:hAnsi="Simplified Arabic" w:cs="Simplified Arabic"/>
          <w:b/>
          <w:bCs/>
          <w:sz w:val="20"/>
          <w:szCs w:val="20"/>
          <w:rtl/>
        </w:rPr>
      </w:pPr>
      <w:r w:rsidRPr="0004597B">
        <w:rPr>
          <w:rFonts w:ascii="Simplified Arabic" w:hAnsi="Simplified Arabic" w:cs="Simplified Arabic"/>
          <w:b/>
          <w:bCs/>
          <w:sz w:val="20"/>
          <w:szCs w:val="20"/>
          <w:rtl/>
        </w:rPr>
        <w:t>الملخــص:</w:t>
      </w:r>
    </w:p>
    <w:p w:rsidR="00882149" w:rsidRPr="0004597B" w:rsidRDefault="00882149" w:rsidP="00350A39">
      <w:pPr>
        <w:tabs>
          <w:tab w:val="right" w:pos="5903"/>
        </w:tabs>
        <w:spacing w:after="0" w:line="240" w:lineRule="auto"/>
        <w:ind w:left="-64" w:firstLine="297"/>
        <w:jc w:val="both"/>
        <w:rPr>
          <w:rFonts w:ascii="Simplified Arabic" w:hAnsi="Simplified Arabic" w:cs="Simplified Arabic"/>
          <w:rtl/>
        </w:rPr>
      </w:pPr>
      <w:r w:rsidRPr="0004597B">
        <w:rPr>
          <w:rFonts w:ascii="Simplified Arabic" w:hAnsi="Simplified Arabic" w:cs="Simplified Arabic"/>
          <w:rtl/>
        </w:rPr>
        <w:t>أُجريت تجارب حقلية عام</w:t>
      </w:r>
      <w:r w:rsidRPr="0004597B">
        <w:rPr>
          <w:rFonts w:ascii="Simplified Arabic" w:hAnsi="Simplified Arabic" w:cs="Simplified Arabic"/>
        </w:rPr>
        <w:t xml:space="preserve">2012 </w:t>
      </w:r>
      <w:r w:rsidRPr="0004597B">
        <w:rPr>
          <w:rFonts w:ascii="Simplified Arabic" w:hAnsi="Simplified Arabic" w:cs="Simplified Arabic"/>
          <w:rtl/>
          <w:lang w:bidi="ar-SY"/>
        </w:rPr>
        <w:t xml:space="preserve"> و</w:t>
      </w:r>
      <w:r w:rsidRPr="0004597B">
        <w:rPr>
          <w:rFonts w:ascii="Simplified Arabic" w:hAnsi="Simplified Arabic" w:cs="Simplified Arabic"/>
        </w:rPr>
        <w:t xml:space="preserve">2013 </w:t>
      </w:r>
      <w:r w:rsidRPr="0004597B">
        <w:rPr>
          <w:rFonts w:ascii="Simplified Arabic" w:hAnsi="Simplified Arabic" w:cs="Simplified Arabic"/>
          <w:rtl/>
          <w:lang w:bidi="ar-SY"/>
        </w:rPr>
        <w:t xml:space="preserve"> </w:t>
      </w:r>
      <w:r w:rsidRPr="0004597B">
        <w:rPr>
          <w:rFonts w:ascii="Simplified Arabic" w:hAnsi="Simplified Arabic" w:cs="Simplified Arabic"/>
          <w:rtl/>
        </w:rPr>
        <w:t xml:space="preserve">على أشجار الأجاص التابع لمركز البحوث العلمية الزراعية بالسويداء. استُخدمت معاملتين وشاهد لتقييم تأثير الطبقة الرقيقة من </w:t>
      </w:r>
      <w:r w:rsidRPr="0004597B">
        <w:rPr>
          <w:rFonts w:ascii="Simplified Arabic" w:hAnsi="Simplified Arabic" w:cs="Simplified Arabic"/>
          <w:b/>
          <w:rtl/>
        </w:rPr>
        <w:t>الكلس الميكروني</w:t>
      </w:r>
      <w:r w:rsidRPr="0004597B">
        <w:rPr>
          <w:rFonts w:ascii="Simplified Arabic" w:hAnsi="Simplified Arabic" w:cs="Simplified Arabic"/>
          <w:bCs/>
          <w:rtl/>
        </w:rPr>
        <w:t xml:space="preserve"> </w:t>
      </w:r>
      <w:r w:rsidRPr="0004597B">
        <w:rPr>
          <w:rFonts w:ascii="Simplified Arabic" w:hAnsi="Simplified Arabic" w:cs="Simplified Arabic"/>
          <w:bCs/>
        </w:rPr>
        <w:t>Surround WP®</w:t>
      </w:r>
      <w:r w:rsidRPr="0004597B">
        <w:rPr>
          <w:rFonts w:ascii="Simplified Arabic" w:hAnsi="Simplified Arabic" w:cs="Simplified Arabic"/>
          <w:rtl/>
        </w:rPr>
        <w:t xml:space="preserve"> </w:t>
      </w:r>
      <w:r w:rsidRPr="0004597B">
        <w:rPr>
          <w:rFonts w:ascii="Simplified Arabic" w:hAnsi="Simplified Arabic" w:cs="Simplified Arabic"/>
          <w:bCs/>
        </w:rPr>
        <w:t>(Engelhard Corp.)</w:t>
      </w:r>
      <w:r w:rsidRPr="0004597B">
        <w:rPr>
          <w:rFonts w:ascii="Simplified Arabic" w:hAnsi="Simplified Arabic" w:cs="Simplified Arabic"/>
          <w:rtl/>
        </w:rPr>
        <w:t xml:space="preserve"> على أعداد البيض الموضوعة من قبل إناث الشكل الشتوي لحشرة بسيلا الأجاص </w:t>
      </w:r>
      <w:r w:rsidRPr="0004597B">
        <w:rPr>
          <w:rFonts w:ascii="Simplified Arabic" w:hAnsi="Simplified Arabic" w:cs="Simplified Arabic"/>
          <w:bCs/>
          <w:i/>
          <w:iCs/>
        </w:rPr>
        <w:t xml:space="preserve">Cacopsylla bidens </w:t>
      </w:r>
      <w:r w:rsidRPr="0004597B">
        <w:rPr>
          <w:rStyle w:val="st1"/>
          <w:rFonts w:ascii="Simplified Arabic" w:hAnsi="Simplified Arabic" w:cs="Simplified Arabic"/>
          <w:color w:val="222222"/>
        </w:rPr>
        <w:t>(Šulc</w:t>
      </w:r>
      <w:r w:rsidRPr="0004597B">
        <w:rPr>
          <w:rFonts w:ascii="Simplified Arabic" w:hAnsi="Simplified Arabic" w:cs="Simplified Arabic"/>
          <w:bCs/>
        </w:rPr>
        <w:t>).</w:t>
      </w:r>
      <w:r w:rsidRPr="0004597B">
        <w:rPr>
          <w:rFonts w:ascii="Simplified Arabic" w:hAnsi="Simplified Arabic" w:cs="Simplified Arabic"/>
          <w:rtl/>
        </w:rPr>
        <w:t xml:space="preserve">، طُبقت في المعاملة </w:t>
      </w:r>
      <w:r w:rsidRPr="0004597B">
        <w:rPr>
          <w:rFonts w:ascii="Simplified Arabic" w:hAnsi="Simplified Arabic" w:cs="Simplified Arabic"/>
        </w:rPr>
        <w:t xml:space="preserve"> A</w:t>
      </w:r>
      <w:r w:rsidRPr="0004597B">
        <w:rPr>
          <w:rFonts w:ascii="Simplified Arabic" w:hAnsi="Simplified Arabic" w:cs="Simplified Arabic"/>
          <w:rtl/>
          <w:lang w:bidi="ar-SY"/>
        </w:rPr>
        <w:t xml:space="preserve"> رشة واحدة ما قبل الإزهار وفي المعاملة </w:t>
      </w:r>
      <w:r w:rsidRPr="0004597B">
        <w:rPr>
          <w:rFonts w:ascii="Simplified Arabic" w:hAnsi="Simplified Arabic" w:cs="Simplified Arabic"/>
          <w:lang w:bidi="ar-SY"/>
        </w:rPr>
        <w:t>B</w:t>
      </w:r>
      <w:r w:rsidRPr="0004597B">
        <w:rPr>
          <w:rFonts w:ascii="Simplified Arabic" w:hAnsi="Simplified Arabic" w:cs="Simplified Arabic"/>
          <w:rtl/>
          <w:lang w:bidi="ar-SY"/>
        </w:rPr>
        <w:t xml:space="preserve"> رشتين ما قبل الإزهار. قُيمت النتائج فكانت الكفاءة </w:t>
      </w:r>
      <w:r w:rsidRPr="0004597B">
        <w:rPr>
          <w:rFonts w:ascii="Simplified Arabic" w:hAnsi="Simplified Arabic" w:cs="Simplified Arabic"/>
          <w:lang w:bidi="ar-SY"/>
        </w:rPr>
        <w:t>98.2</w:t>
      </w:r>
      <w:r w:rsidRPr="0004597B">
        <w:rPr>
          <w:rFonts w:ascii="Simplified Arabic" w:hAnsi="Simplified Arabic" w:cs="Simplified Arabic"/>
          <w:rtl/>
          <w:lang w:bidi="ar-SY"/>
        </w:rPr>
        <w:t xml:space="preserve">% في المعاملة </w:t>
      </w:r>
      <w:r w:rsidRPr="0004597B">
        <w:rPr>
          <w:rFonts w:ascii="Simplified Arabic" w:hAnsi="Simplified Arabic" w:cs="Simplified Arabic"/>
          <w:lang w:val="en-GB" w:bidi="ar-SY"/>
        </w:rPr>
        <w:t>A</w:t>
      </w:r>
      <w:r w:rsidRPr="0004597B">
        <w:rPr>
          <w:rFonts w:ascii="Simplified Arabic" w:hAnsi="Simplified Arabic" w:cs="Simplified Arabic"/>
          <w:rtl/>
        </w:rPr>
        <w:t xml:space="preserve"> و</w:t>
      </w:r>
      <w:r w:rsidRPr="0004597B">
        <w:rPr>
          <w:rFonts w:ascii="Simplified Arabic" w:hAnsi="Simplified Arabic" w:cs="Simplified Arabic"/>
        </w:rPr>
        <w:t>97.4</w:t>
      </w:r>
      <w:r w:rsidRPr="0004597B">
        <w:rPr>
          <w:rFonts w:ascii="Simplified Arabic" w:hAnsi="Simplified Arabic" w:cs="Simplified Arabic"/>
          <w:rtl/>
        </w:rPr>
        <w:t xml:space="preserve">% في المعاملة </w:t>
      </w:r>
      <w:r w:rsidRPr="0004597B">
        <w:rPr>
          <w:rFonts w:ascii="Simplified Arabic" w:hAnsi="Simplified Arabic" w:cs="Simplified Arabic"/>
          <w:lang w:val="en-GB" w:bidi="ar-SY"/>
        </w:rPr>
        <w:t>B</w:t>
      </w:r>
      <w:r w:rsidRPr="0004597B">
        <w:rPr>
          <w:rFonts w:ascii="Simplified Arabic" w:hAnsi="Simplified Arabic" w:cs="Simplified Arabic"/>
          <w:rtl/>
        </w:rPr>
        <w:t xml:space="preserve">. وكانت الكفاءة في المعاملة </w:t>
      </w:r>
      <w:r w:rsidRPr="0004597B">
        <w:rPr>
          <w:rFonts w:ascii="Simplified Arabic" w:hAnsi="Simplified Arabic" w:cs="Simplified Arabic"/>
          <w:lang w:val="en-GB" w:bidi="ar-SY"/>
        </w:rPr>
        <w:t>B</w:t>
      </w:r>
      <w:r w:rsidRPr="0004597B">
        <w:rPr>
          <w:rFonts w:ascii="Simplified Arabic" w:hAnsi="Simplified Arabic" w:cs="Simplified Arabic"/>
          <w:rtl/>
        </w:rPr>
        <w:t xml:space="preserve"> بعد الرشة الثانية </w:t>
      </w:r>
      <w:r w:rsidRPr="0004597B">
        <w:rPr>
          <w:rFonts w:ascii="Simplified Arabic" w:hAnsi="Simplified Arabic" w:cs="Simplified Arabic"/>
        </w:rPr>
        <w:t>94.2</w:t>
      </w:r>
      <w:r w:rsidRPr="0004597B">
        <w:rPr>
          <w:rFonts w:ascii="Simplified Arabic" w:hAnsi="Simplified Arabic" w:cs="Simplified Arabic"/>
          <w:rtl/>
        </w:rPr>
        <w:t xml:space="preserve">% بالمقارنة مع </w:t>
      </w:r>
      <w:r w:rsidRPr="0004597B">
        <w:rPr>
          <w:rFonts w:ascii="Simplified Arabic" w:hAnsi="Simplified Arabic" w:cs="Simplified Arabic"/>
        </w:rPr>
        <w:t>85.65</w:t>
      </w:r>
      <w:r w:rsidRPr="0004597B">
        <w:rPr>
          <w:rFonts w:ascii="Simplified Arabic" w:hAnsi="Simplified Arabic" w:cs="Simplified Arabic"/>
          <w:rtl/>
        </w:rPr>
        <w:t xml:space="preserve">% في المعاملة </w:t>
      </w:r>
      <w:r w:rsidRPr="0004597B">
        <w:rPr>
          <w:rFonts w:ascii="Simplified Arabic" w:hAnsi="Simplified Arabic" w:cs="Simplified Arabic"/>
        </w:rPr>
        <w:t>A</w:t>
      </w:r>
      <w:r w:rsidRPr="0004597B">
        <w:rPr>
          <w:rFonts w:ascii="Simplified Arabic" w:hAnsi="Simplified Arabic" w:cs="Simplified Arabic"/>
          <w:rtl/>
        </w:rPr>
        <w:t xml:space="preserve">. </w:t>
      </w:r>
      <w:r w:rsidRPr="0004597B">
        <w:rPr>
          <w:rFonts w:ascii="Simplified Arabic" w:hAnsi="Simplified Arabic" w:cs="Simplified Arabic"/>
          <w:rtl/>
          <w:lang w:bidi="ar-SY"/>
        </w:rPr>
        <w:t>سجلت</w:t>
      </w:r>
      <w:r w:rsidRPr="0004597B">
        <w:rPr>
          <w:rFonts w:ascii="Simplified Arabic" w:hAnsi="Simplified Arabic" w:cs="Simplified Arabic"/>
          <w:rtl/>
        </w:rPr>
        <w:t xml:space="preserve"> كفاءة الكلس الميكروني في فترة ما قبل الإزهار في العام</w:t>
      </w:r>
      <w:r w:rsidRPr="0004597B">
        <w:rPr>
          <w:rFonts w:ascii="Simplified Arabic" w:hAnsi="Simplified Arabic" w:cs="Simplified Arabic"/>
        </w:rPr>
        <w:t xml:space="preserve">%84.05 :2013 </w:t>
      </w:r>
      <w:r w:rsidRPr="0004597B">
        <w:rPr>
          <w:rFonts w:ascii="Simplified Arabic" w:hAnsi="Simplified Arabic" w:cs="Simplified Arabic"/>
          <w:rtl/>
        </w:rPr>
        <w:t xml:space="preserve"> </w:t>
      </w:r>
      <w:r w:rsidRPr="0004597B">
        <w:rPr>
          <w:rFonts w:ascii="Simplified Arabic" w:hAnsi="Simplified Arabic" w:cs="Simplified Arabic"/>
        </w:rPr>
        <w:t xml:space="preserve"> </w:t>
      </w:r>
      <w:r w:rsidRPr="0004597B">
        <w:rPr>
          <w:rFonts w:ascii="Simplified Arabic" w:hAnsi="Simplified Arabic" w:cs="Simplified Arabic"/>
          <w:rtl/>
        </w:rPr>
        <w:t>و</w:t>
      </w:r>
      <w:r w:rsidRPr="0004597B">
        <w:rPr>
          <w:rFonts w:ascii="Simplified Arabic" w:hAnsi="Simplified Arabic" w:cs="Simplified Arabic"/>
        </w:rPr>
        <w:t>81.55</w:t>
      </w:r>
      <w:r w:rsidRPr="0004597B">
        <w:rPr>
          <w:rFonts w:ascii="Simplified Arabic" w:hAnsi="Simplified Arabic" w:cs="Simplified Arabic"/>
          <w:rtl/>
        </w:rPr>
        <w:t xml:space="preserve">% في المعاملة </w:t>
      </w:r>
      <w:r w:rsidRPr="0004597B">
        <w:rPr>
          <w:rFonts w:ascii="Simplified Arabic" w:hAnsi="Simplified Arabic" w:cs="Simplified Arabic"/>
        </w:rPr>
        <w:t>A</w:t>
      </w:r>
      <w:r w:rsidRPr="0004597B">
        <w:rPr>
          <w:rFonts w:ascii="Simplified Arabic" w:hAnsi="Simplified Arabic" w:cs="Simplified Arabic"/>
          <w:rtl/>
        </w:rPr>
        <w:t xml:space="preserve"> و</w:t>
      </w:r>
      <w:r w:rsidRPr="0004597B">
        <w:rPr>
          <w:rFonts w:ascii="Simplified Arabic" w:hAnsi="Simplified Arabic" w:cs="Simplified Arabic"/>
        </w:rPr>
        <w:t xml:space="preserve">B </w:t>
      </w:r>
      <w:r w:rsidRPr="0004597B">
        <w:rPr>
          <w:rFonts w:ascii="Simplified Arabic" w:hAnsi="Simplified Arabic" w:cs="Simplified Arabic"/>
          <w:rtl/>
        </w:rPr>
        <w:t xml:space="preserve"> على الترتيب بعد الرشة الأولى و </w:t>
      </w:r>
      <w:r w:rsidRPr="0004597B">
        <w:rPr>
          <w:rFonts w:ascii="Simplified Arabic" w:hAnsi="Simplified Arabic" w:cs="Simplified Arabic"/>
        </w:rPr>
        <w:t>83.12</w:t>
      </w:r>
      <w:r w:rsidRPr="0004597B">
        <w:rPr>
          <w:rFonts w:ascii="Simplified Arabic" w:hAnsi="Simplified Arabic" w:cs="Simplified Arabic"/>
          <w:rtl/>
        </w:rPr>
        <w:t>% و</w:t>
      </w:r>
      <w:r w:rsidRPr="0004597B">
        <w:rPr>
          <w:rFonts w:ascii="Simplified Arabic" w:hAnsi="Simplified Arabic" w:cs="Simplified Arabic"/>
        </w:rPr>
        <w:t>95.82</w:t>
      </w:r>
      <w:r w:rsidRPr="0004597B">
        <w:rPr>
          <w:rFonts w:ascii="Simplified Arabic" w:hAnsi="Simplified Arabic" w:cs="Simplified Arabic"/>
          <w:rtl/>
        </w:rPr>
        <w:t xml:space="preserve">% للمعاملة </w:t>
      </w:r>
      <w:r w:rsidRPr="0004597B">
        <w:rPr>
          <w:rFonts w:ascii="Simplified Arabic" w:hAnsi="Simplified Arabic" w:cs="Simplified Arabic"/>
        </w:rPr>
        <w:t xml:space="preserve"> A</w:t>
      </w:r>
      <w:r w:rsidRPr="0004597B">
        <w:rPr>
          <w:rFonts w:ascii="Simplified Arabic" w:hAnsi="Simplified Arabic" w:cs="Simplified Arabic"/>
          <w:rtl/>
        </w:rPr>
        <w:t>و</w:t>
      </w:r>
      <w:r w:rsidRPr="0004597B">
        <w:rPr>
          <w:rFonts w:ascii="Simplified Arabic" w:hAnsi="Simplified Arabic" w:cs="Simplified Arabic"/>
        </w:rPr>
        <w:t>B</w:t>
      </w:r>
      <w:r w:rsidRPr="0004597B">
        <w:rPr>
          <w:rFonts w:ascii="Simplified Arabic" w:hAnsi="Simplified Arabic" w:cs="Simplified Arabic"/>
          <w:rtl/>
        </w:rPr>
        <w:t xml:space="preserve"> على الترتيب بعد الرشة الثانية. نفذت التجربة على المجموع الورقي لأشجار الأجاص خلال العامين السابقين حيث وصلت كفاءة المركب </w:t>
      </w:r>
      <w:r w:rsidRPr="0004597B">
        <w:rPr>
          <w:rFonts w:ascii="Simplified Arabic" w:hAnsi="Simplified Arabic" w:cs="Simplified Arabic"/>
          <w:bCs/>
        </w:rPr>
        <w:t xml:space="preserve"> Surround WP®</w:t>
      </w:r>
      <w:r w:rsidRPr="0004597B">
        <w:rPr>
          <w:rFonts w:ascii="Simplified Arabic" w:hAnsi="Simplified Arabic" w:cs="Simplified Arabic"/>
          <w:b/>
          <w:rtl/>
        </w:rPr>
        <w:t xml:space="preserve"> في المعاملة </w:t>
      </w:r>
      <w:r w:rsidRPr="0004597B">
        <w:rPr>
          <w:rFonts w:ascii="Simplified Arabic" w:hAnsi="Simplified Arabic" w:cs="Simplified Arabic"/>
          <w:b/>
        </w:rPr>
        <w:t xml:space="preserve"> </w:t>
      </w:r>
      <w:r w:rsidRPr="0004597B">
        <w:rPr>
          <w:rFonts w:ascii="Simplified Arabic" w:hAnsi="Simplified Arabic" w:cs="Simplified Arabic"/>
          <w:bCs/>
        </w:rPr>
        <w:t>B</w:t>
      </w:r>
      <w:r w:rsidRPr="0004597B">
        <w:rPr>
          <w:rFonts w:ascii="Simplified Arabic" w:hAnsi="Simplified Arabic" w:cs="Simplified Arabic"/>
          <w:b/>
          <w:rtl/>
        </w:rPr>
        <w:t xml:space="preserve"> بعد الرشة الثانية إلى</w:t>
      </w:r>
      <w:r w:rsidRPr="0004597B">
        <w:rPr>
          <w:rFonts w:ascii="Simplified Arabic" w:hAnsi="Simplified Arabic" w:cs="Simplified Arabic"/>
          <w:bCs/>
          <w:rtl/>
        </w:rPr>
        <w:t xml:space="preserve"> </w:t>
      </w:r>
      <w:r w:rsidRPr="0004597B">
        <w:rPr>
          <w:rFonts w:ascii="Simplified Arabic" w:hAnsi="Simplified Arabic" w:cs="Simplified Arabic"/>
          <w:bCs/>
        </w:rPr>
        <w:t>90.82</w:t>
      </w:r>
      <w:r w:rsidRPr="0004597B">
        <w:rPr>
          <w:rFonts w:ascii="Simplified Arabic" w:hAnsi="Simplified Arabic" w:cs="Simplified Arabic"/>
          <w:rtl/>
        </w:rPr>
        <w:t xml:space="preserve">% و </w:t>
      </w:r>
      <w:r w:rsidRPr="0004597B">
        <w:rPr>
          <w:rFonts w:ascii="Simplified Arabic" w:hAnsi="Simplified Arabic" w:cs="Simplified Arabic"/>
        </w:rPr>
        <w:t>89.15</w:t>
      </w:r>
      <w:r w:rsidRPr="0004597B">
        <w:rPr>
          <w:rFonts w:ascii="Simplified Arabic" w:hAnsi="Simplified Arabic" w:cs="Simplified Arabic"/>
          <w:rtl/>
        </w:rPr>
        <w:t xml:space="preserve">% في العامين </w:t>
      </w:r>
      <w:r w:rsidRPr="0004597B">
        <w:rPr>
          <w:rFonts w:ascii="Simplified Arabic" w:hAnsi="Simplified Arabic" w:cs="Simplified Arabic"/>
        </w:rPr>
        <w:t>2012</w:t>
      </w:r>
      <w:r w:rsidRPr="0004597B">
        <w:rPr>
          <w:rFonts w:ascii="Simplified Arabic" w:hAnsi="Simplified Arabic" w:cs="Simplified Arabic"/>
          <w:rtl/>
          <w:lang w:bidi="ar-SY"/>
        </w:rPr>
        <w:t xml:space="preserve"> و</w:t>
      </w:r>
      <w:r w:rsidRPr="0004597B">
        <w:rPr>
          <w:rFonts w:ascii="Simplified Arabic" w:hAnsi="Simplified Arabic" w:cs="Simplified Arabic"/>
        </w:rPr>
        <w:t xml:space="preserve">2013 </w:t>
      </w:r>
      <w:r w:rsidRPr="0004597B">
        <w:rPr>
          <w:rFonts w:ascii="Simplified Arabic" w:hAnsi="Simplified Arabic" w:cs="Simplified Arabic"/>
          <w:rtl/>
          <w:lang w:bidi="ar-SY"/>
        </w:rPr>
        <w:t xml:space="preserve"> على التوالي.</w:t>
      </w:r>
      <w:r w:rsidRPr="0004597B">
        <w:rPr>
          <w:rFonts w:ascii="Simplified Arabic" w:hAnsi="Simplified Arabic" w:cs="Simplified Arabic"/>
          <w:rtl/>
        </w:rPr>
        <w:t xml:space="preserve"> أمضت إناث الحشرات الكاملة لبس</w:t>
      </w:r>
      <w:r w:rsidR="00262A1D" w:rsidRPr="0004597B">
        <w:rPr>
          <w:rFonts w:ascii="Simplified Arabic" w:hAnsi="Simplified Arabic" w:cs="Simplified Arabic"/>
          <w:rtl/>
        </w:rPr>
        <w:t>يلا الأجاص في تجربة مخبرية وقتا</w:t>
      </w:r>
      <w:r w:rsidR="00262A1D" w:rsidRPr="0004597B">
        <w:rPr>
          <w:rFonts w:ascii="Simplified Arabic" w:hAnsi="Simplified Arabic" w:cs="Simplified Arabic" w:hint="cs"/>
          <w:rtl/>
        </w:rPr>
        <w:t>ً</w:t>
      </w:r>
      <w:r w:rsidRPr="0004597B">
        <w:rPr>
          <w:rFonts w:ascii="Simplified Arabic" w:hAnsi="Simplified Arabic" w:cs="Simplified Arabic"/>
          <w:rtl/>
        </w:rPr>
        <w:t xml:space="preserve"> أقل على الأوراق المعاملة بالمركب السابق وبفرق معنوي بالمقارنة مع الأوراق الغير معاملة.</w:t>
      </w:r>
    </w:p>
    <w:p w:rsidR="00882149" w:rsidRPr="0004597B" w:rsidRDefault="00882149" w:rsidP="00350A39">
      <w:pPr>
        <w:spacing w:after="0" w:line="240" w:lineRule="auto"/>
        <w:ind w:left="1140" w:hanging="1230"/>
        <w:jc w:val="both"/>
        <w:rPr>
          <w:rFonts w:ascii="Simplified Arabic" w:hAnsi="Simplified Arabic" w:cs="Simplified Arabic"/>
        </w:rPr>
      </w:pPr>
      <w:r w:rsidRPr="0004597B">
        <w:rPr>
          <w:rFonts w:ascii="Simplified Arabic" w:hAnsi="Simplified Arabic" w:cs="Simplified Arabic"/>
          <w:bCs/>
          <w:rtl/>
        </w:rPr>
        <w:t>الكلمات المفتاحية:</w:t>
      </w:r>
      <w:r w:rsidRPr="0004597B">
        <w:rPr>
          <w:rFonts w:ascii="Simplified Arabic" w:hAnsi="Simplified Arabic" w:cs="Simplified Arabic" w:hint="cs"/>
          <w:b/>
          <w:rtl/>
        </w:rPr>
        <w:t xml:space="preserve"> </w:t>
      </w:r>
      <w:r w:rsidRPr="0004597B">
        <w:rPr>
          <w:rFonts w:ascii="Simplified Arabic" w:hAnsi="Simplified Arabic" w:cs="Simplified Arabic"/>
          <w:b/>
          <w:rtl/>
        </w:rPr>
        <w:t>تقنية الطبقة الرقيقة،</w:t>
      </w:r>
      <w:r w:rsidRPr="0004597B">
        <w:rPr>
          <w:rFonts w:ascii="Simplified Arabic" w:hAnsi="Simplified Arabic" w:cs="Simplified Arabic"/>
          <w:bCs/>
        </w:rPr>
        <w:t xml:space="preserve"> </w:t>
      </w:r>
      <w:r w:rsidRPr="0004597B">
        <w:rPr>
          <w:rFonts w:ascii="Simplified Arabic" w:hAnsi="Simplified Arabic" w:cs="Simplified Arabic"/>
          <w:b/>
          <w:rtl/>
        </w:rPr>
        <w:t>الكلس الميكروني، الشكل الشتوي، بسيلا الأجاص،</w:t>
      </w:r>
      <w:r w:rsidRPr="0004597B">
        <w:rPr>
          <w:rFonts w:ascii="Simplified Arabic" w:hAnsi="Simplified Arabic" w:cs="Simplified Arabic"/>
          <w:bCs/>
          <w:i/>
        </w:rPr>
        <w:t xml:space="preserve">Cacopsylla bidens </w:t>
      </w:r>
      <w:r w:rsidRPr="0004597B">
        <w:rPr>
          <w:rStyle w:val="st1"/>
          <w:rFonts w:ascii="Simplified Arabic" w:hAnsi="Simplified Arabic" w:cs="Simplified Arabic"/>
          <w:color w:val="222222"/>
        </w:rPr>
        <w:t>(Šulc</w:t>
      </w:r>
      <w:r w:rsidRPr="0004597B">
        <w:rPr>
          <w:rFonts w:ascii="Simplified Arabic" w:hAnsi="Simplified Arabic" w:cs="Simplified Arabic"/>
          <w:bCs/>
        </w:rPr>
        <w:t xml:space="preserve">) </w:t>
      </w:r>
      <w:r w:rsidRPr="0004597B">
        <w:rPr>
          <w:rFonts w:ascii="Simplified Arabic" w:hAnsi="Simplified Arabic" w:cs="Simplified Arabic"/>
          <w:bCs/>
          <w:rtl/>
        </w:rPr>
        <w:t>.</w:t>
      </w:r>
    </w:p>
    <w:p w:rsidR="00283042" w:rsidRPr="0004597B" w:rsidRDefault="00CC0664" w:rsidP="00CC0664">
      <w:pPr>
        <w:bidi w:val="0"/>
        <w:rPr>
          <w:rFonts w:ascii="Times New Roman" w:hAnsi="Times New Roman" w:cs="Simplified Arabic"/>
          <w:b/>
          <w:bCs/>
          <w:rtl/>
        </w:rPr>
      </w:pPr>
      <w:r w:rsidRPr="0004597B">
        <w:rPr>
          <w:rFonts w:ascii="Times New Roman" w:hAnsi="Times New Roman" w:cs="Simplified Arabic"/>
          <w:b/>
          <w:bCs/>
          <w:rtl/>
        </w:rPr>
        <w:br w:type="page"/>
      </w:r>
    </w:p>
    <w:p w:rsidR="00283042" w:rsidRPr="0004597B" w:rsidRDefault="00FF01DA" w:rsidP="00262A1D">
      <w:pPr>
        <w:spacing w:after="0"/>
        <w:jc w:val="center"/>
        <w:rPr>
          <w:rFonts w:ascii="Times New Roman" w:hAnsi="Times New Roman" w:cs="Times New Roman"/>
          <w:b/>
          <w:bCs/>
          <w:rtl/>
        </w:rPr>
      </w:pPr>
      <w:r w:rsidRPr="0004597B">
        <w:rPr>
          <w:rFonts w:ascii="Times New Roman" w:hAnsi="Times New Roman" w:cs="Times New Roman"/>
          <w:b/>
          <w:bCs/>
          <w:rtl/>
        </w:rPr>
        <w:lastRenderedPageBreak/>
        <w:t>تأثير درجات الحرارة المختلفة في بيولوجيا</w:t>
      </w:r>
    </w:p>
    <w:p w:rsidR="00FF01DA" w:rsidRPr="0004597B" w:rsidRDefault="00E50A7A" w:rsidP="00262A1D">
      <w:pPr>
        <w:spacing w:after="0"/>
        <w:jc w:val="center"/>
        <w:rPr>
          <w:rFonts w:ascii="Times New Roman" w:hAnsi="Times New Roman" w:cs="Times New Roman"/>
          <w:b/>
          <w:bCs/>
          <w:rtl/>
          <w:lang w:bidi="ar-SY"/>
        </w:rPr>
      </w:pPr>
      <w:r w:rsidRPr="0004597B">
        <w:rPr>
          <w:rFonts w:ascii="Times New Roman" w:hAnsi="Times New Roman" w:cs="Times New Roman"/>
          <w:b/>
          <w:bCs/>
        </w:rPr>
        <w:t>(Mcintoch)</w:t>
      </w:r>
      <w:r w:rsidRPr="0004597B">
        <w:rPr>
          <w:rFonts w:ascii="Times New Roman" w:hAnsi="Times New Roman" w:cs="Times New Roman"/>
          <w:b/>
          <w:bCs/>
          <w:rtl/>
        </w:rPr>
        <w:t xml:space="preserve">  </w:t>
      </w:r>
      <w:r w:rsidR="00FF01DA" w:rsidRPr="0004597B">
        <w:rPr>
          <w:rFonts w:ascii="Times New Roman" w:hAnsi="Times New Roman" w:cs="Times New Roman"/>
          <w:b/>
          <w:bCs/>
          <w:rtl/>
        </w:rPr>
        <w:t xml:space="preserve"> </w:t>
      </w:r>
      <w:r w:rsidR="00FF01DA" w:rsidRPr="0004597B">
        <w:rPr>
          <w:rFonts w:ascii="Times New Roman" w:hAnsi="Times New Roman" w:cs="Times New Roman"/>
          <w:b/>
          <w:bCs/>
          <w:i/>
          <w:iCs/>
        </w:rPr>
        <w:t>Diaeretiella rapae</w:t>
      </w:r>
      <w:r w:rsidRPr="0004597B">
        <w:rPr>
          <w:rFonts w:ascii="Times New Roman" w:hAnsi="Times New Roman" w:cs="Times New Roman" w:hint="cs"/>
          <w:b/>
          <w:bCs/>
          <w:rtl/>
        </w:rPr>
        <w:t xml:space="preserve">  </w:t>
      </w:r>
      <w:r w:rsidR="00FF01DA" w:rsidRPr="0004597B">
        <w:rPr>
          <w:rFonts w:ascii="Times New Roman" w:hAnsi="Times New Roman" w:cs="Times New Roman"/>
          <w:b/>
          <w:bCs/>
        </w:rPr>
        <w:t xml:space="preserve"> (Hymenoptera: Aphididae)</w:t>
      </w:r>
      <w:r w:rsidR="00FF01DA" w:rsidRPr="0004597B">
        <w:rPr>
          <w:rFonts w:ascii="Times New Roman" w:hAnsi="Times New Roman" w:cs="Times New Roman"/>
          <w:b/>
          <w:bCs/>
          <w:rtl/>
        </w:rPr>
        <w:t xml:space="preserve"> المتطفل على مَنْ الملفوف</w:t>
      </w:r>
      <w:r w:rsidR="00FF01DA" w:rsidRPr="0004597B">
        <w:rPr>
          <w:rFonts w:ascii="Times New Roman" w:hAnsi="Times New Roman" w:cs="Times New Roman"/>
          <w:b/>
          <w:bCs/>
          <w:i/>
          <w:iCs/>
        </w:rPr>
        <w:t>Brevicoryne brassicae</w:t>
      </w:r>
      <w:r w:rsidR="00FF01DA" w:rsidRPr="0004597B">
        <w:rPr>
          <w:rFonts w:ascii="Times New Roman" w:hAnsi="Times New Roman" w:cs="Times New Roman"/>
          <w:b/>
          <w:bCs/>
        </w:rPr>
        <w:t xml:space="preserve"> (L.) Homoptera: Aphidae)</w:t>
      </w:r>
      <w:r w:rsidR="00FF01DA" w:rsidRPr="0004597B">
        <w:rPr>
          <w:rFonts w:ascii="Times New Roman" w:hAnsi="Times New Roman" w:cs="Times New Roman"/>
          <w:b/>
          <w:bCs/>
          <w:rtl/>
        </w:rPr>
        <w:t>)</w:t>
      </w:r>
    </w:p>
    <w:p w:rsidR="00FF01DA" w:rsidRPr="0004597B" w:rsidRDefault="00FF01DA" w:rsidP="004C2095">
      <w:pPr>
        <w:spacing w:before="240" w:after="0"/>
        <w:jc w:val="center"/>
        <w:rPr>
          <w:rFonts w:ascii="Simplified Arabic" w:hAnsi="Simplified Arabic" w:cs="Simplified Arabic"/>
          <w:sz w:val="20"/>
          <w:szCs w:val="20"/>
          <w:vertAlign w:val="superscript"/>
          <w:lang w:bidi="ar-SY"/>
        </w:rPr>
      </w:pPr>
      <w:r w:rsidRPr="0004597B">
        <w:rPr>
          <w:rFonts w:ascii="Times New Roman" w:hAnsi="Times New Roman" w:cs="Simplified Arabic" w:hint="cs"/>
          <w:sz w:val="20"/>
          <w:szCs w:val="20"/>
          <w:rtl/>
          <w:lang w:bidi="ar-SY"/>
        </w:rPr>
        <w:t>عبد النبي بشير</w:t>
      </w:r>
      <w:r w:rsidRPr="0004597B">
        <w:rPr>
          <w:rFonts w:ascii="Times New Roman" w:hAnsi="Times New Roman" w:cs="Simplified Arabic" w:hint="cs"/>
          <w:sz w:val="20"/>
          <w:szCs w:val="20"/>
          <w:vertAlign w:val="superscript"/>
          <w:rtl/>
          <w:lang w:bidi="ar-SY"/>
        </w:rPr>
        <w:t>(1)</w:t>
      </w:r>
      <w:r w:rsidRPr="0004597B">
        <w:rPr>
          <w:rFonts w:ascii="Times New Roman" w:hAnsi="Times New Roman" w:cs="Simplified Arabic" w:hint="cs"/>
          <w:sz w:val="20"/>
          <w:szCs w:val="20"/>
          <w:rtl/>
          <w:lang w:bidi="ar-SY"/>
        </w:rPr>
        <w:t xml:space="preserve"> ولؤي أصلان</w:t>
      </w:r>
      <w:r w:rsidRPr="0004597B">
        <w:rPr>
          <w:rFonts w:ascii="Times New Roman" w:hAnsi="Times New Roman" w:cs="Simplified Arabic" w:hint="cs"/>
          <w:sz w:val="20"/>
          <w:szCs w:val="20"/>
          <w:vertAlign w:val="superscript"/>
          <w:rtl/>
          <w:lang w:bidi="ar-SY"/>
        </w:rPr>
        <w:t xml:space="preserve">(1) </w:t>
      </w:r>
      <w:r w:rsidRPr="0004597B">
        <w:rPr>
          <w:rFonts w:ascii="Times New Roman" w:hAnsi="Times New Roman" w:cs="Simplified Arabic" w:hint="cs"/>
          <w:b/>
          <w:bCs/>
          <w:sz w:val="20"/>
          <w:szCs w:val="20"/>
          <w:u w:val="single"/>
          <w:rtl/>
          <w:lang w:bidi="ar-SY"/>
        </w:rPr>
        <w:t>ورشا أسعد</w:t>
      </w:r>
      <w:r w:rsidRPr="0004597B">
        <w:rPr>
          <w:rFonts w:ascii="Times New Roman" w:hAnsi="Times New Roman" w:cs="Simplified Arabic" w:hint="cs"/>
          <w:sz w:val="20"/>
          <w:szCs w:val="20"/>
          <w:u w:val="single"/>
          <w:vertAlign w:val="superscript"/>
          <w:rtl/>
          <w:lang w:bidi="ar-SY"/>
        </w:rPr>
        <w:t xml:space="preserve"> </w:t>
      </w:r>
      <w:r w:rsidRPr="0004597B">
        <w:rPr>
          <w:rFonts w:ascii="Times New Roman" w:hAnsi="Times New Roman" w:cs="Simplified Arabic" w:hint="cs"/>
          <w:sz w:val="20"/>
          <w:szCs w:val="20"/>
          <w:vertAlign w:val="superscript"/>
          <w:rtl/>
          <w:lang w:bidi="ar-SY"/>
        </w:rPr>
        <w:t>(</w:t>
      </w:r>
      <w:r w:rsidR="00490739" w:rsidRPr="0004597B">
        <w:rPr>
          <w:rFonts w:ascii="Times New Roman" w:hAnsi="Times New Roman" w:cs="Simplified Arabic"/>
          <w:sz w:val="20"/>
          <w:szCs w:val="20"/>
          <w:vertAlign w:val="superscript"/>
          <w:lang w:bidi="ar-SY"/>
        </w:rPr>
        <w:t>2</w:t>
      </w:r>
      <w:r w:rsidRPr="0004597B">
        <w:rPr>
          <w:rFonts w:ascii="Times New Roman" w:hAnsi="Times New Roman" w:cs="Simplified Arabic" w:hint="cs"/>
          <w:sz w:val="20"/>
          <w:szCs w:val="20"/>
          <w:vertAlign w:val="superscript"/>
          <w:rtl/>
          <w:lang w:bidi="ar-SY"/>
        </w:rPr>
        <w:t>)</w:t>
      </w:r>
    </w:p>
    <w:p w:rsidR="00FF01DA" w:rsidRPr="0004597B" w:rsidRDefault="00FF01DA" w:rsidP="00F07F74">
      <w:pPr>
        <w:tabs>
          <w:tab w:val="left" w:pos="1290"/>
          <w:tab w:val="center" w:pos="4873"/>
        </w:tabs>
        <w:spacing w:after="0"/>
        <w:rPr>
          <w:rFonts w:ascii="Simplified Arabic" w:hAnsi="Simplified Arabic" w:cs="Simplified Arabic"/>
          <w:color w:val="C0504D"/>
          <w:sz w:val="20"/>
          <w:szCs w:val="20"/>
        </w:rPr>
      </w:pPr>
      <w:r w:rsidRPr="0004597B">
        <w:rPr>
          <w:rFonts w:ascii="Simplified Arabic" w:hAnsi="Simplified Arabic" w:cs="Simplified Arabic"/>
          <w:sz w:val="20"/>
          <w:szCs w:val="20"/>
          <w:lang w:bidi="ar-SY"/>
        </w:rPr>
        <w:t xml:space="preserve"> </w:t>
      </w:r>
      <w:r w:rsidRPr="0004597B">
        <w:rPr>
          <w:rFonts w:ascii="Simplified Arabic" w:hAnsi="Simplified Arabic" w:cs="Simplified Arabic" w:hint="cs"/>
          <w:sz w:val="20"/>
          <w:szCs w:val="20"/>
          <w:rtl/>
        </w:rPr>
        <w:t xml:space="preserve">(1). </w:t>
      </w:r>
      <w:r w:rsidRPr="0004597B">
        <w:rPr>
          <w:rFonts w:ascii="Simplified Arabic" w:hAnsi="Simplified Arabic" w:cs="Simplified Arabic"/>
          <w:sz w:val="20"/>
          <w:szCs w:val="20"/>
          <w:lang w:bidi="ar-SY"/>
        </w:rPr>
        <w:t xml:space="preserve"> </w:t>
      </w:r>
      <w:r w:rsidRPr="0004597B">
        <w:rPr>
          <w:rFonts w:ascii="Simplified Arabic" w:hAnsi="Simplified Arabic" w:cs="Simplified Arabic" w:hint="cs"/>
          <w:sz w:val="20"/>
          <w:szCs w:val="20"/>
          <w:rtl/>
          <w:lang w:bidi="ar-SY"/>
        </w:rPr>
        <w:t>جا</w:t>
      </w:r>
      <w:r w:rsidRPr="0004597B">
        <w:rPr>
          <w:rFonts w:ascii="Simplified Arabic" w:hAnsi="Simplified Arabic" w:cs="Simplified Arabic"/>
          <w:sz w:val="20"/>
          <w:szCs w:val="20"/>
          <w:rtl/>
          <w:lang w:bidi="ar-SY"/>
        </w:rPr>
        <w:t>معة دمش</w:t>
      </w:r>
      <w:r w:rsidRPr="0004597B">
        <w:rPr>
          <w:rFonts w:ascii="Simplified Arabic" w:hAnsi="Simplified Arabic" w:cs="Simplified Arabic" w:hint="cs"/>
          <w:sz w:val="20"/>
          <w:szCs w:val="20"/>
          <w:rtl/>
          <w:lang w:bidi="ar-SY"/>
        </w:rPr>
        <w:t xml:space="preserve">ق، </w:t>
      </w:r>
      <w:r w:rsidRPr="0004597B">
        <w:rPr>
          <w:rFonts w:ascii="Simplified Arabic" w:hAnsi="Simplified Arabic" w:cs="Simplified Arabic"/>
          <w:sz w:val="20"/>
          <w:szCs w:val="20"/>
          <w:rtl/>
          <w:lang w:bidi="ar-SY"/>
        </w:rPr>
        <w:t>كلية الزراعة</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قسم وقاية النبات</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lang w:bidi="ar-SY"/>
        </w:rPr>
        <w:t xml:space="preserve">. </w:t>
      </w:r>
      <w:r w:rsidRPr="0004597B">
        <w:rPr>
          <w:rFonts w:ascii="Simplified Arabic" w:hAnsi="Simplified Arabic" w:cs="Simplified Arabic"/>
          <w:sz w:val="20"/>
          <w:szCs w:val="20"/>
        </w:rPr>
        <w:t>basherofecky@yahoo.com</w:t>
      </w:r>
    </w:p>
    <w:p w:rsidR="00FF01DA" w:rsidRPr="0004597B" w:rsidRDefault="00FF01DA" w:rsidP="00F07F74">
      <w:pPr>
        <w:tabs>
          <w:tab w:val="left" w:pos="1290"/>
          <w:tab w:val="center" w:pos="4873"/>
        </w:tabs>
        <w:spacing w:after="0"/>
        <w:rPr>
          <w:rFonts w:ascii="Times New Roman" w:hAnsi="Times New Roman" w:cs="Simplified Arabic"/>
          <w:sz w:val="20"/>
          <w:szCs w:val="20"/>
          <w:rtl/>
        </w:rPr>
      </w:pPr>
      <w:r w:rsidRPr="0004597B">
        <w:rPr>
          <w:rFonts w:ascii="Simplified Arabic" w:hAnsi="Simplified Arabic" w:cs="Simplified Arabic" w:hint="cs"/>
          <w:sz w:val="20"/>
          <w:szCs w:val="20"/>
          <w:rtl/>
          <w:lang w:bidi="ar-SY"/>
        </w:rPr>
        <w:t xml:space="preserve"> (2). </w:t>
      </w:r>
      <w:r w:rsidRPr="0004597B">
        <w:rPr>
          <w:rFonts w:ascii="Simplified Arabic" w:hAnsi="Simplified Arabic" w:cs="Simplified Arabic"/>
          <w:sz w:val="20"/>
          <w:szCs w:val="20"/>
          <w:rtl/>
          <w:lang w:bidi="ar-SY"/>
        </w:rPr>
        <w:t>جامعة دمشق</w:t>
      </w:r>
      <w:r w:rsidRPr="0004597B">
        <w:rPr>
          <w:rFonts w:ascii="Simplified Arabic" w:hAnsi="Simplified Arabic" w:cs="Simplified Arabic" w:hint="cs"/>
          <w:sz w:val="20"/>
          <w:szCs w:val="20"/>
          <w:rtl/>
          <w:lang w:bidi="ar-SY"/>
        </w:rPr>
        <w:t>، كلية الزراعة،</w:t>
      </w:r>
      <w:r w:rsidRPr="0004597B">
        <w:rPr>
          <w:rFonts w:ascii="Simplified Arabic" w:hAnsi="Simplified Arabic" w:cs="Simplified Arabic"/>
          <w:sz w:val="20"/>
          <w:szCs w:val="20"/>
          <w:rtl/>
          <w:lang w:bidi="ar-SY"/>
        </w:rPr>
        <w:t xml:space="preserve"> مركز بحوث ودراسات المكافحة الحيوية</w:t>
      </w:r>
      <w:r w:rsidRPr="0004597B">
        <w:rPr>
          <w:rFonts w:ascii="Simplified Arabic" w:hAnsi="Simplified Arabic" w:cs="Simplified Arabic" w:hint="cs"/>
          <w:sz w:val="20"/>
          <w:szCs w:val="20"/>
          <w:rtl/>
          <w:lang w:bidi="ar-SY"/>
        </w:rPr>
        <w:t>.</w:t>
      </w:r>
    </w:p>
    <w:p w:rsidR="00FF01DA" w:rsidRPr="0004597B" w:rsidRDefault="00FF01DA" w:rsidP="004C2095">
      <w:pPr>
        <w:spacing w:before="240" w:after="0" w:line="240" w:lineRule="auto"/>
        <w:jc w:val="both"/>
        <w:rPr>
          <w:rFonts w:ascii="Simplified Arabic" w:hAnsi="Simplified Arabic" w:cs="Simplified Arabic"/>
          <w:b/>
          <w:bCs/>
          <w:rtl/>
          <w:lang w:bidi="ar-SY"/>
        </w:rPr>
      </w:pPr>
      <w:r w:rsidRPr="0004597B">
        <w:rPr>
          <w:rFonts w:ascii="Simplified Arabic" w:hAnsi="Simplified Arabic" w:cs="Simplified Arabic"/>
          <w:b/>
          <w:bCs/>
          <w:rtl/>
          <w:lang w:bidi="ar-SY"/>
        </w:rPr>
        <w:t>الملخص</w:t>
      </w:r>
      <w:r w:rsidRPr="0004597B">
        <w:rPr>
          <w:rFonts w:ascii="Simplified Arabic" w:hAnsi="Simplified Arabic" w:cs="Simplified Arabic" w:hint="cs"/>
          <w:b/>
          <w:bCs/>
          <w:rtl/>
          <w:lang w:bidi="ar-SY"/>
        </w:rPr>
        <w:t>:</w:t>
      </w:r>
    </w:p>
    <w:p w:rsidR="00FF01DA" w:rsidRPr="0004597B" w:rsidRDefault="00FF01DA" w:rsidP="00350A39">
      <w:pPr>
        <w:spacing w:after="0" w:line="240" w:lineRule="auto"/>
        <w:ind w:firstLine="233"/>
        <w:jc w:val="both"/>
        <w:rPr>
          <w:rFonts w:ascii="Simplified Arabic" w:hAnsi="Simplified Arabic" w:cs="Simplified Arabic"/>
          <w:rtl/>
          <w:lang w:bidi="ar-SY"/>
        </w:rPr>
      </w:pPr>
      <w:r w:rsidRPr="0004597B">
        <w:rPr>
          <w:rFonts w:ascii="Simplified Arabic" w:hAnsi="Simplified Arabic" w:cs="Simplified Arabic"/>
          <w:rtl/>
          <w:lang w:bidi="ar-SY"/>
        </w:rPr>
        <w:t xml:space="preserve">نُفذت تجارب مخبرية لتحديد الخصوبة ومدة الحياة ومؤشرات الجدول الحياتي للمتطفل </w:t>
      </w:r>
      <w:r w:rsidRPr="0004597B">
        <w:rPr>
          <w:rFonts w:ascii="Simplified Arabic" w:hAnsi="Simplified Arabic" w:cs="Simplified Arabic"/>
          <w:i/>
          <w:iCs/>
          <w:lang w:bidi="ar-SY"/>
        </w:rPr>
        <w:t xml:space="preserve">Diaeretiella rapae </w:t>
      </w:r>
      <w:r w:rsidRPr="0004597B">
        <w:rPr>
          <w:rFonts w:ascii="Simplified Arabic" w:hAnsi="Simplified Arabic" w:cs="Simplified Arabic"/>
          <w:lang w:bidi="ar-SY"/>
        </w:rPr>
        <w:t>(Mcintoch)</w:t>
      </w:r>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(Hymenoptera: Aphididae)</w:t>
      </w:r>
      <w:r w:rsidRPr="0004597B">
        <w:rPr>
          <w:rFonts w:ascii="Simplified Arabic" w:hAnsi="Simplified Arabic" w:cs="Simplified Arabic"/>
          <w:rtl/>
          <w:lang w:bidi="ar-SY"/>
        </w:rPr>
        <w:t xml:space="preserve"> عند درجات الحرارة 15،20،25،30 سْ ورطوبة نسبية </w:t>
      </w:r>
      <w:r w:rsidRPr="0004597B">
        <w:rPr>
          <w:rFonts w:ascii="Simplified Arabic" w:hAnsi="Simplified Arabic" w:cs="Simplified Arabic"/>
          <w:rtl/>
        </w:rPr>
        <w:t>60±5%</w:t>
      </w:r>
      <w:r w:rsidRPr="0004597B">
        <w:rPr>
          <w:rFonts w:ascii="Simplified Arabic" w:hAnsi="Simplified Arabic" w:cs="Simplified Arabic"/>
          <w:rtl/>
          <w:lang w:bidi="ar-SY"/>
        </w:rPr>
        <w:t xml:space="preserve"> وفترة إضاءة (16:8) سا (ظلام: إضاءة) المربى </w:t>
      </w:r>
      <w:r w:rsidRPr="0004597B">
        <w:rPr>
          <w:rFonts w:ascii="Simplified Arabic" w:hAnsi="Simplified Arabic" w:cs="Simplified Arabic"/>
          <w:rtl/>
        </w:rPr>
        <w:t>على مَنْ الملفوف</w:t>
      </w:r>
      <w:r w:rsidRPr="0004597B">
        <w:rPr>
          <w:rFonts w:ascii="Simplified Arabic" w:hAnsi="Simplified Arabic" w:cs="Simplified Arabic"/>
          <w:i/>
          <w:iCs/>
          <w:lang w:bidi="ar-SY"/>
        </w:rPr>
        <w:t>Brevicoryne brassicae</w:t>
      </w:r>
      <w:r w:rsidRPr="0004597B">
        <w:rPr>
          <w:rFonts w:ascii="Simplified Arabic" w:hAnsi="Simplified Arabic" w:cs="Simplified Arabic"/>
          <w:lang w:bidi="ar-SY"/>
        </w:rPr>
        <w:t xml:space="preserve"> (L.) </w:t>
      </w:r>
      <w:r w:rsidRPr="0004597B">
        <w:rPr>
          <w:rFonts w:ascii="Simplified Arabic" w:hAnsi="Simplified Arabic" w:cs="Simplified Arabic"/>
          <w:rtl/>
        </w:rPr>
        <w:t>. بلغ متوسط مدة الجيل الواحد من البيضة حتى ظهور الحشرة الكاملة 24.25، 16.83، 12.84، 10.62 يوماً، ومتوسط مدّة حياة الانثى   14.13، 10.67، 8.67، 5.60 يوماً، ومتوسط ما تضعه الأنثى الواحدة طوال حياتها من البيض 50.53، 58.73</w:t>
      </w:r>
      <w:r w:rsidRPr="0004597B">
        <w:rPr>
          <w:rFonts w:ascii="Simplified Arabic" w:hAnsi="Simplified Arabic" w:cs="Simplified Arabic"/>
          <w:color w:val="FFFFFF"/>
          <w:rtl/>
        </w:rPr>
        <w:t>،</w:t>
      </w:r>
      <w:r w:rsidRPr="0004597B">
        <w:rPr>
          <w:rFonts w:ascii="Simplified Arabic" w:hAnsi="Simplified Arabic" w:cs="Simplified Arabic"/>
          <w:rtl/>
        </w:rPr>
        <w:t xml:space="preserve"> 63.73، و 13.27 بيضة، عند درجات الحرارة 15 و20 و25 و 30 سْ. وبلغ معدل التعويض الصافي </w:t>
      </w:r>
      <w:r w:rsidRPr="0004597B">
        <w:rPr>
          <w:rFonts w:ascii="Simplified Arabic" w:hAnsi="Simplified Arabic" w:cs="Simplified Arabic"/>
        </w:rPr>
        <w:t>33.50 ) R</w:t>
      </w:r>
      <w:r w:rsidRPr="0004597B">
        <w:rPr>
          <w:rFonts w:ascii="Simplified Arabic" w:hAnsi="Simplified Arabic" w:cs="Simplified Arabic"/>
          <w:vertAlign w:val="subscript"/>
        </w:rPr>
        <w:t>0</w:t>
      </w:r>
      <w:r w:rsidRPr="0004597B">
        <w:rPr>
          <w:rFonts w:ascii="Simplified Arabic" w:hAnsi="Simplified Arabic" w:cs="Simplified Arabic"/>
        </w:rPr>
        <w:t xml:space="preserve"> </w:t>
      </w:r>
      <w:r w:rsidRPr="0004597B">
        <w:rPr>
          <w:rFonts w:ascii="Simplified Arabic" w:hAnsi="Simplified Arabic" w:cs="Simplified Arabic"/>
          <w:color w:val="FFFFFF"/>
          <w:rtl/>
          <w:lang w:bidi="ar-SY"/>
        </w:rPr>
        <w:t xml:space="preserve">، </w:t>
      </w:r>
      <w:r w:rsidRPr="0004597B">
        <w:rPr>
          <w:rFonts w:ascii="Simplified Arabic" w:hAnsi="Simplified Arabic" w:cs="Simplified Arabic"/>
          <w:rtl/>
          <w:lang w:bidi="ar-SY"/>
        </w:rPr>
        <w:t>38.64، 49.82، و9.83 إناث/أنثى/جيل</w:t>
      </w:r>
      <w:r w:rsidRPr="0004597B">
        <w:rPr>
          <w:rFonts w:ascii="Simplified Arabic" w:hAnsi="Simplified Arabic" w:cs="Simplified Arabic"/>
        </w:rPr>
        <w:t>(</w:t>
      </w:r>
      <w:r w:rsidRPr="0004597B">
        <w:rPr>
          <w:rFonts w:ascii="Simplified Arabic" w:hAnsi="Simplified Arabic" w:cs="Simplified Arabic"/>
          <w:rtl/>
        </w:rPr>
        <w:t>، ومعدل الزيادة الداخلية</w:t>
      </w:r>
      <w:r w:rsidRPr="0004597B">
        <w:rPr>
          <w:rFonts w:ascii="Simplified Arabic" w:hAnsi="Simplified Arabic" w:cs="Simplified Arabic"/>
        </w:rPr>
        <w:t xml:space="preserve"> 0.14 ) r</w:t>
      </w:r>
      <w:r w:rsidRPr="0004597B">
        <w:rPr>
          <w:rFonts w:ascii="Simplified Arabic" w:hAnsi="Simplified Arabic" w:cs="Simplified Arabic"/>
          <w:vertAlign w:val="subscript"/>
        </w:rPr>
        <w:t>m</w:t>
      </w:r>
      <w:r w:rsidRPr="0004597B">
        <w:rPr>
          <w:rFonts w:ascii="Simplified Arabic" w:hAnsi="Simplified Arabic" w:cs="Simplified Arabic"/>
        </w:rPr>
        <w:t xml:space="preserve"> </w:t>
      </w:r>
      <w:r w:rsidRPr="0004597B">
        <w:rPr>
          <w:rFonts w:ascii="Simplified Arabic" w:hAnsi="Simplified Arabic" w:cs="Simplified Arabic"/>
          <w:rtl/>
          <w:lang w:bidi="ar-SY"/>
        </w:rPr>
        <w:t>، 0.22، 0.30، و 0.21 إناث/أنثى/يوم)</w:t>
      </w:r>
      <w:r w:rsidRPr="0004597B">
        <w:rPr>
          <w:rFonts w:ascii="Simplified Arabic" w:hAnsi="Simplified Arabic" w:cs="Simplified Arabic"/>
        </w:rPr>
        <w:t xml:space="preserve"> </w:t>
      </w:r>
      <w:r w:rsidRPr="0004597B">
        <w:rPr>
          <w:rFonts w:ascii="Simplified Arabic" w:hAnsi="Simplified Arabic" w:cs="Simplified Arabic"/>
          <w:rtl/>
        </w:rPr>
        <w:t xml:space="preserve"> والمدة اللازمة لتضاعف السكان </w:t>
      </w:r>
      <w:r w:rsidRPr="0004597B">
        <w:rPr>
          <w:rFonts w:ascii="Simplified Arabic" w:hAnsi="Simplified Arabic" w:cs="Simplified Arabic"/>
        </w:rPr>
        <w:t>4.95 ) DT</w:t>
      </w:r>
      <w:r w:rsidRPr="0004597B">
        <w:rPr>
          <w:rFonts w:ascii="Simplified Arabic" w:hAnsi="Simplified Arabic" w:cs="Simplified Arabic"/>
          <w:rtl/>
        </w:rPr>
        <w:t xml:space="preserve"> ، 3.15، 2.31، و 3.30 يوماً)،</w:t>
      </w:r>
      <w:r w:rsidRPr="0004597B">
        <w:rPr>
          <w:rFonts w:ascii="Simplified Arabic" w:hAnsi="Simplified Arabic" w:cs="Simplified Arabic"/>
          <w:rtl/>
          <w:lang w:bidi="ar-SY"/>
        </w:rPr>
        <w:t xml:space="preserve"> عند درجات الحرارة 15</w:t>
      </w:r>
      <w:r w:rsidR="00F07F74"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و 20</w:t>
      </w:r>
      <w:r w:rsidR="00F07F74"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و 25 و 30 سْ </w:t>
      </w:r>
      <w:r w:rsidRPr="0004597B">
        <w:rPr>
          <w:rFonts w:ascii="Simplified Arabic" w:hAnsi="Simplified Arabic" w:cs="Simplified Arabic"/>
          <w:rtl/>
        </w:rPr>
        <w:t>على التتالي. وتشير</w:t>
      </w:r>
      <w:r w:rsidRPr="0004597B">
        <w:rPr>
          <w:rFonts w:ascii="Simplified Arabic" w:hAnsi="Simplified Arabic" w:cs="Simplified Arabic"/>
          <w:rtl/>
          <w:lang w:bidi="ar-SY"/>
        </w:rPr>
        <w:t xml:space="preserve"> هذه الجداول إلى</w:t>
      </w:r>
      <w:r w:rsidRPr="0004597B">
        <w:rPr>
          <w:rFonts w:ascii="Simplified Arabic" w:hAnsi="Simplified Arabic" w:cs="Simplified Arabic"/>
        </w:rPr>
        <w:t xml:space="preserve"> </w:t>
      </w:r>
      <w:r w:rsidRPr="0004597B">
        <w:rPr>
          <w:rFonts w:ascii="Simplified Arabic" w:hAnsi="Simplified Arabic" w:cs="Simplified Arabic"/>
          <w:rtl/>
          <w:lang w:bidi="ar-SY"/>
        </w:rPr>
        <w:t>مقدرة</w:t>
      </w:r>
      <w:r w:rsidRPr="0004597B">
        <w:rPr>
          <w:rFonts w:ascii="Simplified Arabic" w:hAnsi="Simplified Arabic" w:cs="Simplified Arabic"/>
        </w:rPr>
        <w:t xml:space="preserve"> </w:t>
      </w:r>
      <w:r w:rsidRPr="0004597B">
        <w:rPr>
          <w:rFonts w:ascii="Simplified Arabic" w:hAnsi="Simplified Arabic" w:cs="Simplified Arabic"/>
          <w:rtl/>
          <w:lang w:bidi="ar-SY"/>
        </w:rPr>
        <w:t xml:space="preserve">المتطفل </w:t>
      </w:r>
      <w:r w:rsidRPr="0004597B">
        <w:rPr>
          <w:rFonts w:ascii="Simplified Arabic" w:hAnsi="Simplified Arabic" w:cs="Simplified Arabic"/>
          <w:i/>
          <w:iCs/>
          <w:lang w:bidi="ar-SY"/>
        </w:rPr>
        <w:t>D. rapae</w:t>
      </w:r>
      <w:r w:rsidRPr="0004597B">
        <w:rPr>
          <w:rFonts w:ascii="Simplified Arabic" w:hAnsi="Simplified Arabic" w:cs="Simplified Arabic"/>
          <w:rtl/>
          <w:lang w:bidi="ar-SY"/>
        </w:rPr>
        <w:t xml:space="preserve"> على</w:t>
      </w:r>
      <w:r w:rsidRPr="0004597B">
        <w:rPr>
          <w:rFonts w:ascii="Simplified Arabic" w:hAnsi="Simplified Arabic" w:cs="Simplified Arabic"/>
        </w:rPr>
        <w:t xml:space="preserve"> </w:t>
      </w:r>
      <w:r w:rsidRPr="0004597B">
        <w:rPr>
          <w:rFonts w:ascii="Simplified Arabic" w:hAnsi="Simplified Arabic" w:cs="Simplified Arabic"/>
          <w:rtl/>
          <w:lang w:bidi="ar-SY"/>
        </w:rPr>
        <w:t>مضاعفة</w:t>
      </w:r>
      <w:r w:rsidRPr="0004597B">
        <w:rPr>
          <w:rFonts w:ascii="Simplified Arabic" w:hAnsi="Simplified Arabic" w:cs="Simplified Arabic"/>
        </w:rPr>
        <w:t xml:space="preserve"> </w:t>
      </w:r>
      <w:r w:rsidRPr="0004597B">
        <w:rPr>
          <w:rFonts w:ascii="Simplified Arabic" w:hAnsi="Simplified Arabic" w:cs="Simplified Arabic"/>
          <w:rtl/>
          <w:lang w:bidi="ar-SY"/>
        </w:rPr>
        <w:t>أعداد</w:t>
      </w:r>
      <w:r w:rsidRPr="0004597B">
        <w:rPr>
          <w:rFonts w:ascii="Simplified Arabic" w:hAnsi="Simplified Arabic" w:cs="Simplified Arabic"/>
        </w:rPr>
        <w:t xml:space="preserve"> </w:t>
      </w:r>
      <w:r w:rsidRPr="0004597B">
        <w:rPr>
          <w:rFonts w:ascii="Simplified Arabic" w:hAnsi="Simplified Arabic" w:cs="Simplified Arabic"/>
          <w:rtl/>
          <w:lang w:bidi="ar-SY"/>
        </w:rPr>
        <w:t>مجتمعاته بشكل</w:t>
      </w:r>
      <w:r w:rsidRPr="0004597B">
        <w:rPr>
          <w:rFonts w:ascii="Simplified Arabic" w:hAnsi="Simplified Arabic" w:cs="Simplified Arabic"/>
        </w:rPr>
        <w:t xml:space="preserve"> </w:t>
      </w:r>
      <w:r w:rsidRPr="0004597B">
        <w:rPr>
          <w:rFonts w:ascii="Simplified Arabic" w:hAnsi="Simplified Arabic" w:cs="Simplified Arabic"/>
          <w:rtl/>
          <w:lang w:bidi="ar-SY"/>
        </w:rPr>
        <w:t>أسرع عند درجة الحرارة 25 سْ منه</w:t>
      </w:r>
      <w:r w:rsidRPr="0004597B">
        <w:rPr>
          <w:rFonts w:ascii="Simplified Arabic" w:hAnsi="Simplified Arabic" w:cs="Simplified Arabic"/>
        </w:rPr>
        <w:t xml:space="preserve"> </w:t>
      </w:r>
      <w:r w:rsidRPr="0004597B">
        <w:rPr>
          <w:rFonts w:ascii="Simplified Arabic" w:hAnsi="Simplified Arabic" w:cs="Simplified Arabic"/>
          <w:rtl/>
          <w:lang w:bidi="ar-SY"/>
        </w:rPr>
        <w:t xml:space="preserve">عند باقي درجات الحرارة. </w:t>
      </w:r>
    </w:p>
    <w:p w:rsidR="00FF01DA" w:rsidRPr="0004597B" w:rsidRDefault="00FF01DA" w:rsidP="00F07F74">
      <w:pPr>
        <w:spacing w:after="0" w:line="240" w:lineRule="auto"/>
        <w:ind w:left="1423" w:hanging="1423"/>
        <w:jc w:val="both"/>
        <w:rPr>
          <w:rFonts w:ascii="Simplified Arabic" w:hAnsi="Simplified Arabic" w:cs="Simplified Arabic"/>
          <w:rtl/>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w:t>
      </w:r>
      <w:r w:rsidRPr="0004597B">
        <w:rPr>
          <w:rFonts w:ascii="Simplified Arabic" w:hAnsi="Simplified Arabic" w:cs="Simplified Arabic"/>
          <w:rtl/>
        </w:rPr>
        <w:t xml:space="preserve">  </w:t>
      </w:r>
      <w:r w:rsidRPr="0004597B">
        <w:rPr>
          <w:rFonts w:ascii="Simplified Arabic" w:hAnsi="Simplified Arabic" w:cs="Simplified Arabic"/>
          <w:i/>
          <w:iCs/>
          <w:lang w:bidi="ar-SY"/>
        </w:rPr>
        <w:t xml:space="preserve">Diaeretiella rapae </w:t>
      </w:r>
      <w:r w:rsidRPr="0004597B">
        <w:rPr>
          <w:rFonts w:ascii="Simplified Arabic" w:hAnsi="Simplified Arabic" w:cs="Simplified Arabic"/>
          <w:rtl/>
        </w:rPr>
        <w:t xml:space="preserve">، </w:t>
      </w:r>
      <w:r w:rsidRPr="0004597B">
        <w:rPr>
          <w:rFonts w:ascii="Simplified Arabic" w:hAnsi="Simplified Arabic" w:cs="Simplified Arabic"/>
          <w:i/>
          <w:iCs/>
          <w:lang w:bidi="ar-SY"/>
        </w:rPr>
        <w:t>Brevicoryne brassicae</w:t>
      </w:r>
      <w:r w:rsidRPr="0004597B">
        <w:rPr>
          <w:rFonts w:ascii="Simplified Arabic" w:hAnsi="Simplified Arabic" w:cs="Simplified Arabic"/>
          <w:rtl/>
        </w:rPr>
        <w:t xml:space="preserve">، معدل التعويض الصافي </w:t>
      </w:r>
      <w:r w:rsidRPr="0004597B">
        <w:rPr>
          <w:rFonts w:ascii="Simplified Arabic" w:hAnsi="Simplified Arabic" w:cs="Simplified Arabic"/>
        </w:rPr>
        <w:t>R</w:t>
      </w:r>
      <w:r w:rsidRPr="0004597B">
        <w:rPr>
          <w:rFonts w:ascii="Simplified Arabic" w:hAnsi="Simplified Arabic" w:cs="Simplified Arabic"/>
          <w:vertAlign w:val="subscript"/>
        </w:rPr>
        <w:t>0</w:t>
      </w:r>
      <w:r w:rsidRPr="0004597B">
        <w:rPr>
          <w:rFonts w:ascii="Simplified Arabic" w:hAnsi="Simplified Arabic" w:cs="Simplified Arabic"/>
          <w:rtl/>
        </w:rPr>
        <w:t xml:space="preserve">،  معدل الزيادة الداخلية </w:t>
      </w:r>
      <w:r w:rsidRPr="0004597B">
        <w:rPr>
          <w:rFonts w:ascii="Simplified Arabic" w:hAnsi="Simplified Arabic" w:cs="Simplified Arabic"/>
        </w:rPr>
        <w:t>r</w:t>
      </w:r>
      <w:r w:rsidRPr="0004597B">
        <w:rPr>
          <w:rFonts w:ascii="Simplified Arabic" w:hAnsi="Simplified Arabic" w:cs="Simplified Arabic"/>
          <w:vertAlign w:val="subscript"/>
        </w:rPr>
        <w:t>m</w:t>
      </w:r>
      <w:r w:rsidRPr="0004597B">
        <w:rPr>
          <w:rFonts w:ascii="Simplified Arabic" w:hAnsi="Simplified Arabic" w:cs="Simplified Arabic"/>
          <w:rtl/>
        </w:rPr>
        <w:t xml:space="preserve">. </w:t>
      </w:r>
    </w:p>
    <w:p w:rsidR="00FF01DA" w:rsidRPr="0004597B" w:rsidRDefault="00CC0664" w:rsidP="00CC0664">
      <w:pPr>
        <w:bidi w:val="0"/>
        <w:rPr>
          <w:rFonts w:ascii="Simplified Arabic" w:hAnsi="Simplified Arabic" w:cs="Simplified Arabic"/>
          <w:sz w:val="20"/>
          <w:szCs w:val="20"/>
          <w:rtl/>
        </w:rPr>
      </w:pPr>
      <w:r w:rsidRPr="0004597B">
        <w:rPr>
          <w:rFonts w:ascii="Simplified Arabic" w:hAnsi="Simplified Arabic" w:cs="Simplified Arabic"/>
          <w:sz w:val="20"/>
          <w:szCs w:val="20"/>
          <w:rtl/>
        </w:rPr>
        <w:br w:type="page"/>
      </w:r>
    </w:p>
    <w:p w:rsidR="004F4A76" w:rsidRPr="0004597B" w:rsidRDefault="004F4A76" w:rsidP="00F07F74">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lastRenderedPageBreak/>
        <w:t xml:space="preserve">التأثيرات الحيوية لمستخلص ثمار الحرمل </w:t>
      </w:r>
      <w:r w:rsidRPr="0004597B">
        <w:rPr>
          <w:rFonts w:ascii="Simplified Arabic" w:hAnsi="Simplified Arabic" w:cs="Simplified Arabic"/>
          <w:b/>
          <w:bCs/>
          <w:i/>
          <w:iCs/>
        </w:rPr>
        <w:t>Peganum harmala</w:t>
      </w:r>
      <w:r w:rsidRPr="0004597B">
        <w:rPr>
          <w:rFonts w:ascii="Simplified Arabic" w:hAnsi="Simplified Arabic" w:cs="Simplified Arabic"/>
          <w:b/>
          <w:bCs/>
        </w:rPr>
        <w:t xml:space="preserve"> L</w:t>
      </w:r>
      <w:r w:rsidRPr="0004597B">
        <w:rPr>
          <w:rFonts w:ascii="Simplified Arabic" w:hAnsi="Simplified Arabic" w:cs="Simplified Arabic"/>
          <w:b/>
          <w:bCs/>
          <w:rtl/>
        </w:rPr>
        <w:t xml:space="preserve"> الميتانولي في الأطوار الحياتية لدودة ورق القطن </w:t>
      </w:r>
      <w:r w:rsidRPr="0004597B">
        <w:rPr>
          <w:rFonts w:ascii="Simplified Arabic" w:hAnsi="Simplified Arabic" w:cs="Simplified Arabic"/>
          <w:b/>
          <w:bCs/>
        </w:rPr>
        <w:t xml:space="preserve">Cotton Leaf worm, </w:t>
      </w:r>
      <w:r w:rsidRPr="0004597B">
        <w:rPr>
          <w:rFonts w:ascii="Simplified Arabic" w:hAnsi="Simplified Arabic" w:cs="Simplified Arabic"/>
          <w:b/>
          <w:bCs/>
          <w:i/>
          <w:iCs/>
        </w:rPr>
        <w:t xml:space="preserve">Spodoptera  littoralis </w:t>
      </w:r>
      <w:r w:rsidRPr="0004597B">
        <w:rPr>
          <w:rFonts w:ascii="Simplified Arabic" w:hAnsi="Simplified Arabic" w:cs="Simplified Arabic"/>
          <w:b/>
          <w:bCs/>
        </w:rPr>
        <w:t>(Boisd )</w:t>
      </w:r>
      <w:r w:rsidRPr="0004597B">
        <w:rPr>
          <w:rFonts w:ascii="Simplified Arabic" w:hAnsi="Simplified Arabic" w:cs="Simplified Arabic"/>
          <w:b/>
          <w:bCs/>
          <w:rtl/>
        </w:rPr>
        <w:t xml:space="preserve"> مخبرياً</w:t>
      </w:r>
    </w:p>
    <w:p w:rsidR="004F4A76" w:rsidRPr="0004597B" w:rsidRDefault="004F4A76" w:rsidP="004F4A76">
      <w:pPr>
        <w:spacing w:before="120" w:after="120" w:line="240" w:lineRule="auto"/>
        <w:jc w:val="center"/>
        <w:rPr>
          <w:rFonts w:ascii="Simplified Arabic" w:hAnsi="Simplified Arabic" w:cs="Simplified Arabic"/>
          <w:sz w:val="20"/>
          <w:szCs w:val="20"/>
          <w:vertAlign w:val="superscript"/>
          <w:rtl/>
        </w:rPr>
      </w:pPr>
      <w:r w:rsidRPr="0004597B">
        <w:rPr>
          <w:rFonts w:ascii="Simplified Arabic" w:hAnsi="Simplified Arabic" w:cs="Simplified Arabic"/>
          <w:b/>
          <w:bCs/>
          <w:sz w:val="20"/>
          <w:szCs w:val="20"/>
          <w:u w:val="single"/>
          <w:rtl/>
        </w:rPr>
        <w:t>محمود السيدو</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rtl/>
          <w:lang w:bidi="ar-SY"/>
        </w:rPr>
        <w:t xml:space="preserve"> و</w:t>
      </w:r>
      <w:r w:rsidRPr="0004597B">
        <w:rPr>
          <w:rFonts w:ascii="Simplified Arabic" w:hAnsi="Simplified Arabic" w:cs="Simplified Arabic"/>
          <w:sz w:val="20"/>
          <w:szCs w:val="20"/>
          <w:rtl/>
        </w:rPr>
        <w:t>محمد زهير محملجي</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sz w:val="20"/>
          <w:szCs w:val="20"/>
          <w:rtl/>
        </w:rPr>
        <w:t xml:space="preserve"> ومحمد نايف السلتي</w:t>
      </w:r>
      <w:r w:rsidRPr="0004597B">
        <w:rPr>
          <w:rFonts w:ascii="Simplified Arabic" w:hAnsi="Simplified Arabic" w:cs="Simplified Arabic" w:hint="cs"/>
          <w:sz w:val="20"/>
          <w:szCs w:val="20"/>
          <w:vertAlign w:val="superscript"/>
          <w:rtl/>
        </w:rPr>
        <w:t>(3)</w:t>
      </w:r>
      <w:r w:rsidRPr="0004597B">
        <w:rPr>
          <w:rFonts w:ascii="Simplified Arabic" w:hAnsi="Simplified Arabic" w:cs="Simplified Arabic"/>
          <w:sz w:val="20"/>
          <w:szCs w:val="20"/>
          <w:vertAlign w:val="superscript"/>
          <w:rtl/>
        </w:rPr>
        <w:t xml:space="preserve">  </w:t>
      </w:r>
      <w:r w:rsidRPr="0004597B">
        <w:rPr>
          <w:rFonts w:ascii="Simplified Arabic" w:hAnsi="Simplified Arabic" w:cs="Simplified Arabic"/>
          <w:sz w:val="20"/>
          <w:szCs w:val="20"/>
          <w:rtl/>
        </w:rPr>
        <w:t>وسليم خوجة</w:t>
      </w:r>
      <w:r w:rsidRPr="0004597B">
        <w:rPr>
          <w:rFonts w:ascii="Simplified Arabic" w:hAnsi="Simplified Arabic" w:cs="Simplified Arabic" w:hint="cs"/>
          <w:sz w:val="20"/>
          <w:szCs w:val="20"/>
          <w:vertAlign w:val="superscript"/>
          <w:rtl/>
        </w:rPr>
        <w:t>(4)</w:t>
      </w:r>
    </w:p>
    <w:p w:rsidR="004F4A76" w:rsidRPr="0004597B" w:rsidRDefault="004F4A76" w:rsidP="00262A1D">
      <w:pPr>
        <w:spacing w:after="0" w:line="240" w:lineRule="auto"/>
        <w:ind w:left="720" w:hanging="694"/>
        <w:jc w:val="both"/>
        <w:rPr>
          <w:rFonts w:ascii="Times New Roman" w:hAnsi="Times New Roman" w:cs="Times New Roman"/>
          <w:b/>
          <w:bCs/>
          <w:sz w:val="20"/>
          <w:szCs w:val="20"/>
          <w:vertAlign w:val="superscript"/>
        </w:rPr>
      </w:pPr>
      <w:r w:rsidRPr="0004597B">
        <w:rPr>
          <w:rFonts w:ascii="Simplified Arabic" w:hAnsi="Simplified Arabic" w:cs="Simplified Arabic" w:hint="cs"/>
          <w:sz w:val="20"/>
          <w:szCs w:val="20"/>
          <w:rtl/>
          <w:lang w:val="es-EC" w:bidi="ar-SY"/>
        </w:rPr>
        <w:t>(1).</w:t>
      </w:r>
      <w:r w:rsidRPr="0004597B">
        <w:rPr>
          <w:rFonts w:ascii="Simplified Arabic" w:hAnsi="Simplified Arabic" w:cs="Simplified Arabic"/>
          <w:sz w:val="20"/>
          <w:szCs w:val="20"/>
          <w:rtl/>
          <w:lang w:val="es-EC"/>
        </w:rPr>
        <w:t xml:space="preserve"> </w:t>
      </w:r>
      <w:r w:rsidRPr="0004597B">
        <w:rPr>
          <w:rFonts w:ascii="Simplified Arabic" w:hAnsi="Simplified Arabic" w:cs="Simplified Arabic"/>
          <w:sz w:val="20"/>
          <w:szCs w:val="20"/>
          <w:rtl/>
          <w:lang w:bidi="ar-SY"/>
        </w:rPr>
        <w:t xml:space="preserve">مركز </w:t>
      </w:r>
      <w:r w:rsidR="00262A1D" w:rsidRPr="0004597B">
        <w:rPr>
          <w:rFonts w:ascii="Simplified Arabic" w:hAnsi="Simplified Arabic" w:cs="Simplified Arabic" w:hint="cs"/>
          <w:sz w:val="20"/>
          <w:szCs w:val="20"/>
          <w:rtl/>
          <w:lang w:bidi="ar-SY"/>
        </w:rPr>
        <w:t>ال</w:t>
      </w:r>
      <w:r w:rsidRPr="0004597B">
        <w:rPr>
          <w:rFonts w:ascii="Simplified Arabic" w:hAnsi="Simplified Arabic" w:cs="Simplified Arabic"/>
          <w:sz w:val="20"/>
          <w:szCs w:val="20"/>
          <w:rtl/>
          <w:lang w:bidi="ar-SY"/>
        </w:rPr>
        <w:t>بحوث</w:t>
      </w:r>
      <w:r w:rsidR="00262A1D" w:rsidRPr="0004597B">
        <w:rPr>
          <w:rFonts w:ascii="Simplified Arabic" w:hAnsi="Simplified Arabic" w:cs="Simplified Arabic" w:hint="cs"/>
          <w:sz w:val="20"/>
          <w:szCs w:val="20"/>
          <w:rtl/>
          <w:lang w:bidi="ar-SY"/>
        </w:rPr>
        <w:t xml:space="preserve"> العلمية الزراعية في</w:t>
      </w:r>
      <w:r w:rsidRPr="0004597B">
        <w:rPr>
          <w:rFonts w:ascii="Simplified Arabic" w:hAnsi="Simplified Arabic" w:cs="Simplified Arabic"/>
          <w:sz w:val="20"/>
          <w:szCs w:val="20"/>
          <w:rtl/>
          <w:lang w:bidi="ar-SY"/>
        </w:rPr>
        <w:t xml:space="preserve"> حمص</w:t>
      </w:r>
      <w:r w:rsidRPr="0004597B">
        <w:rPr>
          <w:rFonts w:ascii="Simplified Arabic" w:hAnsi="Simplified Arabic" w:cs="Simplified Arabic"/>
          <w:b/>
          <w:bCs/>
          <w:sz w:val="20"/>
          <w:szCs w:val="20"/>
          <w:rtl/>
          <w:lang w:bidi="ar-SY"/>
        </w:rPr>
        <w:t>.</w:t>
      </w:r>
      <w:r w:rsidRPr="0004597B">
        <w:rPr>
          <w:rFonts w:ascii="Times New Roman" w:hAnsi="Times New Roman" w:cs="Times New Roman"/>
          <w:sz w:val="20"/>
          <w:szCs w:val="20"/>
          <w:lang w:bidi="ar-SY"/>
        </w:rPr>
        <w:t xml:space="preserve"> </w:t>
      </w:r>
      <w:hyperlink r:id="rId32" w:history="1">
        <w:r w:rsidRPr="0004597B">
          <w:rPr>
            <w:rFonts w:ascii="Times New Roman" w:hAnsi="Times New Roman" w:cs="Times New Roman"/>
            <w:sz w:val="20"/>
            <w:szCs w:val="20"/>
            <w:u w:val="single"/>
            <w:lang w:bidi="ar-SY"/>
          </w:rPr>
          <w:t>Seedo67@gmail.com</w:t>
        </w:r>
      </w:hyperlink>
      <w:r w:rsidRPr="0004597B">
        <w:rPr>
          <w:rFonts w:ascii="Times New Roman" w:hAnsi="Times New Roman" w:cs="Times New Roman"/>
          <w:sz w:val="20"/>
          <w:szCs w:val="20"/>
          <w:rtl/>
          <w:lang w:bidi="ar-SY"/>
        </w:rPr>
        <w:t>.</w:t>
      </w:r>
    </w:p>
    <w:p w:rsidR="004F4A76" w:rsidRPr="0004597B" w:rsidRDefault="004F4A76" w:rsidP="00262A1D">
      <w:pPr>
        <w:spacing w:after="0" w:line="240" w:lineRule="auto"/>
        <w:ind w:left="720" w:hanging="694"/>
        <w:jc w:val="both"/>
        <w:rPr>
          <w:rFonts w:ascii="Times New Roman" w:hAnsi="Times New Roman" w:cs="Times New Roman"/>
          <w:b/>
          <w:bCs/>
          <w:sz w:val="20"/>
          <w:szCs w:val="20"/>
          <w:vertAlign w:val="superscript"/>
        </w:rPr>
      </w:pPr>
      <w:r w:rsidRPr="0004597B">
        <w:rPr>
          <w:rFonts w:ascii="Simplified Arabic" w:hAnsi="Simplified Arabic" w:cs="Simplified Arabic" w:hint="cs"/>
          <w:sz w:val="20"/>
          <w:szCs w:val="20"/>
          <w:rtl/>
          <w:lang w:bidi="ar-SY"/>
        </w:rPr>
        <w:t xml:space="preserve">(2). </w:t>
      </w:r>
      <w:r w:rsidRPr="0004597B">
        <w:rPr>
          <w:rFonts w:ascii="Simplified Arabic" w:hAnsi="Simplified Arabic" w:cs="Simplified Arabic"/>
          <w:sz w:val="20"/>
          <w:szCs w:val="20"/>
          <w:rtl/>
          <w:lang w:bidi="ar-SY"/>
        </w:rPr>
        <w:t>قسم وقاية النبات</w:t>
      </w:r>
      <w:r w:rsidR="00262A1D"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كلية الزراعة</w:t>
      </w:r>
      <w:r w:rsidR="00262A1D" w:rsidRPr="0004597B">
        <w:rPr>
          <w:rFonts w:ascii="Simplified Arabic" w:hAnsi="Simplified Arabic" w:cs="Simplified Arabic" w:hint="cs"/>
          <w:sz w:val="20"/>
          <w:szCs w:val="20"/>
          <w:rtl/>
          <w:lang w:bidi="ar-SY"/>
        </w:rPr>
        <w:t>،</w:t>
      </w:r>
      <w:r w:rsidR="004C2095"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جامعة دمشق</w:t>
      </w:r>
      <w:r w:rsidR="00262A1D" w:rsidRPr="0004597B">
        <w:rPr>
          <w:rFonts w:ascii="Simplified Arabic" w:hAnsi="Simplified Arabic" w:cs="Simplified Arabic" w:hint="cs"/>
          <w:sz w:val="20"/>
          <w:szCs w:val="20"/>
          <w:rtl/>
          <w:lang w:bidi="ar-SY"/>
        </w:rPr>
        <w:t>.</w:t>
      </w:r>
    </w:p>
    <w:p w:rsidR="004F4A76" w:rsidRPr="0004597B" w:rsidRDefault="004F4A76" w:rsidP="00262A1D">
      <w:pPr>
        <w:spacing w:after="0" w:line="240" w:lineRule="auto"/>
        <w:ind w:left="720" w:hanging="694"/>
        <w:jc w:val="both"/>
        <w:rPr>
          <w:rFonts w:ascii="Simplified Arabic" w:hAnsi="Simplified Arabic" w:cs="Simplified Arabic"/>
          <w:sz w:val="20"/>
          <w:szCs w:val="20"/>
          <w:lang w:bidi="ar-SY"/>
        </w:rPr>
      </w:pPr>
      <w:r w:rsidRPr="0004597B">
        <w:rPr>
          <w:rFonts w:ascii="Simplified Arabic" w:hAnsi="Simplified Arabic" w:cs="Simplified Arabic" w:hint="cs"/>
          <w:sz w:val="20"/>
          <w:szCs w:val="20"/>
          <w:rtl/>
          <w:lang w:val="es-EC" w:bidi="ar-SY"/>
        </w:rPr>
        <w:t>(3).</w:t>
      </w:r>
      <w:r w:rsidRPr="0004597B">
        <w:rPr>
          <w:rFonts w:ascii="Simplified Arabic" w:hAnsi="Simplified Arabic" w:cs="Simplified Arabic"/>
          <w:sz w:val="20"/>
          <w:szCs w:val="20"/>
          <w:rtl/>
          <w:lang w:val="es-EC" w:bidi="ar-SY"/>
        </w:rPr>
        <w:t>الهيئة العامة للبحوث العلمية الزراعية</w:t>
      </w:r>
      <w:r w:rsidRPr="0004597B">
        <w:rPr>
          <w:rFonts w:ascii="Simplified Arabic" w:hAnsi="Simplified Arabic" w:cs="Simplified Arabic"/>
          <w:sz w:val="20"/>
          <w:szCs w:val="20"/>
          <w:rtl/>
          <w:lang w:bidi="ar-SY"/>
        </w:rPr>
        <w:t>.</w:t>
      </w:r>
    </w:p>
    <w:p w:rsidR="00262A1D" w:rsidRPr="0004597B" w:rsidRDefault="004F4A76" w:rsidP="00262A1D">
      <w:pPr>
        <w:spacing w:after="0" w:line="240" w:lineRule="auto"/>
        <w:ind w:left="720" w:hanging="694"/>
        <w:jc w:val="both"/>
        <w:rPr>
          <w:rFonts w:ascii="Times New Roman" w:hAnsi="Times New Roman" w:cs="Simplified Arabic"/>
          <w:b/>
          <w:bCs/>
          <w:sz w:val="20"/>
          <w:szCs w:val="20"/>
          <w:rtl/>
        </w:rPr>
      </w:pPr>
      <w:r w:rsidRPr="0004597B">
        <w:rPr>
          <w:rFonts w:ascii="Simplified Arabic" w:hAnsi="Simplified Arabic" w:cs="Simplified Arabic" w:hint="cs"/>
          <w:sz w:val="20"/>
          <w:szCs w:val="20"/>
          <w:rtl/>
          <w:lang w:val="es-EC" w:bidi="ar-SY"/>
        </w:rPr>
        <w:t>(4).</w:t>
      </w:r>
      <w:r w:rsidRPr="0004597B">
        <w:rPr>
          <w:rFonts w:ascii="Simplified Arabic" w:hAnsi="Simplified Arabic" w:cs="Simplified Arabic"/>
          <w:sz w:val="20"/>
          <w:szCs w:val="20"/>
          <w:rtl/>
          <w:lang w:bidi="ar-SY"/>
        </w:rPr>
        <w:t xml:space="preserve">مركز </w:t>
      </w:r>
      <w:r w:rsidR="00262A1D" w:rsidRPr="0004597B">
        <w:rPr>
          <w:rFonts w:ascii="Simplified Arabic" w:hAnsi="Simplified Arabic" w:cs="Simplified Arabic" w:hint="cs"/>
          <w:sz w:val="20"/>
          <w:szCs w:val="20"/>
          <w:rtl/>
          <w:lang w:bidi="ar-SY"/>
        </w:rPr>
        <w:t>ال</w:t>
      </w:r>
      <w:r w:rsidRPr="0004597B">
        <w:rPr>
          <w:rFonts w:ascii="Simplified Arabic" w:hAnsi="Simplified Arabic" w:cs="Simplified Arabic"/>
          <w:sz w:val="20"/>
          <w:szCs w:val="20"/>
          <w:rtl/>
          <w:lang w:bidi="ar-SY"/>
        </w:rPr>
        <w:t>بحوث</w:t>
      </w:r>
      <w:r w:rsidR="00262A1D" w:rsidRPr="0004597B">
        <w:rPr>
          <w:rFonts w:ascii="Simplified Arabic" w:hAnsi="Simplified Arabic" w:cs="Simplified Arabic" w:hint="cs"/>
          <w:sz w:val="20"/>
          <w:szCs w:val="20"/>
          <w:rtl/>
        </w:rPr>
        <w:t xml:space="preserve"> العلمية الزراعية</w:t>
      </w:r>
      <w:r w:rsidRPr="0004597B">
        <w:rPr>
          <w:rFonts w:ascii="Simplified Arabic" w:hAnsi="Simplified Arabic" w:cs="Simplified Arabic"/>
          <w:sz w:val="20"/>
          <w:szCs w:val="20"/>
          <w:rtl/>
          <w:lang w:bidi="ar-SY"/>
        </w:rPr>
        <w:t xml:space="preserve"> </w:t>
      </w:r>
      <w:r w:rsidR="00262A1D" w:rsidRPr="0004597B">
        <w:rPr>
          <w:rFonts w:ascii="Simplified Arabic" w:hAnsi="Simplified Arabic" w:cs="Simplified Arabic" w:hint="cs"/>
          <w:sz w:val="20"/>
          <w:szCs w:val="20"/>
          <w:rtl/>
          <w:lang w:bidi="ar-SY"/>
        </w:rPr>
        <w:t xml:space="preserve">في </w:t>
      </w:r>
      <w:r w:rsidRPr="0004597B">
        <w:rPr>
          <w:rFonts w:ascii="Simplified Arabic" w:hAnsi="Simplified Arabic" w:cs="Simplified Arabic"/>
          <w:sz w:val="20"/>
          <w:szCs w:val="20"/>
          <w:rtl/>
          <w:lang w:bidi="ar-SY"/>
        </w:rPr>
        <w:t>حلب</w:t>
      </w:r>
      <w:r w:rsidR="00262A1D" w:rsidRPr="0004597B">
        <w:rPr>
          <w:rFonts w:ascii="Times New Roman" w:hAnsi="Times New Roman" w:cs="Simplified Arabic" w:hint="cs"/>
          <w:b/>
          <w:bCs/>
          <w:sz w:val="20"/>
          <w:szCs w:val="20"/>
          <w:rtl/>
        </w:rPr>
        <w:t>.</w:t>
      </w:r>
    </w:p>
    <w:p w:rsidR="004F4A76" w:rsidRPr="0004597B" w:rsidRDefault="004F4A76" w:rsidP="004C2095">
      <w:pPr>
        <w:spacing w:before="240" w:after="0" w:line="240" w:lineRule="auto"/>
        <w:ind w:left="720" w:hanging="694"/>
        <w:jc w:val="both"/>
        <w:rPr>
          <w:rFonts w:ascii="Times New Roman" w:hAnsi="Times New Roman" w:cs="Simplified Arabic"/>
          <w:b/>
          <w:bCs/>
          <w:rtl/>
        </w:rPr>
      </w:pPr>
      <w:r w:rsidRPr="0004597B">
        <w:rPr>
          <w:rFonts w:ascii="Times New Roman" w:hAnsi="Times New Roman" w:cs="Simplified Arabic"/>
          <w:b/>
          <w:bCs/>
          <w:rtl/>
        </w:rPr>
        <w:t>الملخص</w:t>
      </w:r>
      <w:r w:rsidRPr="0004597B">
        <w:rPr>
          <w:rFonts w:ascii="Times New Roman" w:hAnsi="Times New Roman" w:cs="Simplified Arabic" w:hint="cs"/>
          <w:b/>
          <w:bCs/>
          <w:rtl/>
        </w:rPr>
        <w:t xml:space="preserve">: </w:t>
      </w:r>
    </w:p>
    <w:p w:rsidR="004F4A76" w:rsidRPr="0004597B" w:rsidRDefault="004F4A76" w:rsidP="00350A39">
      <w:pPr>
        <w:spacing w:after="0" w:line="240" w:lineRule="auto"/>
        <w:ind w:firstLine="233"/>
        <w:jc w:val="both"/>
        <w:rPr>
          <w:rFonts w:ascii="Times New Roman" w:hAnsi="Times New Roman" w:cs="Simplified Arabic"/>
          <w:rtl/>
        </w:rPr>
      </w:pPr>
      <w:r w:rsidRPr="0004597B">
        <w:rPr>
          <w:rFonts w:ascii="Times New Roman" w:hAnsi="Times New Roman" w:cs="Simplified Arabic"/>
          <w:rtl/>
        </w:rPr>
        <w:t>نفذ البحث في</w:t>
      </w:r>
      <w:r w:rsidRPr="0004597B">
        <w:rPr>
          <w:rFonts w:ascii="Times New Roman" w:hAnsi="Times New Roman" w:cs="Simplified Arabic" w:hint="cs"/>
          <w:rtl/>
        </w:rPr>
        <w:t xml:space="preserve"> مخابر </w:t>
      </w:r>
      <w:r w:rsidRPr="0004597B">
        <w:rPr>
          <w:rFonts w:ascii="Times New Roman" w:hAnsi="Times New Roman" w:cs="Simplified Arabic"/>
          <w:rtl/>
        </w:rPr>
        <w:t>مركز البحوث العلمية الزراعية بحمص- سوري</w:t>
      </w:r>
      <w:r w:rsidRPr="0004597B">
        <w:rPr>
          <w:rFonts w:ascii="Times New Roman" w:hAnsi="Times New Roman" w:cs="Simplified Arabic" w:hint="cs"/>
          <w:rtl/>
        </w:rPr>
        <w:t>ة</w:t>
      </w:r>
      <w:r w:rsidRPr="0004597B">
        <w:rPr>
          <w:rFonts w:ascii="Times New Roman" w:hAnsi="Times New Roman" w:cs="Simplified Arabic"/>
          <w:rtl/>
        </w:rPr>
        <w:t xml:space="preserve"> خلال العامين 2011 و2012  لدراسة تأثير خمسة تراكيز(</w:t>
      </w:r>
      <w:r w:rsidRPr="0004597B">
        <w:rPr>
          <w:rFonts w:ascii="Times New Roman" w:hAnsi="Times New Roman" w:cs="Simplified Arabic"/>
        </w:rPr>
        <w:t>0.625</w:t>
      </w:r>
      <w:r w:rsidRPr="0004597B">
        <w:rPr>
          <w:rFonts w:ascii="Times New Roman" w:hAnsi="Times New Roman" w:cs="Simplified Arabic" w:hint="cs"/>
          <w:rtl/>
        </w:rPr>
        <w:t>،</w:t>
      </w:r>
      <w:r w:rsidRPr="0004597B">
        <w:rPr>
          <w:rFonts w:ascii="Times New Roman" w:hAnsi="Times New Roman" w:cs="Simplified Arabic"/>
          <w:rtl/>
        </w:rPr>
        <w:t xml:space="preserve"> </w:t>
      </w:r>
      <w:r w:rsidRPr="0004597B">
        <w:rPr>
          <w:rFonts w:ascii="Times New Roman" w:hAnsi="Times New Roman" w:cs="Simplified Arabic" w:hint="cs"/>
          <w:rtl/>
        </w:rPr>
        <w:t>1.25،</w:t>
      </w:r>
      <w:r w:rsidRPr="0004597B">
        <w:rPr>
          <w:rFonts w:ascii="Times New Roman" w:hAnsi="Times New Roman" w:cs="Simplified Arabic"/>
          <w:rtl/>
        </w:rPr>
        <w:t xml:space="preserve"> </w:t>
      </w:r>
      <w:r w:rsidRPr="0004597B">
        <w:rPr>
          <w:rFonts w:ascii="Times New Roman" w:hAnsi="Times New Roman" w:cs="Simplified Arabic" w:hint="cs"/>
          <w:rtl/>
        </w:rPr>
        <w:t>2.5،</w:t>
      </w:r>
      <w:r w:rsidRPr="0004597B">
        <w:rPr>
          <w:rFonts w:ascii="Times New Roman" w:hAnsi="Times New Roman" w:cs="Simplified Arabic"/>
          <w:rtl/>
        </w:rPr>
        <w:t xml:space="preserve"> </w:t>
      </w:r>
      <w:r w:rsidRPr="0004597B">
        <w:rPr>
          <w:rFonts w:ascii="Times New Roman" w:hAnsi="Times New Roman" w:cs="Simplified Arabic" w:hint="cs"/>
          <w:rtl/>
        </w:rPr>
        <w:t>5  و10</w:t>
      </w:r>
      <w:r w:rsidRPr="0004597B">
        <w:rPr>
          <w:rFonts w:ascii="Times New Roman" w:hAnsi="Times New Roman" w:cs="Simplified Arabic"/>
          <w:rtl/>
        </w:rPr>
        <w:t xml:space="preserve">%) من المستخلص الكحولي </w:t>
      </w:r>
      <w:r w:rsidRPr="0004597B">
        <w:rPr>
          <w:rFonts w:ascii="Times New Roman" w:hAnsi="Times New Roman" w:cs="Simplified Arabic" w:hint="cs"/>
          <w:rtl/>
        </w:rPr>
        <w:t>لنبات</w:t>
      </w:r>
      <w:r w:rsidRPr="0004597B">
        <w:rPr>
          <w:rFonts w:ascii="Times New Roman" w:hAnsi="Times New Roman" w:cs="Simplified Arabic"/>
          <w:rtl/>
        </w:rPr>
        <w:t xml:space="preserve"> </w:t>
      </w:r>
      <w:r w:rsidRPr="0004597B">
        <w:rPr>
          <w:rFonts w:ascii="Times New Roman" w:hAnsi="Times New Roman" w:cs="Simplified Arabic" w:hint="cs"/>
          <w:rtl/>
        </w:rPr>
        <w:t xml:space="preserve">الحرمل </w:t>
      </w:r>
      <w:r w:rsidRPr="0004597B">
        <w:rPr>
          <w:rFonts w:ascii="Times New Roman" w:hAnsi="Times New Roman" w:cs="Times New Roman"/>
        </w:rPr>
        <w:t>L (Zygophyllaceae)</w:t>
      </w:r>
      <w:r w:rsidRPr="0004597B">
        <w:rPr>
          <w:rFonts w:ascii="Times New Roman" w:hAnsi="Times New Roman" w:cs="Simplified Arabic" w:hint="cs"/>
          <w:rtl/>
        </w:rPr>
        <w:t xml:space="preserve"> </w:t>
      </w:r>
      <w:r w:rsidRPr="0004597B">
        <w:rPr>
          <w:rFonts w:ascii="Times New Roman" w:hAnsi="Times New Roman" w:cs="Simplified Arabic"/>
          <w:i/>
          <w:iCs/>
        </w:rPr>
        <w:t>Peganum harmala</w:t>
      </w:r>
      <w:r w:rsidRPr="0004597B">
        <w:rPr>
          <w:rFonts w:ascii="Times New Roman" w:hAnsi="Times New Roman" w:cs="Simplified Arabic"/>
          <w:rtl/>
        </w:rPr>
        <w:t xml:space="preserve"> في الأطوار المختلفة لدودة ورق القطن</w:t>
      </w:r>
      <w:r w:rsidRPr="0004597B">
        <w:rPr>
          <w:rFonts w:ascii="Times New Roman" w:hAnsi="Times New Roman" w:cs="Simplified Arabic" w:hint="cs"/>
          <w:rtl/>
        </w:rPr>
        <w:t xml:space="preserve"> </w:t>
      </w:r>
      <w:r w:rsidRPr="0004597B">
        <w:rPr>
          <w:rFonts w:ascii="Times New Roman" w:hAnsi="Times New Roman" w:cs="Simplified Arabic"/>
          <w:i/>
          <w:iCs/>
        </w:rPr>
        <w:t>Spodoptera  littoralis</w:t>
      </w:r>
      <w:r w:rsidRPr="0004597B">
        <w:rPr>
          <w:rFonts w:ascii="Times New Roman" w:hAnsi="Times New Roman" w:cs="Simplified Arabic" w:hint="cs"/>
          <w:rtl/>
        </w:rPr>
        <w:t xml:space="preserve"> مخبرياً على درجة حرارة</w:t>
      </w:r>
      <w:r w:rsidRPr="0004597B">
        <w:rPr>
          <w:rFonts w:ascii="Times New Roman" w:hAnsi="Times New Roman" w:cs="Simplified Arabic"/>
          <w:rtl/>
        </w:rPr>
        <w:t xml:space="preserve"> 26 </w:t>
      </w:r>
      <w:r w:rsidRPr="0004597B">
        <w:rPr>
          <w:rFonts w:ascii="Times New Roman" w:hAnsi="Times New Roman" w:cs="Simplified Arabic"/>
        </w:rPr>
        <w:t>±</w:t>
      </w:r>
      <w:r w:rsidRPr="0004597B">
        <w:rPr>
          <w:rFonts w:ascii="Times New Roman" w:hAnsi="Times New Roman" w:cs="Simplified Arabic"/>
          <w:rtl/>
        </w:rPr>
        <w:t xml:space="preserve"> </w:t>
      </w:r>
      <w:r w:rsidRPr="0004597B">
        <w:rPr>
          <w:rFonts w:ascii="Times New Roman" w:hAnsi="Times New Roman" w:cs="Simplified Arabic" w:hint="cs"/>
          <w:rtl/>
        </w:rPr>
        <w:t>2</w:t>
      </w:r>
      <w:r w:rsidRPr="0004597B">
        <w:rPr>
          <w:rFonts w:ascii="Times New Roman" w:hAnsi="Times New Roman" w:cs="Simplified Arabic"/>
          <w:rtl/>
        </w:rPr>
        <w:t>°م ورطوبة 60</w:t>
      </w:r>
      <w:r w:rsidRPr="0004597B">
        <w:rPr>
          <w:rFonts w:ascii="Times New Roman" w:hAnsi="Times New Roman" w:cs="Simplified Arabic"/>
        </w:rPr>
        <w:t>±</w:t>
      </w:r>
      <w:r w:rsidRPr="0004597B">
        <w:rPr>
          <w:rFonts w:ascii="Times New Roman" w:hAnsi="Times New Roman" w:cs="Simplified Arabic"/>
          <w:rtl/>
        </w:rPr>
        <w:t>5 % وظروف الإضاءة الطبيعية</w:t>
      </w:r>
      <w:r w:rsidRPr="0004597B">
        <w:rPr>
          <w:rFonts w:ascii="Times New Roman" w:hAnsi="Times New Roman" w:cs="Simplified Arabic" w:hint="cs"/>
          <w:rtl/>
        </w:rPr>
        <w:t xml:space="preserve"> في المخبر</w:t>
      </w:r>
      <w:r w:rsidRPr="0004597B">
        <w:rPr>
          <w:rFonts w:ascii="Times New Roman" w:hAnsi="Times New Roman" w:cs="Simplified Arabic"/>
          <w:rtl/>
        </w:rPr>
        <w:t>. أظهرت النتائج وجود فروق معنوية عالية (</w:t>
      </w:r>
      <w:r w:rsidRPr="0004597B">
        <w:rPr>
          <w:rFonts w:ascii="Times New Roman" w:hAnsi="Times New Roman" w:cs="Simplified Arabic"/>
        </w:rPr>
        <w:t>p&lt;0.01</w:t>
      </w:r>
      <w:r w:rsidRPr="0004597B">
        <w:rPr>
          <w:rFonts w:ascii="Times New Roman" w:hAnsi="Times New Roman" w:cs="Simplified Arabic"/>
          <w:rtl/>
        </w:rPr>
        <w:t>) بين تأثير التراكيز</w:t>
      </w:r>
      <w:r w:rsidR="00F07F74" w:rsidRPr="0004597B">
        <w:rPr>
          <w:rFonts w:ascii="Times New Roman" w:hAnsi="Times New Roman" w:cs="Simplified Arabic" w:hint="cs"/>
          <w:rtl/>
        </w:rPr>
        <w:t xml:space="preserve"> </w:t>
      </w:r>
      <w:r w:rsidRPr="0004597B">
        <w:rPr>
          <w:rFonts w:ascii="Times New Roman" w:hAnsi="Times New Roman" w:cs="Simplified Arabic"/>
          <w:rtl/>
        </w:rPr>
        <w:t>(</w:t>
      </w:r>
      <w:r w:rsidRPr="0004597B">
        <w:rPr>
          <w:rFonts w:ascii="Times New Roman" w:hAnsi="Times New Roman" w:cs="Simplified Arabic" w:hint="cs"/>
          <w:rtl/>
        </w:rPr>
        <w:t>2.5،</w:t>
      </w:r>
      <w:r w:rsidRPr="0004597B">
        <w:rPr>
          <w:rFonts w:ascii="Times New Roman" w:hAnsi="Times New Roman" w:cs="Simplified Arabic"/>
          <w:rtl/>
        </w:rPr>
        <w:t xml:space="preserve"> </w:t>
      </w:r>
      <w:r w:rsidRPr="0004597B">
        <w:rPr>
          <w:rFonts w:ascii="Times New Roman" w:hAnsi="Times New Roman" w:cs="Simplified Arabic" w:hint="cs"/>
          <w:rtl/>
        </w:rPr>
        <w:t>5 و10</w:t>
      </w:r>
      <w:r w:rsidRPr="0004597B">
        <w:rPr>
          <w:rFonts w:ascii="Times New Roman" w:hAnsi="Times New Roman" w:cs="Simplified Arabic"/>
          <w:rtl/>
        </w:rPr>
        <w:t xml:space="preserve">%) في بعض الصفات الحيوية للأطوار الحياتية </w:t>
      </w:r>
      <w:r w:rsidRPr="0004597B">
        <w:rPr>
          <w:rFonts w:ascii="Times New Roman" w:hAnsi="Times New Roman" w:cs="Simplified Arabic" w:hint="cs"/>
          <w:rtl/>
        </w:rPr>
        <w:t>مقارنة ب</w:t>
      </w:r>
      <w:r w:rsidRPr="0004597B">
        <w:rPr>
          <w:rFonts w:ascii="Times New Roman" w:hAnsi="Times New Roman" w:cs="Simplified Arabic"/>
          <w:rtl/>
        </w:rPr>
        <w:t>الشاهد</w:t>
      </w:r>
      <w:r w:rsidRPr="0004597B">
        <w:rPr>
          <w:rFonts w:ascii="Times New Roman" w:hAnsi="Times New Roman" w:cs="Simplified Arabic" w:hint="cs"/>
          <w:rtl/>
        </w:rPr>
        <w:t>،</w:t>
      </w:r>
      <w:r w:rsidRPr="0004597B">
        <w:rPr>
          <w:rFonts w:ascii="Times New Roman" w:hAnsi="Times New Roman" w:cs="Simplified Arabic"/>
          <w:rtl/>
        </w:rPr>
        <w:t xml:space="preserve"> بعد تغذية العمر</w:t>
      </w:r>
      <w:r w:rsidRPr="0004597B">
        <w:rPr>
          <w:rFonts w:ascii="Times New Roman" w:hAnsi="Times New Roman" w:cs="Simplified Arabic" w:hint="cs"/>
          <w:rtl/>
        </w:rPr>
        <w:t xml:space="preserve"> اليرقي</w:t>
      </w:r>
      <w:r w:rsidRPr="0004597B">
        <w:rPr>
          <w:rFonts w:ascii="Times New Roman" w:hAnsi="Times New Roman" w:cs="Simplified Arabic"/>
          <w:rtl/>
        </w:rPr>
        <w:t xml:space="preserve"> الثالث</w:t>
      </w:r>
      <w:r w:rsidRPr="0004597B">
        <w:rPr>
          <w:rFonts w:ascii="Times New Roman" w:hAnsi="Times New Roman" w:cs="Simplified Arabic" w:hint="cs"/>
          <w:rtl/>
        </w:rPr>
        <w:t xml:space="preserve"> </w:t>
      </w:r>
      <w:r w:rsidRPr="0004597B">
        <w:rPr>
          <w:rFonts w:ascii="Times New Roman" w:hAnsi="Times New Roman" w:cs="Simplified Arabic"/>
          <w:rtl/>
        </w:rPr>
        <w:t xml:space="preserve">على أوراق القطن </w:t>
      </w:r>
      <w:r w:rsidRPr="0004597B">
        <w:rPr>
          <w:rFonts w:ascii="Times New Roman" w:hAnsi="Times New Roman" w:cs="Simplified Arabic"/>
          <w:i/>
          <w:iCs/>
        </w:rPr>
        <w:t>Gossypium barbadense</w:t>
      </w:r>
      <w:r w:rsidRPr="0004597B">
        <w:rPr>
          <w:rFonts w:ascii="Times New Roman" w:hAnsi="Times New Roman" w:cs="Simplified Arabic"/>
        </w:rPr>
        <w:t xml:space="preserve"> L</w:t>
      </w:r>
      <w:r w:rsidRPr="0004597B">
        <w:rPr>
          <w:rFonts w:ascii="Times New Roman" w:hAnsi="Times New Roman" w:cs="Simplified Arabic"/>
          <w:rtl/>
        </w:rPr>
        <w:t xml:space="preserve"> المعاملة بالمستخلص النباتي</w:t>
      </w:r>
      <w:r w:rsidRPr="0004597B">
        <w:rPr>
          <w:rFonts w:ascii="Times New Roman" w:hAnsi="Times New Roman" w:cs="Simplified Arabic" w:hint="cs"/>
          <w:rtl/>
        </w:rPr>
        <w:t>،</w:t>
      </w:r>
      <w:r w:rsidRPr="0004597B">
        <w:rPr>
          <w:rFonts w:ascii="Times New Roman" w:hAnsi="Times New Roman" w:cs="Simplified Arabic"/>
          <w:rtl/>
        </w:rPr>
        <w:t xml:space="preserve"> فقد أحدث طولاً معنوياً (</w:t>
      </w:r>
      <w:r w:rsidRPr="0004597B">
        <w:rPr>
          <w:rFonts w:ascii="Times New Roman" w:hAnsi="Times New Roman" w:cs="Simplified Arabic"/>
        </w:rPr>
        <w:t>p&lt;0.01</w:t>
      </w:r>
      <w:r w:rsidRPr="0004597B">
        <w:rPr>
          <w:rFonts w:ascii="Times New Roman" w:hAnsi="Times New Roman" w:cs="Simplified Arabic"/>
          <w:rtl/>
        </w:rPr>
        <w:t>) في الزمن اللازم لنمو وتطور اليرقات والعذارى</w:t>
      </w:r>
      <w:r w:rsidRPr="0004597B">
        <w:rPr>
          <w:rFonts w:ascii="Times New Roman" w:hAnsi="Times New Roman" w:cs="Simplified Arabic" w:hint="cs"/>
          <w:rtl/>
          <w:lang w:bidi="ar-SY"/>
        </w:rPr>
        <w:t>،</w:t>
      </w:r>
      <w:r w:rsidRPr="0004597B">
        <w:rPr>
          <w:rFonts w:ascii="Times New Roman" w:hAnsi="Times New Roman" w:cs="Simplified Arabic"/>
          <w:rtl/>
        </w:rPr>
        <w:t xml:space="preserve"> وانخفاضا</w:t>
      </w:r>
      <w:r w:rsidR="00250055" w:rsidRPr="0004597B">
        <w:rPr>
          <w:rFonts w:ascii="Times New Roman" w:hAnsi="Times New Roman" w:cs="Simplified Arabic" w:hint="cs"/>
          <w:rtl/>
        </w:rPr>
        <w:t>ً</w:t>
      </w:r>
      <w:r w:rsidRPr="0004597B">
        <w:rPr>
          <w:rFonts w:ascii="Times New Roman" w:hAnsi="Times New Roman" w:cs="Simplified Arabic"/>
          <w:rtl/>
        </w:rPr>
        <w:t xml:space="preserve"> معنوياً في عمر الفراشات الناتجة ونسبة التعذر ووزن العذارى وانبثاق الفراشات وكمية البيض وخصوبته</w:t>
      </w:r>
      <w:r w:rsidRPr="0004597B">
        <w:rPr>
          <w:rFonts w:ascii="Times New Roman" w:hAnsi="Times New Roman" w:cs="Simplified Arabic" w:hint="cs"/>
          <w:rtl/>
        </w:rPr>
        <w:t>،</w:t>
      </w:r>
      <w:r w:rsidRPr="0004597B">
        <w:rPr>
          <w:rFonts w:ascii="Times New Roman" w:hAnsi="Times New Roman" w:cs="Simplified Arabic"/>
          <w:rtl/>
        </w:rPr>
        <w:t xml:space="preserve"> </w:t>
      </w:r>
      <w:r w:rsidRPr="0004597B">
        <w:rPr>
          <w:rFonts w:ascii="Times New Roman" w:hAnsi="Times New Roman" w:cs="Simplified Arabic" w:hint="cs"/>
          <w:rtl/>
        </w:rPr>
        <w:t>و</w:t>
      </w:r>
      <w:r w:rsidRPr="0004597B">
        <w:rPr>
          <w:rFonts w:ascii="Times New Roman" w:hAnsi="Times New Roman" w:cs="Simplified Arabic"/>
          <w:rtl/>
        </w:rPr>
        <w:t>ارتفاع نسبة العقم</w:t>
      </w:r>
      <w:r w:rsidRPr="0004597B">
        <w:rPr>
          <w:rFonts w:ascii="Times New Roman" w:hAnsi="Times New Roman" w:cs="Simplified Arabic" w:hint="cs"/>
          <w:rtl/>
        </w:rPr>
        <w:t xml:space="preserve"> في الإناث الناتجة،</w:t>
      </w:r>
      <w:r w:rsidRPr="0004597B">
        <w:rPr>
          <w:rFonts w:ascii="Times New Roman" w:hAnsi="Times New Roman" w:cs="Simplified Arabic"/>
          <w:rtl/>
        </w:rPr>
        <w:t xml:space="preserve"> وظهور </w:t>
      </w:r>
      <w:r w:rsidRPr="0004597B">
        <w:rPr>
          <w:rFonts w:ascii="Times New Roman" w:hAnsi="Times New Roman" w:cs="Simplified Arabic" w:hint="cs"/>
          <w:rtl/>
        </w:rPr>
        <w:t>بعض ال</w:t>
      </w:r>
      <w:r w:rsidRPr="0004597B">
        <w:rPr>
          <w:rFonts w:ascii="Times New Roman" w:hAnsi="Times New Roman" w:cs="Simplified Arabic"/>
          <w:rtl/>
        </w:rPr>
        <w:t>حالات غير الطبيعية في العذارى والفراشات</w:t>
      </w:r>
      <w:r w:rsidRPr="0004597B">
        <w:rPr>
          <w:rFonts w:ascii="Times New Roman" w:hAnsi="Times New Roman" w:cs="Simplified Arabic" w:hint="cs"/>
          <w:rtl/>
        </w:rPr>
        <w:t xml:space="preserve"> الناتجة عند التركيز</w:t>
      </w:r>
      <w:r w:rsidRPr="0004597B">
        <w:rPr>
          <w:rFonts w:ascii="Times New Roman" w:hAnsi="Times New Roman" w:cs="Simplified Arabic"/>
          <w:rtl/>
        </w:rPr>
        <w:t>(</w:t>
      </w:r>
      <w:r w:rsidRPr="0004597B">
        <w:rPr>
          <w:rFonts w:ascii="Times New Roman" w:hAnsi="Times New Roman" w:cs="Simplified Arabic" w:hint="cs"/>
          <w:rtl/>
        </w:rPr>
        <w:t>2.5،</w:t>
      </w:r>
      <w:r w:rsidRPr="0004597B">
        <w:rPr>
          <w:rFonts w:ascii="Times New Roman" w:hAnsi="Times New Roman" w:cs="Simplified Arabic"/>
          <w:rtl/>
        </w:rPr>
        <w:t xml:space="preserve"> </w:t>
      </w:r>
      <w:r w:rsidRPr="0004597B">
        <w:rPr>
          <w:rFonts w:ascii="Times New Roman" w:hAnsi="Times New Roman" w:cs="Simplified Arabic" w:hint="cs"/>
          <w:rtl/>
        </w:rPr>
        <w:t>5 و10</w:t>
      </w:r>
      <w:r w:rsidRPr="0004597B">
        <w:rPr>
          <w:rFonts w:ascii="Times New Roman" w:hAnsi="Times New Roman" w:cs="Simplified Arabic"/>
          <w:rtl/>
        </w:rPr>
        <w:t>%)</w:t>
      </w:r>
      <w:r w:rsidRPr="0004597B">
        <w:rPr>
          <w:rFonts w:ascii="Times New Roman" w:hAnsi="Times New Roman" w:cs="Simplified Arabic" w:hint="cs"/>
          <w:rtl/>
        </w:rPr>
        <w:t>.</w:t>
      </w:r>
      <w:r w:rsidRPr="0004597B">
        <w:rPr>
          <w:rFonts w:ascii="Times New Roman" w:hAnsi="Times New Roman" w:cs="Simplified Arabic"/>
          <w:rtl/>
        </w:rPr>
        <w:t xml:space="preserve"> وقد</w:t>
      </w:r>
      <w:r w:rsidRPr="0004597B">
        <w:rPr>
          <w:rFonts w:ascii="Times New Roman" w:hAnsi="Times New Roman" w:cs="Simplified Arabic" w:hint="cs"/>
          <w:rtl/>
        </w:rPr>
        <w:t xml:space="preserve"> ارتفعت</w:t>
      </w:r>
      <w:r w:rsidRPr="0004597B">
        <w:rPr>
          <w:rFonts w:ascii="Times New Roman" w:hAnsi="Times New Roman" w:cs="Simplified Arabic"/>
          <w:rtl/>
        </w:rPr>
        <w:t xml:space="preserve"> هذه التأثيرات بزيادة التركيز</w:t>
      </w:r>
      <w:r w:rsidRPr="0004597B">
        <w:rPr>
          <w:rFonts w:ascii="Times New Roman" w:hAnsi="Times New Roman" w:cs="Simplified Arabic" w:hint="cs"/>
          <w:rtl/>
        </w:rPr>
        <w:t>، حيث ازدادت نسبة موت اليرقات إلى 35.7, 60.9 و78.3% عند التركيز 2.5،</w:t>
      </w:r>
      <w:r w:rsidRPr="0004597B">
        <w:rPr>
          <w:rFonts w:ascii="Times New Roman" w:hAnsi="Times New Roman" w:cs="Simplified Arabic"/>
          <w:rtl/>
        </w:rPr>
        <w:t xml:space="preserve"> </w:t>
      </w:r>
      <w:r w:rsidRPr="0004597B">
        <w:rPr>
          <w:rFonts w:ascii="Times New Roman" w:hAnsi="Times New Roman" w:cs="Simplified Arabic" w:hint="cs"/>
          <w:rtl/>
        </w:rPr>
        <w:t>5 و10</w:t>
      </w:r>
      <w:r w:rsidRPr="0004597B">
        <w:rPr>
          <w:rFonts w:ascii="Times New Roman" w:hAnsi="Times New Roman" w:cs="Simplified Arabic"/>
          <w:rtl/>
        </w:rPr>
        <w:t>%</w:t>
      </w:r>
      <w:r w:rsidRPr="0004597B">
        <w:rPr>
          <w:rFonts w:ascii="Times New Roman" w:hAnsi="Times New Roman" w:cs="Simplified Arabic" w:hint="cs"/>
          <w:rtl/>
        </w:rPr>
        <w:t xml:space="preserve"> على التوالي،</w:t>
      </w:r>
      <w:r w:rsidRPr="0004597B">
        <w:rPr>
          <w:rFonts w:ascii="Times New Roman" w:hAnsi="Times New Roman" w:cs="Simplified Arabic"/>
          <w:rtl/>
        </w:rPr>
        <w:t xml:space="preserve"> و</w:t>
      </w:r>
      <w:r w:rsidRPr="0004597B">
        <w:rPr>
          <w:rFonts w:ascii="Times New Roman" w:hAnsi="Times New Roman" w:cs="Simplified Arabic" w:hint="cs"/>
          <w:rtl/>
        </w:rPr>
        <w:t xml:space="preserve">انخفضت </w:t>
      </w:r>
      <w:r w:rsidRPr="0004597B">
        <w:rPr>
          <w:rFonts w:ascii="Times New Roman" w:hAnsi="Times New Roman" w:cs="Simplified Arabic"/>
          <w:rtl/>
        </w:rPr>
        <w:t>نسبة التعذر</w:t>
      </w:r>
      <w:r w:rsidRPr="0004597B">
        <w:rPr>
          <w:rFonts w:ascii="Times New Roman" w:hAnsi="Times New Roman" w:cs="Simplified Arabic" w:hint="cs"/>
          <w:rtl/>
        </w:rPr>
        <w:t xml:space="preserve"> إلى 57.5، 35 و20% عند نفس التراكيز على التوالي، و</w:t>
      </w:r>
      <w:r w:rsidRPr="0004597B">
        <w:rPr>
          <w:rFonts w:ascii="Times New Roman" w:hAnsi="Times New Roman" w:cs="Simplified Arabic"/>
          <w:rtl/>
        </w:rPr>
        <w:t xml:space="preserve">لم يلاحظ </w:t>
      </w:r>
      <w:r w:rsidRPr="0004597B">
        <w:rPr>
          <w:rFonts w:ascii="Times New Roman" w:hAnsi="Times New Roman" w:cs="Simplified Arabic" w:hint="cs"/>
          <w:rtl/>
        </w:rPr>
        <w:t>انبثاق للفراشات</w:t>
      </w:r>
      <w:r w:rsidRPr="0004597B">
        <w:rPr>
          <w:rFonts w:ascii="Times New Roman" w:hAnsi="Times New Roman" w:cs="Simplified Arabic"/>
          <w:rtl/>
        </w:rPr>
        <w:t xml:space="preserve"> عند التركيز </w:t>
      </w:r>
      <w:r w:rsidRPr="0004597B">
        <w:rPr>
          <w:rFonts w:ascii="Times New Roman" w:hAnsi="Times New Roman" w:cs="Simplified Arabic" w:hint="cs"/>
          <w:rtl/>
        </w:rPr>
        <w:t>10</w:t>
      </w:r>
      <w:r w:rsidRPr="0004597B">
        <w:rPr>
          <w:rFonts w:ascii="Times New Roman" w:hAnsi="Times New Roman" w:cs="Simplified Arabic"/>
          <w:rtl/>
        </w:rPr>
        <w:t xml:space="preserve"> %</w:t>
      </w:r>
      <w:r w:rsidRPr="0004597B">
        <w:rPr>
          <w:rFonts w:ascii="Times New Roman" w:hAnsi="Times New Roman" w:cs="Simplified Arabic" w:hint="cs"/>
          <w:rtl/>
        </w:rPr>
        <w:t>،</w:t>
      </w:r>
      <w:r w:rsidRPr="0004597B">
        <w:rPr>
          <w:rFonts w:ascii="Times New Roman" w:hAnsi="Times New Roman" w:cs="Simplified Arabic"/>
          <w:rtl/>
        </w:rPr>
        <w:t xml:space="preserve"> بينما كانت نسبة </w:t>
      </w:r>
      <w:r w:rsidRPr="0004597B">
        <w:rPr>
          <w:rFonts w:ascii="Times New Roman" w:hAnsi="Times New Roman" w:cs="Simplified Arabic" w:hint="cs"/>
          <w:rtl/>
        </w:rPr>
        <w:t>ال</w:t>
      </w:r>
      <w:r w:rsidRPr="0004597B">
        <w:rPr>
          <w:rFonts w:ascii="Times New Roman" w:hAnsi="Times New Roman" w:cs="Simplified Arabic"/>
          <w:rtl/>
        </w:rPr>
        <w:t xml:space="preserve">انبثاق </w:t>
      </w:r>
      <w:r w:rsidRPr="0004597B">
        <w:rPr>
          <w:rFonts w:ascii="Times New Roman" w:hAnsi="Times New Roman" w:cs="Simplified Arabic" w:hint="cs"/>
          <w:rtl/>
        </w:rPr>
        <w:t xml:space="preserve">60.8 و41.7 عند التركيز 2.5 و5% على التوالي، وكانت </w:t>
      </w:r>
      <w:r w:rsidRPr="0004597B">
        <w:rPr>
          <w:rFonts w:ascii="Times New Roman" w:hAnsi="Times New Roman" w:cs="Simplified Arabic"/>
          <w:rtl/>
        </w:rPr>
        <w:t xml:space="preserve">نسبة العقم في الإناث الناتجة </w:t>
      </w:r>
      <w:r w:rsidRPr="0004597B">
        <w:rPr>
          <w:rFonts w:ascii="Times New Roman" w:hAnsi="Times New Roman" w:cs="Simplified Arabic" w:hint="cs"/>
          <w:rtl/>
        </w:rPr>
        <w:t>28.54 و58.97% عند نفس التركيز على التوالي.</w:t>
      </w:r>
    </w:p>
    <w:p w:rsidR="004F4A76" w:rsidRPr="0004597B" w:rsidRDefault="004F4A76" w:rsidP="0038723C">
      <w:pPr>
        <w:spacing w:after="0" w:line="240" w:lineRule="auto"/>
        <w:ind w:left="1367" w:hanging="1275"/>
        <w:rPr>
          <w:rFonts w:ascii="Times New Roman" w:hAnsi="Times New Roman" w:cs="Simplified Arabic"/>
          <w:b/>
          <w:bCs/>
          <w:rtl/>
        </w:rPr>
      </w:pPr>
      <w:r w:rsidRPr="0004597B">
        <w:rPr>
          <w:rFonts w:ascii="Times New Roman" w:hAnsi="Times New Roman" w:cs="Simplified Arabic"/>
          <w:b/>
          <w:bCs/>
          <w:rtl/>
          <w:lang w:bidi="ar-SY"/>
        </w:rPr>
        <w:t>الكلمات المفتاحية:</w:t>
      </w:r>
      <w:r w:rsidRPr="0004597B">
        <w:rPr>
          <w:rFonts w:ascii="Times New Roman" w:hAnsi="Times New Roman" w:cs="Simplified Arabic"/>
          <w:rtl/>
        </w:rPr>
        <w:t xml:space="preserve"> دودة ورق القطن</w:t>
      </w:r>
      <w:r w:rsidRPr="0004597B">
        <w:rPr>
          <w:rFonts w:ascii="Times New Roman" w:hAnsi="Times New Roman" w:cs="Simplified Arabic" w:hint="cs"/>
          <w:rtl/>
        </w:rPr>
        <w:t>،</w:t>
      </w:r>
      <w:r w:rsidRPr="0004597B">
        <w:rPr>
          <w:rFonts w:ascii="Times New Roman" w:hAnsi="Times New Roman" w:cs="Simplified Arabic"/>
          <w:rtl/>
        </w:rPr>
        <w:t xml:space="preserve"> </w:t>
      </w:r>
      <w:r w:rsidRPr="0004597B">
        <w:rPr>
          <w:rFonts w:ascii="Times New Roman" w:hAnsi="Times New Roman" w:cs="Simplified Arabic" w:hint="cs"/>
          <w:rtl/>
        </w:rPr>
        <w:t xml:space="preserve">الحرمل  </w:t>
      </w:r>
      <w:r w:rsidRPr="0004597B">
        <w:rPr>
          <w:rFonts w:ascii="Times New Roman" w:hAnsi="Times New Roman" w:cs="Simplified Arabic"/>
          <w:i/>
          <w:iCs/>
        </w:rPr>
        <w:t>Peganum harmala</w:t>
      </w:r>
      <w:r w:rsidRPr="0004597B">
        <w:rPr>
          <w:rFonts w:ascii="Times New Roman" w:hAnsi="Times New Roman" w:cs="Simplified Arabic" w:hint="cs"/>
          <w:rtl/>
        </w:rPr>
        <w:t>،</w:t>
      </w:r>
      <w:r w:rsidRPr="0004597B">
        <w:rPr>
          <w:rFonts w:ascii="Times New Roman" w:hAnsi="Times New Roman" w:cs="Simplified Arabic"/>
          <w:rtl/>
        </w:rPr>
        <w:t xml:space="preserve"> </w:t>
      </w:r>
      <w:r w:rsidRPr="0004597B">
        <w:rPr>
          <w:rFonts w:ascii="Times New Roman" w:hAnsi="Times New Roman" w:cs="Simplified Arabic" w:hint="cs"/>
          <w:rtl/>
        </w:rPr>
        <w:t>سورية</w:t>
      </w:r>
      <w:r w:rsidR="00262A1D" w:rsidRPr="0004597B">
        <w:rPr>
          <w:rFonts w:ascii="Times New Roman" w:hAnsi="Times New Roman" w:cs="Simplified Arabic" w:hint="cs"/>
          <w:rtl/>
        </w:rPr>
        <w:t>،</w:t>
      </w:r>
      <w:r w:rsidRPr="0004597B">
        <w:rPr>
          <w:rFonts w:ascii="Times New Roman" w:hAnsi="Times New Roman" w:cs="Simplified Arabic" w:hint="cs"/>
          <w:rtl/>
        </w:rPr>
        <w:t xml:space="preserve"> الأطوار الحياتية.</w:t>
      </w:r>
      <w:r w:rsidRPr="0004597B">
        <w:rPr>
          <w:rFonts w:ascii="Times New Roman" w:hAnsi="Times New Roman" w:cs="Simplified Arabic"/>
          <w:rtl/>
        </w:rPr>
        <w:t xml:space="preserve"> </w:t>
      </w:r>
    </w:p>
    <w:p w:rsidR="004F4A76" w:rsidRPr="0004597B" w:rsidRDefault="004F4A76" w:rsidP="004F4A76">
      <w:pPr>
        <w:spacing w:after="0" w:line="240" w:lineRule="auto"/>
        <w:jc w:val="lowKashida"/>
        <w:rPr>
          <w:rFonts w:ascii="Times New Roman" w:hAnsi="Times New Roman" w:cs="Times New Roman"/>
          <w:sz w:val="20"/>
          <w:szCs w:val="20"/>
          <w:rtl/>
          <w:lang w:bidi="ar-SY"/>
        </w:rPr>
      </w:pPr>
    </w:p>
    <w:p w:rsidR="00FF01DA" w:rsidRPr="0004597B" w:rsidRDefault="00AE37A4" w:rsidP="00AE37A4">
      <w:pPr>
        <w:bidi w:val="0"/>
        <w:rPr>
          <w:sz w:val="20"/>
          <w:szCs w:val="20"/>
          <w:rtl/>
          <w:lang w:bidi="ar-SY"/>
        </w:rPr>
      </w:pPr>
      <w:r w:rsidRPr="0004597B">
        <w:rPr>
          <w:sz w:val="20"/>
          <w:szCs w:val="20"/>
          <w:rtl/>
          <w:lang w:bidi="ar-SY"/>
        </w:rPr>
        <w:br w:type="page"/>
      </w:r>
    </w:p>
    <w:p w:rsidR="00F07F74" w:rsidRPr="0004597B" w:rsidRDefault="00FF01DA" w:rsidP="001E41CC">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lastRenderedPageBreak/>
        <w:t>رصد نشاط حافرة أوراق البندورة</w:t>
      </w:r>
    </w:p>
    <w:p w:rsidR="00C93029" w:rsidRPr="0004597B" w:rsidRDefault="00FF01DA" w:rsidP="00262A1D">
      <w:pPr>
        <w:spacing w:after="0" w:line="240" w:lineRule="auto"/>
        <w:jc w:val="center"/>
        <w:rPr>
          <w:rFonts w:ascii="Simplified Arabic" w:hAnsi="Simplified Arabic" w:cs="Simplified Arabic"/>
          <w:b/>
          <w:bCs/>
          <w:rtl/>
        </w:rPr>
      </w:pPr>
      <w:r w:rsidRPr="0004597B">
        <w:rPr>
          <w:rFonts w:ascii="Simplified Arabic" w:hAnsi="Simplified Arabic" w:cs="Simplified Arabic"/>
          <w:b/>
          <w:bCs/>
        </w:rPr>
        <w:t>Tuta absoluta (Povolny)(Gelechiidae</w:t>
      </w:r>
      <w:r w:rsidR="00F00439" w:rsidRPr="0004597B">
        <w:rPr>
          <w:rFonts w:ascii="Simplified Arabic" w:hAnsi="Simplified Arabic" w:cs="Simplified Arabic"/>
          <w:b/>
          <w:bCs/>
        </w:rPr>
        <w:t xml:space="preserve"> Lepidoptera)</w:t>
      </w:r>
    </w:p>
    <w:p w:rsidR="00FF01DA" w:rsidRPr="0004597B" w:rsidRDefault="00FF01DA" w:rsidP="00262A1D">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t>وتقييم حساسية بعض أصناف البندورة للإصابة بها في سوريا</w:t>
      </w:r>
    </w:p>
    <w:p w:rsidR="001E41CC" w:rsidRPr="0004597B" w:rsidRDefault="006847F0" w:rsidP="006847F0">
      <w:pPr>
        <w:tabs>
          <w:tab w:val="center" w:pos="3167"/>
        </w:tabs>
        <w:spacing w:after="0" w:line="240" w:lineRule="auto"/>
        <w:ind w:firstLine="6"/>
        <w:rPr>
          <w:rFonts w:ascii="Simplified Arabic" w:hAnsi="Simplified Arabic" w:cs="Simplified Arabic"/>
          <w:spacing w:val="-6"/>
          <w:sz w:val="20"/>
          <w:szCs w:val="20"/>
          <w:rtl/>
          <w:lang w:bidi="ar-SY"/>
        </w:rPr>
      </w:pPr>
      <w:r w:rsidRPr="0004597B">
        <w:rPr>
          <w:rFonts w:ascii="Simplified Arabic" w:hAnsi="Simplified Arabic" w:cs="Simplified Arabic"/>
          <w:spacing w:val="-6"/>
          <w:sz w:val="20"/>
          <w:szCs w:val="20"/>
          <w:rtl/>
        </w:rPr>
        <w:tab/>
      </w:r>
      <w:r w:rsidR="00FF01DA" w:rsidRPr="0004597B">
        <w:rPr>
          <w:rFonts w:ascii="Simplified Arabic" w:hAnsi="Simplified Arabic" w:cs="Simplified Arabic"/>
          <w:spacing w:val="-6"/>
          <w:sz w:val="20"/>
          <w:szCs w:val="20"/>
          <w:rtl/>
        </w:rPr>
        <w:t>بسام عودة</w:t>
      </w:r>
      <w:r w:rsidR="00FF01DA" w:rsidRPr="0004597B">
        <w:rPr>
          <w:rFonts w:ascii="Simplified Arabic" w:hAnsi="Simplified Arabic" w:cs="Simplified Arabic" w:hint="cs"/>
          <w:spacing w:val="-6"/>
          <w:sz w:val="20"/>
          <w:szCs w:val="20"/>
          <w:vertAlign w:val="superscript"/>
          <w:rtl/>
        </w:rPr>
        <w:t>(1)</w:t>
      </w:r>
      <w:r w:rsidR="00FF01DA" w:rsidRPr="0004597B">
        <w:rPr>
          <w:rFonts w:ascii="Simplified Arabic" w:hAnsi="Simplified Arabic" w:cs="Simplified Arabic" w:hint="cs"/>
          <w:spacing w:val="-6"/>
          <w:sz w:val="20"/>
          <w:szCs w:val="20"/>
          <w:rtl/>
        </w:rPr>
        <w:t xml:space="preserve"> </w:t>
      </w:r>
      <w:r w:rsidR="00F00439" w:rsidRPr="0004597B">
        <w:rPr>
          <w:rFonts w:ascii="Simplified Arabic" w:hAnsi="Simplified Arabic" w:cs="Simplified Arabic" w:hint="cs"/>
          <w:b/>
          <w:bCs/>
          <w:spacing w:val="-6"/>
          <w:sz w:val="20"/>
          <w:szCs w:val="20"/>
          <w:rtl/>
          <w:lang w:bidi="ar-SY"/>
        </w:rPr>
        <w:t>و</w:t>
      </w:r>
      <w:r w:rsidR="00F00439" w:rsidRPr="0004597B">
        <w:rPr>
          <w:rFonts w:ascii="Simplified Arabic" w:hAnsi="Simplified Arabic" w:cs="Simplified Arabic" w:hint="cs"/>
          <w:b/>
          <w:bCs/>
          <w:spacing w:val="-6"/>
          <w:sz w:val="20"/>
          <w:szCs w:val="20"/>
          <w:u w:val="single"/>
          <w:rtl/>
        </w:rPr>
        <w:t xml:space="preserve"> </w:t>
      </w:r>
      <w:r w:rsidR="00FF01DA" w:rsidRPr="0004597B">
        <w:rPr>
          <w:rFonts w:ascii="Simplified Arabic" w:hAnsi="Simplified Arabic" w:cs="Simplified Arabic"/>
          <w:b/>
          <w:bCs/>
          <w:spacing w:val="-6"/>
          <w:sz w:val="20"/>
          <w:szCs w:val="20"/>
          <w:u w:val="single"/>
          <w:rtl/>
        </w:rPr>
        <w:t>رندة أبو طارة</w:t>
      </w:r>
      <w:r w:rsidR="00FF01DA" w:rsidRPr="0004597B">
        <w:rPr>
          <w:rFonts w:ascii="Simplified Arabic" w:hAnsi="Simplified Arabic" w:cs="Simplified Arabic" w:hint="cs"/>
          <w:spacing w:val="-6"/>
          <w:sz w:val="20"/>
          <w:szCs w:val="20"/>
          <w:vertAlign w:val="superscript"/>
          <w:rtl/>
        </w:rPr>
        <w:t>(2)</w:t>
      </w:r>
      <w:r w:rsidR="00FF01DA" w:rsidRPr="0004597B">
        <w:rPr>
          <w:rFonts w:ascii="Simplified Arabic" w:hAnsi="Simplified Arabic" w:cs="Simplified Arabic"/>
          <w:spacing w:val="-6"/>
          <w:sz w:val="20"/>
          <w:szCs w:val="20"/>
          <w:rtl/>
        </w:rPr>
        <w:t xml:space="preserve"> وجيه قسيس</w:t>
      </w:r>
      <w:r w:rsidR="00FF01DA" w:rsidRPr="0004597B">
        <w:rPr>
          <w:rFonts w:ascii="Simplified Arabic" w:hAnsi="Simplified Arabic" w:cs="Simplified Arabic" w:hint="cs"/>
          <w:spacing w:val="-6"/>
          <w:sz w:val="20"/>
          <w:szCs w:val="20"/>
          <w:vertAlign w:val="superscript"/>
          <w:rtl/>
        </w:rPr>
        <w:t>(3)</w:t>
      </w:r>
      <w:r w:rsidR="00FF01DA" w:rsidRPr="0004597B">
        <w:rPr>
          <w:rFonts w:ascii="Simplified Arabic" w:hAnsi="Simplified Arabic" w:cs="Simplified Arabic" w:hint="cs"/>
          <w:spacing w:val="-6"/>
          <w:sz w:val="20"/>
          <w:szCs w:val="20"/>
          <w:rtl/>
        </w:rPr>
        <w:t xml:space="preserve"> و</w:t>
      </w:r>
      <w:r w:rsidR="00FF01DA" w:rsidRPr="0004597B">
        <w:rPr>
          <w:rFonts w:ascii="Simplified Arabic" w:hAnsi="Simplified Arabic" w:cs="Simplified Arabic"/>
          <w:spacing w:val="-6"/>
          <w:sz w:val="20"/>
          <w:szCs w:val="20"/>
          <w:rtl/>
        </w:rPr>
        <w:t>أحمد خليل</w:t>
      </w:r>
      <w:r w:rsidR="00FF01DA" w:rsidRPr="0004597B">
        <w:rPr>
          <w:rFonts w:ascii="Simplified Arabic" w:hAnsi="Simplified Arabic" w:cs="Simplified Arabic" w:hint="cs"/>
          <w:spacing w:val="-6"/>
          <w:sz w:val="20"/>
          <w:szCs w:val="20"/>
          <w:vertAlign w:val="superscript"/>
          <w:rtl/>
        </w:rPr>
        <w:t>(1)</w:t>
      </w:r>
      <w:r w:rsidR="00FF01DA" w:rsidRPr="0004597B">
        <w:rPr>
          <w:rFonts w:ascii="Simplified Arabic" w:hAnsi="Simplified Arabic" w:cs="Simplified Arabic" w:hint="cs"/>
          <w:spacing w:val="-6"/>
          <w:sz w:val="20"/>
          <w:szCs w:val="20"/>
          <w:rtl/>
        </w:rPr>
        <w:t xml:space="preserve"> و</w:t>
      </w:r>
      <w:r w:rsidR="00FF01DA" w:rsidRPr="0004597B">
        <w:rPr>
          <w:rFonts w:ascii="Simplified Arabic" w:hAnsi="Simplified Arabic" w:cs="Simplified Arabic"/>
          <w:spacing w:val="-6"/>
          <w:sz w:val="20"/>
          <w:szCs w:val="20"/>
          <w:rtl/>
          <w:lang w:bidi="ar-SY"/>
        </w:rPr>
        <w:t>باسمة قسوات</w:t>
      </w:r>
      <w:r w:rsidR="00FF01DA" w:rsidRPr="0004597B">
        <w:rPr>
          <w:rFonts w:ascii="Simplified Arabic" w:hAnsi="Simplified Arabic" w:cs="Simplified Arabic" w:hint="cs"/>
          <w:spacing w:val="-6"/>
          <w:sz w:val="20"/>
          <w:szCs w:val="20"/>
          <w:vertAlign w:val="superscript"/>
          <w:rtl/>
          <w:lang w:bidi="ar-SY"/>
        </w:rPr>
        <w:t>(1)</w:t>
      </w:r>
      <w:r w:rsidR="00FF01DA" w:rsidRPr="0004597B">
        <w:rPr>
          <w:rFonts w:ascii="Simplified Arabic" w:hAnsi="Simplified Arabic" w:cs="Simplified Arabic" w:hint="cs"/>
          <w:spacing w:val="-6"/>
          <w:sz w:val="20"/>
          <w:szCs w:val="20"/>
          <w:rtl/>
          <w:lang w:bidi="ar-SY"/>
        </w:rPr>
        <w:t xml:space="preserve"> و</w:t>
      </w:r>
      <w:r w:rsidR="00FF01DA" w:rsidRPr="0004597B">
        <w:rPr>
          <w:rFonts w:ascii="Simplified Arabic" w:hAnsi="Simplified Arabic" w:cs="Simplified Arabic"/>
          <w:spacing w:val="-6"/>
          <w:sz w:val="20"/>
          <w:szCs w:val="20"/>
          <w:rtl/>
          <w:lang w:bidi="ar-SY"/>
        </w:rPr>
        <w:t>حسام علامة</w:t>
      </w:r>
      <w:r w:rsidR="00FF01DA" w:rsidRPr="0004597B">
        <w:rPr>
          <w:rFonts w:ascii="Simplified Arabic" w:hAnsi="Simplified Arabic" w:cs="Simplified Arabic" w:hint="cs"/>
          <w:spacing w:val="-6"/>
          <w:sz w:val="20"/>
          <w:szCs w:val="20"/>
          <w:vertAlign w:val="superscript"/>
          <w:rtl/>
          <w:lang w:bidi="ar-SY"/>
        </w:rPr>
        <w:t>(1)</w:t>
      </w:r>
    </w:p>
    <w:p w:rsidR="00FF01DA" w:rsidRPr="0004597B" w:rsidRDefault="00FF01DA" w:rsidP="001E41CC">
      <w:pPr>
        <w:spacing w:after="0" w:line="240" w:lineRule="auto"/>
        <w:ind w:firstLine="6"/>
        <w:jc w:val="center"/>
        <w:rPr>
          <w:rFonts w:ascii="Simplified Arabic" w:hAnsi="Simplified Arabic" w:cs="Simplified Arabic"/>
          <w:sz w:val="20"/>
          <w:szCs w:val="20"/>
          <w:rtl/>
          <w:lang w:bidi="ar-SY"/>
        </w:rPr>
      </w:pPr>
      <w:r w:rsidRPr="0004597B">
        <w:rPr>
          <w:rFonts w:ascii="Simplified Arabic" w:hAnsi="Simplified Arabic" w:cs="Simplified Arabic" w:hint="cs"/>
          <w:spacing w:val="-6"/>
          <w:sz w:val="20"/>
          <w:szCs w:val="20"/>
          <w:rtl/>
          <w:lang w:bidi="ar-SY"/>
        </w:rPr>
        <w:t xml:space="preserve"> و</w:t>
      </w:r>
      <w:r w:rsidRPr="0004597B">
        <w:rPr>
          <w:rFonts w:ascii="Simplified Arabic" w:hAnsi="Simplified Arabic" w:cs="Simplified Arabic"/>
          <w:spacing w:val="-6"/>
          <w:sz w:val="20"/>
          <w:szCs w:val="20"/>
          <w:rtl/>
          <w:lang w:bidi="ar-SY"/>
        </w:rPr>
        <w:t>سمير عساف</w:t>
      </w:r>
      <w:r w:rsidRPr="0004597B">
        <w:rPr>
          <w:rFonts w:ascii="Simplified Arabic" w:hAnsi="Simplified Arabic" w:cs="Simplified Arabic" w:hint="cs"/>
          <w:spacing w:val="-6"/>
          <w:sz w:val="20"/>
          <w:szCs w:val="20"/>
          <w:vertAlign w:val="superscript"/>
          <w:rtl/>
          <w:lang w:bidi="ar-SY"/>
        </w:rPr>
        <w:t>(1)</w:t>
      </w:r>
      <w:r w:rsidR="00580EEE" w:rsidRPr="0004597B">
        <w:rPr>
          <w:rFonts w:ascii="Simplified Arabic" w:hAnsi="Simplified Arabic" w:cs="Simplified Arabic" w:hint="cs"/>
          <w:spacing w:val="-6"/>
          <w:sz w:val="20"/>
          <w:szCs w:val="20"/>
          <w:rtl/>
          <w:lang w:bidi="ar-SY"/>
        </w:rPr>
        <w:t xml:space="preserve"> </w:t>
      </w:r>
      <w:r w:rsidRPr="0004597B">
        <w:rPr>
          <w:rFonts w:ascii="Simplified Arabic" w:hAnsi="Simplified Arabic" w:cs="Simplified Arabic" w:hint="cs"/>
          <w:spacing w:val="-6"/>
          <w:sz w:val="20"/>
          <w:szCs w:val="20"/>
          <w:rtl/>
          <w:lang w:bidi="ar-SY"/>
        </w:rPr>
        <w:t>و</w:t>
      </w:r>
      <w:r w:rsidRPr="0004597B">
        <w:rPr>
          <w:rFonts w:ascii="Simplified Arabic" w:hAnsi="Simplified Arabic" w:cs="Simplified Arabic"/>
          <w:spacing w:val="-6"/>
          <w:sz w:val="20"/>
          <w:szCs w:val="20"/>
          <w:rtl/>
          <w:lang w:bidi="ar-SY"/>
        </w:rPr>
        <w:t>سهام ونوس</w:t>
      </w:r>
      <w:r w:rsidRPr="0004597B">
        <w:rPr>
          <w:rFonts w:ascii="Simplified Arabic" w:hAnsi="Simplified Arabic" w:cs="Simplified Arabic" w:hint="cs"/>
          <w:spacing w:val="-6"/>
          <w:sz w:val="20"/>
          <w:szCs w:val="20"/>
          <w:vertAlign w:val="superscript"/>
          <w:rtl/>
          <w:lang w:bidi="ar-SY"/>
        </w:rPr>
        <w:t>(1)</w:t>
      </w:r>
      <w:r w:rsidRPr="0004597B">
        <w:rPr>
          <w:rFonts w:ascii="Simplified Arabic" w:hAnsi="Simplified Arabic" w:cs="Simplified Arabic" w:hint="cs"/>
          <w:spacing w:val="-6"/>
          <w:sz w:val="20"/>
          <w:szCs w:val="20"/>
          <w:rtl/>
          <w:lang w:bidi="ar-SY"/>
        </w:rPr>
        <w:t>و</w:t>
      </w:r>
      <w:r w:rsidRPr="0004597B">
        <w:rPr>
          <w:rFonts w:ascii="Simplified Arabic" w:hAnsi="Simplified Arabic" w:cs="Simplified Arabic"/>
          <w:sz w:val="20"/>
          <w:szCs w:val="20"/>
          <w:rtl/>
          <w:lang w:bidi="ar-SY"/>
        </w:rPr>
        <w:t>نائل عبدالله</w:t>
      </w:r>
      <w:r w:rsidRPr="0004597B">
        <w:rPr>
          <w:rFonts w:ascii="Simplified Arabic" w:hAnsi="Simplified Arabic" w:cs="Simplified Arabic" w:hint="cs"/>
          <w:sz w:val="20"/>
          <w:szCs w:val="20"/>
          <w:vertAlign w:val="superscript"/>
          <w:rtl/>
          <w:lang w:bidi="ar-SY"/>
        </w:rPr>
        <w:t>(1)</w:t>
      </w:r>
    </w:p>
    <w:p w:rsidR="00FF01DA" w:rsidRPr="0004597B" w:rsidRDefault="00FF01DA" w:rsidP="001E41CC">
      <w:pPr>
        <w:pStyle w:val="2"/>
        <w:tabs>
          <w:tab w:val="left" w:pos="70"/>
        </w:tabs>
        <w:spacing w:before="0" w:line="240" w:lineRule="auto"/>
        <w:ind w:right="1710" w:firstLine="6"/>
        <w:jc w:val="both"/>
        <w:rPr>
          <w:rFonts w:ascii="Simplified Arabic" w:hAnsi="Simplified Arabic" w:cs="Simplified Arabic"/>
          <w:b w:val="0"/>
          <w:bCs w:val="0"/>
          <w:shadow/>
          <w:color w:val="auto"/>
          <w:sz w:val="20"/>
          <w:szCs w:val="20"/>
          <w:rtl/>
          <w:lang w:eastAsia="zh-CN"/>
        </w:rPr>
      </w:pPr>
      <w:r w:rsidRPr="0004597B">
        <w:rPr>
          <w:rFonts w:ascii="Simplified Arabic" w:hAnsi="Simplified Arabic" w:cs="Simplified Arabic"/>
          <w:b w:val="0"/>
          <w:bCs w:val="0"/>
          <w:color w:val="auto"/>
          <w:sz w:val="20"/>
          <w:szCs w:val="20"/>
          <w:rtl/>
          <w:lang w:eastAsia="zh-CN" w:bidi="ar-SY"/>
        </w:rPr>
        <w:t xml:space="preserve"> </w:t>
      </w:r>
      <w:r w:rsidRPr="0004597B">
        <w:rPr>
          <w:rFonts w:ascii="Simplified Arabic" w:hAnsi="Simplified Arabic" w:cs="Simplified Arabic"/>
          <w:b w:val="0"/>
          <w:bCs w:val="0"/>
          <w:color w:val="auto"/>
          <w:spacing w:val="-6"/>
          <w:sz w:val="20"/>
          <w:szCs w:val="20"/>
          <w:rtl/>
          <w:lang w:bidi="ar-SY"/>
        </w:rPr>
        <w:t>(1).</w:t>
      </w:r>
      <w:r w:rsidRPr="0004597B">
        <w:rPr>
          <w:rFonts w:ascii="Simplified Arabic" w:hAnsi="Simplified Arabic" w:cs="Simplified Arabic"/>
          <w:b w:val="0"/>
          <w:bCs w:val="0"/>
          <w:color w:val="auto"/>
          <w:sz w:val="20"/>
          <w:szCs w:val="20"/>
          <w:rtl/>
          <w:lang w:eastAsia="zh-CN"/>
        </w:rPr>
        <w:t xml:space="preserve">الهيئة العامة للبحوث العلمية </w:t>
      </w:r>
      <w:r w:rsidRPr="0004597B">
        <w:rPr>
          <w:rFonts w:ascii="Simplified Arabic" w:hAnsi="Simplified Arabic" w:cs="Simplified Arabic" w:hint="cs"/>
          <w:b w:val="0"/>
          <w:bCs w:val="0"/>
          <w:color w:val="auto"/>
          <w:sz w:val="20"/>
          <w:szCs w:val="20"/>
          <w:rtl/>
          <w:lang w:eastAsia="zh-CN"/>
        </w:rPr>
        <w:t>ا</w:t>
      </w:r>
      <w:r w:rsidRPr="0004597B">
        <w:rPr>
          <w:rFonts w:ascii="Simplified Arabic" w:hAnsi="Simplified Arabic" w:cs="Simplified Arabic"/>
          <w:b w:val="0"/>
          <w:bCs w:val="0"/>
          <w:color w:val="auto"/>
          <w:sz w:val="20"/>
          <w:szCs w:val="20"/>
          <w:rtl/>
          <w:lang w:eastAsia="zh-CN"/>
        </w:rPr>
        <w:t>لزراعية</w:t>
      </w:r>
      <w:r w:rsidRPr="0004597B">
        <w:rPr>
          <w:rFonts w:ascii="Simplified Arabic" w:hAnsi="Simplified Arabic" w:cs="Simplified Arabic" w:hint="cs"/>
          <w:b w:val="0"/>
          <w:bCs w:val="0"/>
          <w:color w:val="auto"/>
          <w:sz w:val="20"/>
          <w:szCs w:val="20"/>
          <w:rtl/>
          <w:lang w:eastAsia="zh-CN"/>
        </w:rPr>
        <w:t xml:space="preserve">. </w:t>
      </w:r>
    </w:p>
    <w:p w:rsidR="00FF01DA" w:rsidRPr="0004597B" w:rsidRDefault="00FF01DA" w:rsidP="001E41CC">
      <w:pPr>
        <w:spacing w:after="0" w:line="240" w:lineRule="auto"/>
        <w:ind w:firstLine="6"/>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(2). جامعة دمشق</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كلية العلوم</w:t>
      </w:r>
      <w:r w:rsidRPr="0004597B">
        <w:rPr>
          <w:rFonts w:ascii="Simplified Arabic" w:hAnsi="Simplified Arabic" w:cs="Simplified Arabic" w:hint="cs"/>
          <w:sz w:val="20"/>
          <w:szCs w:val="20"/>
          <w:rtl/>
        </w:rPr>
        <w:t>.</w:t>
      </w:r>
    </w:p>
    <w:p w:rsidR="00FF01DA" w:rsidRPr="0004597B" w:rsidRDefault="00FF01DA" w:rsidP="001E41CC">
      <w:pPr>
        <w:pStyle w:val="2"/>
        <w:spacing w:before="0" w:line="240" w:lineRule="auto"/>
        <w:ind w:firstLine="6"/>
        <w:jc w:val="both"/>
        <w:rPr>
          <w:rFonts w:ascii="Simplified Arabic" w:hAnsi="Simplified Arabic" w:cs="Simplified Arabic"/>
          <w:b w:val="0"/>
          <w:bCs w:val="0"/>
          <w:shadow/>
          <w:color w:val="auto"/>
          <w:sz w:val="20"/>
          <w:szCs w:val="20"/>
          <w:lang w:eastAsia="zh-CN" w:bidi="ar-SY"/>
        </w:rPr>
      </w:pPr>
      <w:r w:rsidRPr="0004597B">
        <w:rPr>
          <w:rFonts w:ascii="Simplified Arabic" w:hAnsi="Simplified Arabic" w:cs="Simplified Arabic"/>
          <w:b w:val="0"/>
          <w:bCs w:val="0"/>
          <w:color w:val="auto"/>
          <w:sz w:val="20"/>
          <w:szCs w:val="20"/>
          <w:rtl/>
          <w:lang w:eastAsia="zh-CN"/>
        </w:rPr>
        <w:t xml:space="preserve"> (3). جامعة دمشق ـ كلية الزراعة ـ قسم وقاية النبات</w:t>
      </w:r>
      <w:r w:rsidRPr="0004597B">
        <w:rPr>
          <w:rFonts w:ascii="Simplified Arabic" w:hAnsi="Simplified Arabic" w:cs="Simplified Arabic" w:hint="cs"/>
          <w:b w:val="0"/>
          <w:bCs w:val="0"/>
          <w:color w:val="auto"/>
          <w:sz w:val="20"/>
          <w:szCs w:val="20"/>
          <w:rtl/>
          <w:lang w:eastAsia="zh-CN" w:bidi="ar-SY"/>
        </w:rPr>
        <w:t>.</w:t>
      </w:r>
    </w:p>
    <w:p w:rsidR="00FF01DA" w:rsidRPr="0004597B" w:rsidRDefault="00FF01DA" w:rsidP="006847F0">
      <w:pPr>
        <w:spacing w:after="0" w:line="240" w:lineRule="auto"/>
        <w:ind w:left="6" w:right="-63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الملخص</w:t>
      </w:r>
      <w:r w:rsidRPr="0004597B">
        <w:rPr>
          <w:rFonts w:ascii="Simplified Arabic" w:hAnsi="Simplified Arabic" w:cs="Simplified Arabic"/>
          <w:b/>
          <w:bCs/>
          <w:sz w:val="20"/>
          <w:szCs w:val="20"/>
          <w:rtl/>
          <w:lang w:bidi="ar-SY"/>
        </w:rPr>
        <w:t>:</w:t>
      </w:r>
    </w:p>
    <w:p w:rsidR="00FF01DA" w:rsidRPr="0004597B" w:rsidRDefault="00FF01DA" w:rsidP="00350A39">
      <w:pPr>
        <w:spacing w:after="0" w:line="240" w:lineRule="auto"/>
        <w:ind w:left="6" w:firstLine="227"/>
        <w:jc w:val="lowKashida"/>
        <w:rPr>
          <w:rFonts w:ascii="Simplified Arabic" w:hAnsi="Simplified Arabic" w:cs="Simplified Arabic"/>
          <w:b/>
          <w:sz w:val="20"/>
          <w:szCs w:val="20"/>
          <w:rtl/>
          <w:lang w:bidi="ar-SY"/>
        </w:rPr>
      </w:pPr>
      <w:r w:rsidRPr="0004597B">
        <w:rPr>
          <w:rFonts w:ascii="Simplified Arabic" w:hAnsi="Simplified Arabic" w:cs="Simplified Arabic"/>
          <w:sz w:val="20"/>
          <w:szCs w:val="20"/>
          <w:rtl/>
        </w:rPr>
        <w:t xml:space="preserve">رُصدت تغيرات النشاط الموسمي لمجموع فراشات حافرة أوراق البندورة </w:t>
      </w:r>
      <w:r w:rsidRPr="0004597B">
        <w:rPr>
          <w:rFonts w:ascii="Simplified Arabic" w:hAnsi="Simplified Arabic" w:cs="Simplified Arabic"/>
          <w:i/>
          <w:iCs/>
          <w:sz w:val="20"/>
          <w:szCs w:val="20"/>
        </w:rPr>
        <w:t>Tuta absoluta</w:t>
      </w:r>
      <w:r w:rsidRPr="0004597B">
        <w:rPr>
          <w:rFonts w:ascii="Simplified Arabic" w:hAnsi="Simplified Arabic" w:cs="Simplified Arabic"/>
          <w:sz w:val="20"/>
          <w:szCs w:val="20"/>
        </w:rPr>
        <w:t xml:space="preserve"> (Povolny) </w:t>
      </w:r>
      <w:r w:rsidRPr="0004597B">
        <w:rPr>
          <w:rFonts w:ascii="Simplified Arabic" w:hAnsi="Simplified Arabic" w:cs="Simplified Arabic"/>
          <w:sz w:val="20"/>
          <w:szCs w:val="20"/>
          <w:rtl/>
        </w:rPr>
        <w:t xml:space="preserve"> باستخدام المصائد الفرمونية وتم عد الفراشات المنجذبة أسبوعياً</w:t>
      </w:r>
      <w:r w:rsidR="00262A1D"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في محطة بحوث المختارية -</w:t>
      </w:r>
      <w:r w:rsidR="001E41CC"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مركز بح</w:t>
      </w:r>
      <w:r w:rsidR="001E41CC" w:rsidRPr="0004597B">
        <w:rPr>
          <w:rFonts w:ascii="Simplified Arabic" w:hAnsi="Simplified Arabic" w:cs="Simplified Arabic"/>
          <w:sz w:val="20"/>
          <w:szCs w:val="20"/>
          <w:rtl/>
        </w:rPr>
        <w:t>وث حمص</w:t>
      </w:r>
      <w:r w:rsidR="00262A1D" w:rsidRPr="0004597B">
        <w:rPr>
          <w:rFonts w:ascii="Simplified Arabic" w:hAnsi="Simplified Arabic" w:cs="Simplified Arabic" w:hint="cs"/>
          <w:sz w:val="20"/>
          <w:szCs w:val="20"/>
          <w:rtl/>
        </w:rPr>
        <w:t>،</w:t>
      </w:r>
      <w:r w:rsidR="001E41CC" w:rsidRPr="0004597B">
        <w:rPr>
          <w:rFonts w:ascii="Simplified Arabic" w:hAnsi="Simplified Arabic" w:cs="Simplified Arabic"/>
          <w:sz w:val="20"/>
          <w:szCs w:val="20"/>
          <w:rtl/>
        </w:rPr>
        <w:t xml:space="preserve"> خلال موسمي 2010 - 2011م</w:t>
      </w:r>
      <w:r w:rsidRPr="0004597B">
        <w:rPr>
          <w:rFonts w:ascii="Simplified Arabic" w:hAnsi="Simplified Arabic" w:cs="Simplified Arabic"/>
          <w:sz w:val="20"/>
          <w:szCs w:val="20"/>
          <w:rtl/>
        </w:rPr>
        <w:t>. أظهرت النتائج أن بداية نشاط حافرة أوراق البندورة كان في نهاية شهر أيار، و شكلت الحشرة ثلاث قمم متتالية في كلا موسمي الدراسة، كانت القمة الأولى في الأسبوع الثاني و الثالث من حزيران بمتوسط تعداد (364 و 421/ ذكر(فراشة)/ المصيدة) في موسمي 2010 و 2011 على التوالي، و القمة الثانية في منتصف تموز بمتوسط تعداد</w:t>
      </w:r>
      <w:r w:rsidR="00A72823"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(623 و 554 فراشة/ المصيدة)، والقمة الثالثة في الأسبوع الثاني و الثالث من آب بمتوسط تعداد (688 و789 فراشة/ المصيدة) في موسمي 2010 و 2011 على التوالي، و كل قمة تُعبر عن جيل مدته من </w:t>
      </w:r>
      <w:r w:rsidRPr="0004597B">
        <w:rPr>
          <w:rFonts w:ascii="Simplified Arabic" w:hAnsi="Simplified Arabic" w:cs="Simplified Arabic"/>
          <w:sz w:val="20"/>
          <w:szCs w:val="20"/>
        </w:rPr>
        <w:t>3</w:t>
      </w:r>
      <w:r w:rsidRPr="0004597B">
        <w:rPr>
          <w:rFonts w:ascii="Simplified Arabic" w:hAnsi="Simplified Arabic" w:cs="Simplified Arabic"/>
          <w:sz w:val="20"/>
          <w:szCs w:val="20"/>
          <w:rtl/>
        </w:rPr>
        <w:t xml:space="preserve"> إلى 5 أسابيع، كان الجيل الثالث الأخطر في خفض الإنتاج لتزامنه مع نضج الثمار. اختُبرت قابلية بعض أصناف البندورة للإصابة بحافرة أوراق البندورة في موسم2011 منها 20 صنف مُدخل (</w:t>
      </w:r>
      <w:r w:rsidRPr="0004597B">
        <w:rPr>
          <w:rFonts w:ascii="Simplified Arabic" w:hAnsi="Simplified Arabic" w:cs="Simplified Arabic"/>
          <w:sz w:val="20"/>
          <w:szCs w:val="20"/>
        </w:rPr>
        <w:t>Sagea</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Costoluto genovese</w:t>
      </w:r>
      <w:r w:rsidRPr="0004597B">
        <w:rPr>
          <w:rFonts w:ascii="Simplified Arabic" w:hAnsi="Simplified Arabic" w:cs="Simplified Arabic"/>
          <w:sz w:val="20"/>
          <w:szCs w:val="20"/>
          <w:rtl/>
        </w:rPr>
        <w:t>،</w:t>
      </w:r>
      <w:r w:rsidRPr="0004597B">
        <w:rPr>
          <w:rFonts w:ascii="Simplified Arabic" w:hAnsi="Simplified Arabic" w:cs="Simplified Arabic"/>
          <w:sz w:val="20"/>
          <w:szCs w:val="20"/>
        </w:rPr>
        <w:t>H11 Montego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Pakmor Vff</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Seyhan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Sima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Magesto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Nasmeh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Oody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Magic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Galina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Noujoum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Birce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Sali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Bravia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Ostora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Semar F1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Fletcher F1 Bss815</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Banyas</w:t>
      </w:r>
      <w:r w:rsidRPr="0004597B">
        <w:rPr>
          <w:rFonts w:ascii="Simplified Arabic" w:hAnsi="Simplified Arabic" w:cs="Simplified Arabic"/>
          <w:sz w:val="20"/>
          <w:szCs w:val="20"/>
          <w:rtl/>
        </w:rPr>
        <w:t xml:space="preserve"> و </w:t>
      </w:r>
      <w:r w:rsidRPr="0004597B">
        <w:rPr>
          <w:rFonts w:ascii="Simplified Arabic" w:hAnsi="Simplified Arabic" w:cs="Simplified Arabic"/>
          <w:sz w:val="20"/>
          <w:szCs w:val="20"/>
        </w:rPr>
        <w:t>(Nisreen F1</w:t>
      </w:r>
      <w:r w:rsidRPr="0004597B">
        <w:rPr>
          <w:rFonts w:ascii="Simplified Arabic" w:hAnsi="Simplified Arabic" w:cs="Simplified Arabic"/>
          <w:sz w:val="20"/>
          <w:szCs w:val="20"/>
          <w:rtl/>
        </w:rPr>
        <w:t xml:space="preserve"> و صنفين محليين </w:t>
      </w:r>
      <w:r w:rsidRPr="0004597B">
        <w:rPr>
          <w:rFonts w:ascii="Simplified Arabic" w:hAnsi="Simplified Arabic" w:cs="Simplified Arabic"/>
          <w:b/>
          <w:sz w:val="20"/>
          <w:szCs w:val="20"/>
          <w:rtl/>
        </w:rPr>
        <w:t>(الكرزي و الجردي)</w:t>
      </w:r>
      <w:r w:rsidRPr="0004597B">
        <w:rPr>
          <w:rFonts w:ascii="Simplified Arabic" w:hAnsi="Simplified Arabic" w:cs="Simplified Arabic"/>
          <w:sz w:val="20"/>
          <w:szCs w:val="20"/>
          <w:rtl/>
        </w:rPr>
        <w:t xml:space="preserve">. </w:t>
      </w:r>
      <w:r w:rsidRPr="0004597B">
        <w:rPr>
          <w:rFonts w:ascii="Simplified Arabic" w:hAnsi="Simplified Arabic" w:cs="Simplified Arabic"/>
          <w:b/>
          <w:sz w:val="20"/>
          <w:szCs w:val="20"/>
          <w:rtl/>
        </w:rPr>
        <w:t>كان الصنف (</w:t>
      </w:r>
      <w:r w:rsidRPr="0004597B">
        <w:rPr>
          <w:rFonts w:ascii="Simplified Arabic" w:hAnsi="Simplified Arabic" w:cs="Simplified Arabic"/>
          <w:sz w:val="20"/>
          <w:szCs w:val="20"/>
        </w:rPr>
        <w:t>H11 Montego F1</w:t>
      </w:r>
      <w:r w:rsidRPr="0004597B">
        <w:rPr>
          <w:rFonts w:ascii="Simplified Arabic" w:hAnsi="Simplified Arabic" w:cs="Simplified Arabic"/>
          <w:b/>
          <w:sz w:val="20"/>
          <w:szCs w:val="20"/>
          <w:rtl/>
        </w:rPr>
        <w:t xml:space="preserve">) أكثرها مقاومة للإصابة بمتوسط نسبة إصابة و ومستوى ضرر (20.81 و 5.84%) على التوالي،  ثم تلاه الأصناف ( الكرزي، </w:t>
      </w:r>
      <w:r w:rsidRPr="0004597B">
        <w:rPr>
          <w:rFonts w:ascii="Simplified Arabic" w:hAnsi="Simplified Arabic" w:cs="Simplified Arabic"/>
          <w:sz w:val="20"/>
          <w:szCs w:val="20"/>
        </w:rPr>
        <w:t>Fletcher F1 Bss815</w:t>
      </w:r>
      <w:r w:rsidRPr="0004597B">
        <w:rPr>
          <w:rFonts w:ascii="Simplified Arabic" w:hAnsi="Simplified Arabic" w:cs="Simplified Arabic"/>
          <w:b/>
          <w:sz w:val="20"/>
          <w:szCs w:val="20"/>
          <w:rtl/>
        </w:rPr>
        <w:t xml:space="preserve"> و الجردي) بنسبة إصابة (22.28، 27.45 و28.73%) و درجة إصابة (6.76، 9.49 و 8.95%) على التوالي، بينما كان الصنف (</w:t>
      </w:r>
      <w:r w:rsidRPr="0004597B">
        <w:rPr>
          <w:rFonts w:ascii="Simplified Arabic" w:hAnsi="Simplified Arabic" w:cs="Simplified Arabic"/>
          <w:sz w:val="20"/>
          <w:szCs w:val="20"/>
        </w:rPr>
        <w:t>Pakmor Vff</w:t>
      </w:r>
      <w:r w:rsidRPr="0004597B">
        <w:rPr>
          <w:rFonts w:ascii="Simplified Arabic" w:hAnsi="Simplified Arabic" w:cs="Simplified Arabic"/>
          <w:b/>
          <w:sz w:val="20"/>
          <w:szCs w:val="20"/>
          <w:rtl/>
        </w:rPr>
        <w:t xml:space="preserve">) أكثرها قابلية للإصابة بمتوسط نسبة إصابة ومستوى ضرر (70.28 و 26.27%) على التوالي، في حين كانت بقية الأصناف متوسطة الإصابة بنسبة تراوحت من(33.82 إلى 46.33%) ومستوى ضرر (9.51 إلى 15.0%)، ووجد أن إصابة الأوراق للأصناف المختبرة كانت منخفضة في بداية موسم النمو ثم بلغت الذروة في نهاية الموسم </w:t>
      </w:r>
      <w:r w:rsidRPr="0004597B">
        <w:rPr>
          <w:rFonts w:ascii="Simplified Arabic" w:hAnsi="Simplified Arabic" w:cs="Simplified Arabic"/>
          <w:sz w:val="20"/>
          <w:szCs w:val="20"/>
          <w:rtl/>
        </w:rPr>
        <w:t>،</w:t>
      </w:r>
      <w:r w:rsidRPr="0004597B">
        <w:rPr>
          <w:rFonts w:ascii="Simplified Arabic" w:hAnsi="Simplified Arabic" w:cs="Simplified Arabic"/>
          <w:b/>
          <w:sz w:val="20"/>
          <w:szCs w:val="20"/>
          <w:rtl/>
        </w:rPr>
        <w:t xml:space="preserve"> ومنه يمكن إدخال الصنف (</w:t>
      </w:r>
      <w:r w:rsidRPr="0004597B">
        <w:rPr>
          <w:rFonts w:ascii="Simplified Arabic" w:hAnsi="Simplified Arabic" w:cs="Simplified Arabic"/>
          <w:sz w:val="20"/>
          <w:szCs w:val="20"/>
        </w:rPr>
        <w:t>H11 Montego F1</w:t>
      </w:r>
      <w:r w:rsidRPr="0004597B">
        <w:rPr>
          <w:rFonts w:ascii="Simplified Arabic" w:hAnsi="Simplified Arabic" w:cs="Simplified Arabic"/>
          <w:b/>
          <w:sz w:val="20"/>
          <w:szCs w:val="20"/>
          <w:rtl/>
        </w:rPr>
        <w:t xml:space="preserve">) والأصناف المحلية (الكرزي و الجردي) في برامج </w:t>
      </w:r>
      <w:r w:rsidRPr="0004597B">
        <w:rPr>
          <w:rFonts w:ascii="Simplified Arabic" w:hAnsi="Simplified Arabic" w:cs="Simplified Arabic"/>
          <w:bCs/>
          <w:sz w:val="20"/>
          <w:szCs w:val="20"/>
          <w:lang w:val="en-GB"/>
        </w:rPr>
        <w:t>IPM</w:t>
      </w:r>
      <w:r w:rsidRPr="0004597B">
        <w:rPr>
          <w:rFonts w:ascii="Simplified Arabic" w:hAnsi="Simplified Arabic" w:cs="Simplified Arabic"/>
          <w:b/>
          <w:sz w:val="20"/>
          <w:szCs w:val="20"/>
          <w:rtl/>
        </w:rPr>
        <w:t xml:space="preserve"> للآفة</w:t>
      </w:r>
      <w:r w:rsidRPr="0004597B">
        <w:rPr>
          <w:rFonts w:ascii="Simplified Arabic" w:hAnsi="Simplified Arabic" w:cs="Simplified Arabic"/>
          <w:bCs/>
          <w:sz w:val="20"/>
          <w:szCs w:val="20"/>
          <w:rtl/>
        </w:rPr>
        <w:t>.</w:t>
      </w:r>
    </w:p>
    <w:p w:rsidR="00FF01DA" w:rsidRPr="0004597B" w:rsidRDefault="00FF01DA" w:rsidP="004C2095">
      <w:pPr>
        <w:spacing w:after="0" w:line="240" w:lineRule="auto"/>
        <w:ind w:left="-424" w:right="-630" w:firstLine="430"/>
        <w:jc w:val="lowKashida"/>
        <w:rPr>
          <w:rFonts w:ascii="Arial Black" w:hAnsi="Arial Black" w:cs="Simplified Arabic"/>
          <w:b/>
          <w:bCs/>
          <w:lang w:bidi="ar-SY"/>
        </w:rPr>
      </w:pPr>
      <w:r w:rsidRPr="0004597B">
        <w:rPr>
          <w:rFonts w:ascii="Simplified Arabic" w:hAnsi="Simplified Arabic" w:cs="Simplified Arabic" w:hint="cs"/>
          <w:b/>
          <w:bCs/>
          <w:sz w:val="20"/>
          <w:szCs w:val="20"/>
          <w:rtl/>
        </w:rPr>
        <w:t>ال</w:t>
      </w:r>
      <w:r w:rsidRPr="0004597B">
        <w:rPr>
          <w:rFonts w:ascii="Simplified Arabic" w:hAnsi="Simplified Arabic" w:cs="Simplified Arabic"/>
          <w:b/>
          <w:bCs/>
          <w:sz w:val="20"/>
          <w:szCs w:val="20"/>
          <w:rtl/>
        </w:rPr>
        <w:t xml:space="preserve">كلمات </w:t>
      </w:r>
      <w:r w:rsidRPr="0004597B">
        <w:rPr>
          <w:rFonts w:ascii="Simplified Arabic" w:hAnsi="Simplified Arabic" w:cs="Simplified Arabic" w:hint="cs"/>
          <w:b/>
          <w:bCs/>
          <w:sz w:val="20"/>
          <w:szCs w:val="20"/>
          <w:rtl/>
        </w:rPr>
        <w:t>ال</w:t>
      </w:r>
      <w:r w:rsidRPr="0004597B">
        <w:rPr>
          <w:rFonts w:ascii="Simplified Arabic" w:hAnsi="Simplified Arabic" w:cs="Simplified Arabic"/>
          <w:b/>
          <w:bCs/>
          <w:sz w:val="20"/>
          <w:szCs w:val="20"/>
          <w:rtl/>
        </w:rPr>
        <w:t>مفتاحي</w:t>
      </w:r>
      <w:r w:rsidR="00262A1D" w:rsidRPr="0004597B">
        <w:rPr>
          <w:rFonts w:ascii="Simplified Arabic" w:hAnsi="Simplified Arabic" w:cs="Simplified Arabic" w:hint="cs"/>
          <w:b/>
          <w:bCs/>
          <w:sz w:val="20"/>
          <w:szCs w:val="20"/>
          <w:rtl/>
        </w:rPr>
        <w:t>ة</w:t>
      </w:r>
      <w:r w:rsidRPr="0004597B">
        <w:rPr>
          <w:rFonts w:ascii="Simplified Arabic" w:hAnsi="Simplified Arabic" w:cs="Simplified Arabic"/>
          <w:b/>
          <w:bCs/>
          <w:rtl/>
        </w:rPr>
        <w:t xml:space="preserve">: </w:t>
      </w:r>
      <w:r w:rsidRPr="0004597B">
        <w:rPr>
          <w:rFonts w:ascii="Simplified Arabic" w:hAnsi="Simplified Arabic" w:cs="Simplified Arabic"/>
          <w:sz w:val="20"/>
          <w:szCs w:val="20"/>
          <w:rtl/>
        </w:rPr>
        <w:t>حافرة أوراق البندورة، النشاط الموسمي،</w:t>
      </w:r>
      <w:r w:rsidR="004C2095"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حساسية أصناف </w:t>
      </w:r>
      <w:r w:rsidR="001E41CC"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حمص </w:t>
      </w:r>
      <w:r w:rsidR="001E41CC"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سورية</w:t>
      </w:r>
      <w:r w:rsidRPr="0004597B">
        <w:rPr>
          <w:rFonts w:ascii="Simplified Arabic" w:hAnsi="Simplified Arabic" w:cs="Simplified Arabic" w:hint="cs"/>
          <w:sz w:val="20"/>
          <w:szCs w:val="20"/>
          <w:rtl/>
        </w:rPr>
        <w:t>.</w:t>
      </w:r>
    </w:p>
    <w:p w:rsidR="00CB5B27" w:rsidRPr="0004597B" w:rsidRDefault="00E04EAF" w:rsidP="00CB5B27">
      <w:pPr>
        <w:spacing w:after="0" w:line="240" w:lineRule="auto"/>
        <w:ind w:left="6"/>
        <w:jc w:val="center"/>
        <w:rPr>
          <w:rFonts w:ascii="Simplified Arabic" w:hAnsi="Simplified Arabic" w:cs="Simplified Arabic"/>
          <w:b/>
          <w:bCs/>
        </w:rPr>
      </w:pPr>
      <w:r w:rsidRPr="0004597B">
        <w:rPr>
          <w:rFonts w:ascii="Simplified Arabic" w:hAnsi="Simplified Arabic" w:cs="Simplified Arabic"/>
          <w:b/>
          <w:bCs/>
          <w:rtl/>
        </w:rPr>
        <w:lastRenderedPageBreak/>
        <w:t>المكافحة الكيميائية لمرض الصدأ الأصفر</w:t>
      </w:r>
      <w:r w:rsidRPr="0004597B">
        <w:rPr>
          <w:rFonts w:ascii="Simplified Arabic" w:hAnsi="Simplified Arabic" w:cs="Simplified Arabic"/>
          <w:b/>
          <w:bCs/>
          <w:rtl/>
          <w:lang w:bidi="ar-SY"/>
        </w:rPr>
        <w:t xml:space="preserve"> (</w:t>
      </w:r>
      <w:r w:rsidRPr="0004597B">
        <w:rPr>
          <w:rFonts w:ascii="Simplified Arabic" w:hAnsi="Simplified Arabic" w:cs="Simplified Arabic"/>
          <w:b/>
          <w:bCs/>
        </w:rPr>
        <w:t xml:space="preserve"> </w:t>
      </w:r>
      <w:r w:rsidRPr="0004597B">
        <w:rPr>
          <w:rFonts w:ascii="Simplified Arabic" w:hAnsi="Simplified Arabic" w:cs="Simplified Arabic"/>
          <w:b/>
          <w:bCs/>
          <w:i/>
          <w:iCs/>
        </w:rPr>
        <w:t xml:space="preserve">Puccinia striiformis </w:t>
      </w:r>
      <w:r w:rsidRPr="0004597B">
        <w:rPr>
          <w:rFonts w:ascii="Simplified Arabic" w:hAnsi="Simplified Arabic" w:cs="Simplified Arabic"/>
          <w:b/>
          <w:bCs/>
        </w:rPr>
        <w:t>f.sp</w:t>
      </w:r>
      <w:r w:rsidRPr="0004597B">
        <w:rPr>
          <w:rFonts w:ascii="Simplified Arabic" w:hAnsi="Simplified Arabic" w:cs="Simplified Arabic"/>
          <w:b/>
          <w:bCs/>
          <w:i/>
          <w:iCs/>
        </w:rPr>
        <w:t xml:space="preserve"> tritici</w:t>
      </w:r>
      <w:r w:rsidRPr="0004597B">
        <w:rPr>
          <w:rFonts w:ascii="Simplified Arabic" w:hAnsi="Simplified Arabic" w:cs="Simplified Arabic"/>
          <w:b/>
          <w:bCs/>
          <w:rtl/>
          <w:lang w:bidi="ar-SY"/>
        </w:rPr>
        <w:t>)</w:t>
      </w:r>
    </w:p>
    <w:p w:rsidR="00E04EAF" w:rsidRPr="0004597B" w:rsidRDefault="00E04EAF" w:rsidP="00CB5B27">
      <w:pPr>
        <w:spacing w:after="0" w:line="240" w:lineRule="auto"/>
        <w:ind w:left="6"/>
        <w:jc w:val="center"/>
        <w:rPr>
          <w:rFonts w:ascii="Simplified Arabic" w:hAnsi="Simplified Arabic" w:cs="Simplified Arabic"/>
          <w:b/>
          <w:bCs/>
          <w:rtl/>
        </w:rPr>
      </w:pPr>
      <w:r w:rsidRPr="0004597B">
        <w:rPr>
          <w:rFonts w:ascii="Simplified Arabic" w:hAnsi="Simplified Arabic" w:cs="Simplified Arabic"/>
          <w:b/>
          <w:bCs/>
        </w:rPr>
        <w:t xml:space="preserve"> </w:t>
      </w:r>
      <w:r w:rsidRPr="0004597B">
        <w:rPr>
          <w:rFonts w:ascii="Simplified Arabic" w:hAnsi="Simplified Arabic" w:cs="Simplified Arabic"/>
          <w:b/>
          <w:bCs/>
          <w:rtl/>
        </w:rPr>
        <w:t xml:space="preserve">على القمح </w:t>
      </w:r>
    </w:p>
    <w:p w:rsidR="00CB5B27" w:rsidRPr="0004597B" w:rsidRDefault="00E04EAF" w:rsidP="00CB5B27">
      <w:pPr>
        <w:pStyle w:val="ab"/>
        <w:ind w:left="-334" w:firstLine="334"/>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u w:val="single"/>
          <w:rtl/>
        </w:rPr>
        <w:t>عمران يوسف</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و حليم يوسف</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و آلان رمو</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و محمود حسن</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و سلطان شيخ موس</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w:t>
      </w:r>
    </w:p>
    <w:p w:rsidR="00E04EAF" w:rsidRPr="0004597B" w:rsidRDefault="00E04EAF" w:rsidP="00CB5B27">
      <w:pPr>
        <w:pStyle w:val="ab"/>
        <w:ind w:left="-334" w:firstLine="334"/>
        <w:jc w:val="center"/>
        <w:rPr>
          <w:rFonts w:ascii="Simplified Arabic" w:hAnsi="Simplified Arabic" w:cs="Simplified Arabic"/>
          <w:sz w:val="20"/>
          <w:szCs w:val="20"/>
          <w:rtl/>
        </w:rPr>
      </w:pPr>
      <w:r w:rsidRPr="0004597B">
        <w:rPr>
          <w:rFonts w:ascii="Simplified Arabic" w:hAnsi="Simplified Arabic" w:cs="Simplified Arabic"/>
          <w:sz w:val="20"/>
          <w:szCs w:val="20"/>
          <w:rtl/>
        </w:rPr>
        <w:t>و أفريم عيسى</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r w:rsidR="00CB5B27" w:rsidRPr="0004597B">
        <w:rPr>
          <w:rFonts w:ascii="Simplified Arabic" w:hAnsi="Simplified Arabic" w:cs="Simplified Arabic"/>
          <w:sz w:val="20"/>
          <w:szCs w:val="20"/>
          <w:rtl/>
        </w:rPr>
        <w:t xml:space="preserve"> و</w:t>
      </w:r>
      <w:r w:rsidRPr="0004597B">
        <w:rPr>
          <w:rFonts w:ascii="Simplified Arabic" w:hAnsi="Simplified Arabic" w:cs="Simplified Arabic"/>
          <w:sz w:val="20"/>
          <w:szCs w:val="20"/>
          <w:rtl/>
        </w:rPr>
        <w:t>نوزاد سليمان</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و عبدالرحمن عيسى</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1</w:t>
      </w:r>
      <w:r w:rsidRPr="0004597B">
        <w:rPr>
          <w:rFonts w:ascii="Simplified Arabic" w:hAnsi="Simplified Arabic" w:cs="Simplified Arabic"/>
          <w:sz w:val="20"/>
          <w:szCs w:val="20"/>
          <w:vertAlign w:val="superscript"/>
          <w:rtl/>
        </w:rPr>
        <w:t>)</w:t>
      </w:r>
    </w:p>
    <w:p w:rsidR="00E04EAF" w:rsidRPr="0004597B" w:rsidRDefault="00E04EAF" w:rsidP="00A72823">
      <w:pPr>
        <w:pStyle w:val="ab"/>
        <w:ind w:right="-540"/>
        <w:rPr>
          <w:rFonts w:ascii="Simplified Arabic" w:hAnsi="Simplified Arabic" w:cs="Simplified Arabic"/>
          <w:sz w:val="20"/>
          <w:szCs w:val="20"/>
          <w:rtl/>
          <w:lang w:bidi="ar-SY"/>
        </w:rPr>
      </w:pPr>
      <w:r w:rsidRPr="0004597B">
        <w:rPr>
          <w:rFonts w:ascii="Simplified Arabic" w:hAnsi="Simplified Arabic" w:cs="Simplified Arabic"/>
          <w:sz w:val="20"/>
          <w:szCs w:val="20"/>
          <w:rtl/>
        </w:rPr>
        <w:t>(</w:t>
      </w:r>
      <w:r w:rsidRPr="0004597B">
        <w:rPr>
          <w:rFonts w:ascii="Simplified Arabic" w:hAnsi="Simplified Arabic" w:cs="Simplified Arabic"/>
          <w:sz w:val="20"/>
          <w:szCs w:val="20"/>
        </w:rPr>
        <w:t>1</w:t>
      </w:r>
      <w:r w:rsidRPr="0004597B">
        <w:rPr>
          <w:rFonts w:ascii="Simplified Arabic" w:hAnsi="Simplified Arabic" w:cs="Simplified Arabic"/>
          <w:sz w:val="20"/>
          <w:szCs w:val="20"/>
          <w:rtl/>
        </w:rPr>
        <w:t>)</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مركز </w:t>
      </w:r>
      <w:r w:rsidR="00A72823" w:rsidRPr="0004597B">
        <w:rPr>
          <w:rFonts w:ascii="Simplified Arabic" w:hAnsi="Simplified Arabic" w:cs="Simplified Arabic" w:hint="cs"/>
          <w:sz w:val="20"/>
          <w:szCs w:val="20"/>
          <w:rtl/>
          <w:lang w:bidi="ar-SY"/>
        </w:rPr>
        <w:t>ال</w:t>
      </w:r>
      <w:r w:rsidRPr="0004597B">
        <w:rPr>
          <w:rFonts w:ascii="Simplified Arabic" w:hAnsi="Simplified Arabic" w:cs="Simplified Arabic"/>
          <w:sz w:val="20"/>
          <w:szCs w:val="20"/>
          <w:rtl/>
          <w:lang w:bidi="ar-SY"/>
        </w:rPr>
        <w:t>بحوث</w:t>
      </w:r>
      <w:r w:rsidR="00A72823" w:rsidRPr="0004597B">
        <w:rPr>
          <w:rFonts w:ascii="Simplified Arabic" w:hAnsi="Simplified Arabic" w:cs="Simplified Arabic" w:hint="cs"/>
          <w:sz w:val="20"/>
          <w:szCs w:val="20"/>
          <w:rtl/>
          <w:lang w:bidi="ar-SY"/>
        </w:rPr>
        <w:t xml:space="preserve"> العلمية الزراعية في</w:t>
      </w:r>
      <w:r w:rsidRPr="0004597B">
        <w:rPr>
          <w:rFonts w:ascii="Simplified Arabic" w:hAnsi="Simplified Arabic" w:cs="Simplified Arabic"/>
          <w:sz w:val="20"/>
          <w:szCs w:val="20"/>
          <w:rtl/>
          <w:lang w:bidi="ar-SY"/>
        </w:rPr>
        <w:t xml:space="preserve"> القامشلي، </w:t>
      </w:r>
      <w:r w:rsidRPr="0004597B">
        <w:rPr>
          <w:rFonts w:ascii="Simplified Arabic" w:hAnsi="Simplified Arabic" w:cs="Simplified Arabic"/>
          <w:sz w:val="20"/>
          <w:szCs w:val="20"/>
          <w:lang w:bidi="ar-SY"/>
        </w:rPr>
        <w:t>om_youssef@yahoo.com</w:t>
      </w:r>
    </w:p>
    <w:p w:rsidR="00E04EAF" w:rsidRPr="0004597B" w:rsidRDefault="00E04EAF" w:rsidP="004C2095">
      <w:pPr>
        <w:spacing w:before="240" w:after="0" w:line="240" w:lineRule="auto"/>
        <w:ind w:left="6"/>
        <w:jc w:val="both"/>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الملخص</w:t>
      </w:r>
      <w:r w:rsidRPr="0004597B">
        <w:rPr>
          <w:rFonts w:ascii="Simplified Arabic" w:hAnsi="Simplified Arabic" w:cs="Simplified Arabic"/>
          <w:b/>
          <w:bCs/>
          <w:sz w:val="20"/>
          <w:szCs w:val="20"/>
          <w:rtl/>
          <w:lang w:bidi="ar-SY"/>
        </w:rPr>
        <w:t xml:space="preserve">: </w:t>
      </w:r>
    </w:p>
    <w:p w:rsidR="00E04EAF" w:rsidRPr="0004597B" w:rsidRDefault="00E04EAF" w:rsidP="00350A39">
      <w:pPr>
        <w:spacing w:after="0" w:line="240" w:lineRule="auto"/>
        <w:ind w:left="6" w:firstLine="227"/>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rPr>
        <w:t>أظهرت نتائج اختبار فعالية تسعة مبيدات فطرية من مجموعات كيميائية مختلفة استخدمت في مكافحة مرض الصدأ الأصفر على القمح الطري شام</w:t>
      </w:r>
      <w:r w:rsidRPr="0004597B">
        <w:rPr>
          <w:rFonts w:ascii="Simplified Arabic" w:hAnsi="Simplified Arabic" w:cs="Simplified Arabic"/>
          <w:sz w:val="20"/>
          <w:szCs w:val="20"/>
        </w:rPr>
        <w:t>8</w:t>
      </w:r>
      <w:r w:rsidRPr="0004597B">
        <w:rPr>
          <w:rFonts w:ascii="Simplified Arabic" w:hAnsi="Simplified Arabic" w:cs="Simplified Arabic"/>
          <w:sz w:val="20"/>
          <w:szCs w:val="20"/>
          <w:rtl/>
        </w:rPr>
        <w:t xml:space="preserve"> خلال عام </w:t>
      </w:r>
      <w:r w:rsidRPr="0004597B">
        <w:rPr>
          <w:rFonts w:ascii="Simplified Arabic" w:hAnsi="Simplified Arabic" w:cs="Simplified Arabic"/>
          <w:sz w:val="20"/>
          <w:szCs w:val="20"/>
        </w:rPr>
        <w:t>2011</w:t>
      </w:r>
      <w:r w:rsidRPr="0004597B">
        <w:rPr>
          <w:rFonts w:ascii="Simplified Arabic" w:hAnsi="Simplified Arabic" w:cs="Simplified Arabic"/>
          <w:sz w:val="20"/>
          <w:szCs w:val="20"/>
          <w:rtl/>
        </w:rPr>
        <w:t xml:space="preserve"> في مركز بحوث القامشلي  شمال شرق سورية (موقع الينبوع) توقف المرض كلياً وبفعالية </w:t>
      </w:r>
      <w:r w:rsidRPr="0004597B">
        <w:rPr>
          <w:rFonts w:ascii="Simplified Arabic" w:hAnsi="Simplified Arabic" w:cs="Simplified Arabic"/>
          <w:sz w:val="20"/>
          <w:szCs w:val="20"/>
        </w:rPr>
        <w:t>100</w:t>
      </w:r>
      <w:r w:rsidRPr="0004597B">
        <w:rPr>
          <w:rFonts w:ascii="Simplified Arabic" w:hAnsi="Simplified Arabic" w:cs="Simplified Arabic"/>
          <w:sz w:val="20"/>
          <w:szCs w:val="20"/>
          <w:rtl/>
        </w:rPr>
        <w:t>% عند استخدام المبيد فوليكور بمعدل</w:t>
      </w:r>
      <w:r w:rsidR="00A72823" w:rsidRPr="0004597B">
        <w:rPr>
          <w:rFonts w:ascii="Simplified Arabic" w:hAnsi="Simplified Arabic" w:cs="Simplified Arabic" w:hint="cs"/>
          <w:sz w:val="20"/>
          <w:szCs w:val="20"/>
          <w:rtl/>
        </w:rPr>
        <w:t xml:space="preserve"> </w:t>
      </w:r>
      <w:r w:rsidR="00262A1D"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Pr>
        <w:t>1</w:t>
      </w:r>
      <w:r w:rsidRPr="0004597B">
        <w:rPr>
          <w:rFonts w:ascii="Simplified Arabic" w:hAnsi="Simplified Arabic" w:cs="Simplified Arabic"/>
          <w:sz w:val="20"/>
          <w:szCs w:val="20"/>
          <w:rtl/>
        </w:rPr>
        <w:t xml:space="preserve"> ل/هـ بدءاً من اليوم الخامس من الرش ولمدة </w:t>
      </w:r>
      <w:r w:rsidRPr="0004597B">
        <w:rPr>
          <w:rFonts w:ascii="Simplified Arabic" w:hAnsi="Simplified Arabic" w:cs="Simplified Arabic"/>
          <w:sz w:val="20"/>
          <w:szCs w:val="20"/>
        </w:rPr>
        <w:t>20</w:t>
      </w:r>
      <w:r w:rsidRPr="0004597B">
        <w:rPr>
          <w:rFonts w:ascii="Simplified Arabic" w:hAnsi="Simplified Arabic" w:cs="Simplified Arabic"/>
          <w:sz w:val="20"/>
          <w:szCs w:val="20"/>
          <w:rtl/>
        </w:rPr>
        <w:t xml:space="preserve"> يوماً. وكان متوسط شدة الإصابة قبل الرش </w:t>
      </w:r>
      <w:r w:rsidRPr="0004597B">
        <w:rPr>
          <w:rFonts w:ascii="Simplified Arabic" w:hAnsi="Simplified Arabic" w:cs="Simplified Arabic"/>
          <w:sz w:val="20"/>
          <w:szCs w:val="20"/>
        </w:rPr>
        <w:t>10S</w:t>
      </w:r>
      <w:r w:rsidRPr="0004597B">
        <w:rPr>
          <w:rFonts w:ascii="Simplified Arabic" w:hAnsi="Simplified Arabic" w:cs="Simplified Arabic"/>
          <w:sz w:val="20"/>
          <w:szCs w:val="20"/>
          <w:rtl/>
          <w:lang w:bidi="ar-SY"/>
        </w:rPr>
        <w:t xml:space="preserve"> في حين تطورت الإصابة في الشاهد غير المعامل لتصل إلى </w:t>
      </w:r>
      <w:r w:rsidRPr="0004597B">
        <w:rPr>
          <w:rFonts w:ascii="Simplified Arabic" w:hAnsi="Simplified Arabic" w:cs="Simplified Arabic"/>
          <w:sz w:val="20"/>
          <w:szCs w:val="20"/>
          <w:lang w:bidi="ar-SY"/>
        </w:rPr>
        <w:t>86.7S</w:t>
      </w:r>
      <w:r w:rsidRPr="0004597B">
        <w:rPr>
          <w:rFonts w:ascii="Simplified Arabic" w:hAnsi="Simplified Arabic" w:cs="Simplified Arabic"/>
          <w:sz w:val="20"/>
          <w:szCs w:val="20"/>
          <w:rtl/>
          <w:lang w:bidi="ar-SY"/>
        </w:rPr>
        <w:t xml:space="preserve"> بعد مرور أسبوعين من الرش. وتلاه المبيد ناتيفو بفعالية </w:t>
      </w:r>
      <w:r w:rsidRPr="0004597B">
        <w:rPr>
          <w:rFonts w:ascii="Simplified Arabic" w:hAnsi="Simplified Arabic" w:cs="Simplified Arabic"/>
          <w:sz w:val="20"/>
          <w:szCs w:val="20"/>
          <w:lang w:bidi="ar-SY"/>
        </w:rPr>
        <w:t>94.64</w:t>
      </w:r>
      <w:r w:rsidRPr="0004597B">
        <w:rPr>
          <w:rFonts w:ascii="Simplified Arabic" w:hAnsi="Simplified Arabic" w:cs="Simplified Arabic"/>
          <w:sz w:val="20"/>
          <w:szCs w:val="20"/>
          <w:rtl/>
        </w:rPr>
        <w:t>%، ثم المبيد مارلو(</w:t>
      </w:r>
      <w:r w:rsidRPr="0004597B">
        <w:rPr>
          <w:rFonts w:ascii="Simplified Arabic" w:hAnsi="Simplified Arabic" w:cs="Simplified Arabic"/>
          <w:sz w:val="20"/>
          <w:szCs w:val="20"/>
        </w:rPr>
        <w:t>88.23</w:t>
      </w:r>
      <w:r w:rsidRPr="0004597B">
        <w:rPr>
          <w:rFonts w:ascii="Simplified Arabic" w:hAnsi="Simplified Arabic" w:cs="Simplified Arabic"/>
          <w:sz w:val="20"/>
          <w:szCs w:val="20"/>
          <w:rtl/>
        </w:rPr>
        <w:t xml:space="preserve">%)، ثم المبيد فوليكور بمعدل </w:t>
      </w:r>
      <w:r w:rsidRPr="0004597B">
        <w:rPr>
          <w:rFonts w:ascii="Simplified Arabic" w:hAnsi="Simplified Arabic" w:cs="Simplified Arabic"/>
          <w:sz w:val="20"/>
          <w:szCs w:val="20"/>
        </w:rPr>
        <w:t>0.5</w:t>
      </w:r>
      <w:r w:rsidRPr="0004597B">
        <w:rPr>
          <w:rFonts w:ascii="Simplified Arabic" w:hAnsi="Simplified Arabic" w:cs="Simplified Arabic"/>
          <w:sz w:val="20"/>
          <w:szCs w:val="20"/>
          <w:rtl/>
        </w:rPr>
        <w:t xml:space="preserve"> ل/هـ (</w:t>
      </w:r>
      <w:r w:rsidRPr="0004597B">
        <w:rPr>
          <w:rFonts w:ascii="Simplified Arabic" w:hAnsi="Simplified Arabic" w:cs="Simplified Arabic"/>
          <w:sz w:val="20"/>
          <w:szCs w:val="20"/>
        </w:rPr>
        <w:t>86.51</w:t>
      </w:r>
      <w:r w:rsidRPr="0004597B">
        <w:rPr>
          <w:rFonts w:ascii="Simplified Arabic" w:hAnsi="Simplified Arabic" w:cs="Simplified Arabic"/>
          <w:sz w:val="20"/>
          <w:szCs w:val="20"/>
          <w:rtl/>
        </w:rPr>
        <w:t>%). وتلاهما المبيدان بايفيدان (</w:t>
      </w:r>
      <w:r w:rsidRPr="0004597B">
        <w:rPr>
          <w:rFonts w:ascii="Simplified Arabic" w:hAnsi="Simplified Arabic" w:cs="Simplified Arabic"/>
          <w:sz w:val="20"/>
          <w:szCs w:val="20"/>
        </w:rPr>
        <w:t>84.79</w:t>
      </w:r>
      <w:r w:rsidRPr="0004597B">
        <w:rPr>
          <w:rFonts w:ascii="Simplified Arabic" w:hAnsi="Simplified Arabic" w:cs="Simplified Arabic"/>
          <w:sz w:val="20"/>
          <w:szCs w:val="20"/>
          <w:rtl/>
        </w:rPr>
        <w:t>%) وأورتيفا (</w:t>
      </w:r>
      <w:r w:rsidRPr="0004597B">
        <w:rPr>
          <w:rFonts w:ascii="Simplified Arabic" w:hAnsi="Simplified Arabic" w:cs="Simplified Arabic"/>
          <w:sz w:val="20"/>
          <w:szCs w:val="20"/>
        </w:rPr>
        <w:t>80.79</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bidi="ar-SY"/>
        </w:rPr>
        <w:t xml:space="preserve">، بينما كانت </w:t>
      </w:r>
      <w:r w:rsidRPr="0004597B">
        <w:rPr>
          <w:rFonts w:ascii="Simplified Arabic" w:hAnsi="Simplified Arabic" w:cs="Simplified Arabic"/>
          <w:sz w:val="20"/>
          <w:szCs w:val="20"/>
          <w:rtl/>
        </w:rPr>
        <w:t xml:space="preserve">فعالية بقية المبيدات دون </w:t>
      </w:r>
      <w:r w:rsidRPr="0004597B">
        <w:rPr>
          <w:rFonts w:ascii="Simplified Arabic" w:hAnsi="Simplified Arabic" w:cs="Simplified Arabic"/>
          <w:sz w:val="20"/>
          <w:szCs w:val="20"/>
        </w:rPr>
        <w:t>70</w:t>
      </w:r>
      <w:r w:rsidRPr="0004597B">
        <w:rPr>
          <w:rFonts w:ascii="Simplified Arabic" w:hAnsi="Simplified Arabic" w:cs="Simplified Arabic"/>
          <w:sz w:val="20"/>
          <w:szCs w:val="20"/>
          <w:rtl/>
        </w:rPr>
        <w:t>%. ولم تبد المبيدات المختبرة أية سمية واضحة على نباتات القمح عدا المبيد فوليوجولد الذي سجل سمية خفيفة على نباتات القمح وتمثلت بالدرجة 2، تلاه المبيدات سكور وبايفيدان ومارلو.</w:t>
      </w:r>
      <w:r w:rsidRPr="0004597B">
        <w:rPr>
          <w:rFonts w:ascii="Simplified Arabic" w:hAnsi="Simplified Arabic" w:cs="Simplified Arabic"/>
          <w:sz w:val="20"/>
          <w:szCs w:val="20"/>
          <w:rtl/>
          <w:lang w:bidi="ar-SY"/>
        </w:rPr>
        <w:t xml:space="preserve"> ولم تشر النتائج إلى فروقات معنوية في طول السنبلة عند مختلف المبيدات مقارنة مع الشاهد غير المعامل. كما دلت النتائج إلى زيادة في متوسط عدد الحبوب في السنبلة ووزن الألف حبة عند جميع المبيدات المختبرة مقارنة مع الشاهد غير المعامل، وكانت أعلى القيم عند المبيد فوليكور(</w:t>
      </w:r>
      <w:r w:rsidRPr="0004597B">
        <w:rPr>
          <w:rFonts w:ascii="Simplified Arabic" w:hAnsi="Simplified Arabic" w:cs="Simplified Arabic"/>
          <w:sz w:val="20"/>
          <w:szCs w:val="20"/>
          <w:lang w:bidi="ar-SY"/>
        </w:rPr>
        <w:t>58</w:t>
      </w:r>
      <w:r w:rsidRPr="0004597B">
        <w:rPr>
          <w:rFonts w:ascii="Simplified Arabic" w:hAnsi="Simplified Arabic" w:cs="Simplified Arabic"/>
          <w:sz w:val="20"/>
          <w:szCs w:val="20"/>
          <w:rtl/>
        </w:rPr>
        <w:t xml:space="preserve"> حبة/ سنبلة)، ثم المبيدين مارلو وأورتيفا بمعدل </w:t>
      </w:r>
      <w:r w:rsidRPr="0004597B">
        <w:rPr>
          <w:rFonts w:ascii="Simplified Arabic" w:hAnsi="Simplified Arabic" w:cs="Simplified Arabic"/>
          <w:sz w:val="20"/>
          <w:szCs w:val="20"/>
        </w:rPr>
        <w:t>56</w:t>
      </w:r>
      <w:r w:rsidRPr="0004597B">
        <w:rPr>
          <w:rFonts w:ascii="Simplified Arabic" w:hAnsi="Simplified Arabic" w:cs="Simplified Arabic"/>
          <w:sz w:val="20"/>
          <w:szCs w:val="20"/>
          <w:rtl/>
        </w:rPr>
        <w:t xml:space="preserve"> حبة/سنبلة لكل منهما، في حين كانت في معاملة الشاهد </w:t>
      </w:r>
      <w:r w:rsidRPr="0004597B">
        <w:rPr>
          <w:rFonts w:ascii="Simplified Arabic" w:hAnsi="Simplified Arabic" w:cs="Simplified Arabic"/>
          <w:sz w:val="20"/>
          <w:szCs w:val="20"/>
        </w:rPr>
        <w:t>47</w:t>
      </w:r>
      <w:r w:rsidRPr="0004597B">
        <w:rPr>
          <w:rFonts w:ascii="Simplified Arabic" w:hAnsi="Simplified Arabic" w:cs="Simplified Arabic"/>
          <w:sz w:val="20"/>
          <w:szCs w:val="20"/>
          <w:rtl/>
        </w:rPr>
        <w:t xml:space="preserve"> حبة/سنبلة. وسجلت أعلى قيمة لوزن الألف حبة عند </w:t>
      </w:r>
      <w:r w:rsidRPr="0004597B">
        <w:rPr>
          <w:rFonts w:ascii="Simplified Arabic" w:hAnsi="Simplified Arabic" w:cs="Simplified Arabic"/>
          <w:sz w:val="20"/>
          <w:szCs w:val="20"/>
          <w:rtl/>
          <w:lang w:bidi="ar-SY"/>
        </w:rPr>
        <w:t xml:space="preserve">المبيد ناتيفو وكانت </w:t>
      </w:r>
      <w:r w:rsidRPr="0004597B">
        <w:rPr>
          <w:rFonts w:ascii="Simplified Arabic" w:hAnsi="Simplified Arabic" w:cs="Simplified Arabic"/>
          <w:sz w:val="20"/>
          <w:szCs w:val="20"/>
          <w:lang w:bidi="ar-SY"/>
        </w:rPr>
        <w:t>34.2</w:t>
      </w:r>
      <w:r w:rsidRPr="0004597B">
        <w:rPr>
          <w:rFonts w:ascii="Simplified Arabic" w:hAnsi="Simplified Arabic" w:cs="Simplified Arabic"/>
          <w:sz w:val="20"/>
          <w:szCs w:val="20"/>
          <w:rtl/>
        </w:rPr>
        <w:t xml:space="preserve"> غ وتلاه المبيد فوليكور (</w:t>
      </w:r>
      <w:r w:rsidRPr="0004597B">
        <w:rPr>
          <w:rFonts w:ascii="Simplified Arabic" w:hAnsi="Simplified Arabic" w:cs="Simplified Arabic"/>
          <w:sz w:val="20"/>
          <w:szCs w:val="20"/>
        </w:rPr>
        <w:t>33.4</w:t>
      </w:r>
      <w:r w:rsidRPr="0004597B">
        <w:rPr>
          <w:rFonts w:ascii="Simplified Arabic" w:hAnsi="Simplified Arabic" w:cs="Simplified Arabic"/>
          <w:sz w:val="20"/>
          <w:szCs w:val="20"/>
          <w:rtl/>
        </w:rPr>
        <w:t xml:space="preserve"> غ) عند استخدامه بمعدل </w:t>
      </w:r>
      <w:r w:rsidRPr="0004597B">
        <w:rPr>
          <w:rFonts w:ascii="Simplified Arabic" w:hAnsi="Simplified Arabic" w:cs="Simplified Arabic"/>
          <w:sz w:val="20"/>
          <w:szCs w:val="20"/>
        </w:rPr>
        <w:t>1</w:t>
      </w:r>
      <w:r w:rsidRPr="0004597B">
        <w:rPr>
          <w:rFonts w:ascii="Simplified Arabic" w:hAnsi="Simplified Arabic" w:cs="Simplified Arabic"/>
          <w:sz w:val="20"/>
          <w:szCs w:val="20"/>
          <w:rtl/>
        </w:rPr>
        <w:t xml:space="preserve"> ل/ه، بينما كان وزن الألف حبة في معاملة الشاهد غير المعامل </w:t>
      </w:r>
      <w:r w:rsidRPr="0004597B">
        <w:rPr>
          <w:rFonts w:ascii="Simplified Arabic" w:hAnsi="Simplified Arabic" w:cs="Simplified Arabic"/>
          <w:sz w:val="20"/>
          <w:szCs w:val="20"/>
        </w:rPr>
        <w:t>30.1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tl/>
          <w:lang w:bidi="ar-SY"/>
        </w:rPr>
        <w:t xml:space="preserve">غ. كذلك سجلت زيادة في الغلة عند جميع المبيدات مقارنة مع الشاهد غير المعامل فيما عدا معاملتي المبيد فوليوجولد وبيكربونات الصوديوم </w:t>
      </w:r>
      <w:r w:rsidRPr="0004597B">
        <w:rPr>
          <w:rFonts w:ascii="Simplified Arabic" w:hAnsi="Simplified Arabic" w:cs="Simplified Arabic"/>
          <w:sz w:val="20"/>
          <w:szCs w:val="20"/>
          <w:lang w:bidi="ar-SY"/>
        </w:rPr>
        <w:t>5</w:t>
      </w:r>
      <w:r w:rsidRPr="0004597B">
        <w:rPr>
          <w:rFonts w:ascii="Simplified Arabic" w:hAnsi="Simplified Arabic" w:cs="Simplified Arabic"/>
          <w:sz w:val="20"/>
          <w:szCs w:val="20"/>
          <w:rtl/>
        </w:rPr>
        <w:t xml:space="preserve">%، وسجلت أعلى زيادة معنوية في الغلة عند استخدام المبيد فوليكور بالمعدلين </w:t>
      </w:r>
      <w:r w:rsidRPr="0004597B">
        <w:rPr>
          <w:rFonts w:ascii="Simplified Arabic" w:hAnsi="Simplified Arabic" w:cs="Simplified Arabic"/>
          <w:sz w:val="20"/>
          <w:szCs w:val="20"/>
        </w:rPr>
        <w:t>1</w:t>
      </w:r>
      <w:r w:rsidRPr="0004597B">
        <w:rPr>
          <w:rFonts w:ascii="Simplified Arabic" w:hAnsi="Simplified Arabic" w:cs="Simplified Arabic"/>
          <w:sz w:val="20"/>
          <w:szCs w:val="20"/>
          <w:rtl/>
        </w:rPr>
        <w:t xml:space="preserve"> و </w:t>
      </w:r>
      <w:r w:rsidRPr="0004597B">
        <w:rPr>
          <w:rFonts w:ascii="Simplified Arabic" w:hAnsi="Simplified Arabic" w:cs="Simplified Arabic"/>
          <w:sz w:val="20"/>
          <w:szCs w:val="20"/>
        </w:rPr>
        <w:t>0.5</w:t>
      </w:r>
      <w:r w:rsidRPr="0004597B">
        <w:rPr>
          <w:rFonts w:ascii="Simplified Arabic" w:hAnsi="Simplified Arabic" w:cs="Simplified Arabic"/>
          <w:sz w:val="20"/>
          <w:szCs w:val="20"/>
          <w:rtl/>
        </w:rPr>
        <w:t xml:space="preserve"> ل/هـ، فبلغت </w:t>
      </w:r>
      <w:r w:rsidRPr="0004597B">
        <w:rPr>
          <w:rFonts w:ascii="Simplified Arabic" w:hAnsi="Simplified Arabic" w:cs="Simplified Arabic"/>
          <w:sz w:val="20"/>
          <w:szCs w:val="20"/>
        </w:rPr>
        <w:t>2.910</w:t>
      </w:r>
      <w:r w:rsidRPr="0004597B">
        <w:rPr>
          <w:rFonts w:ascii="Simplified Arabic" w:hAnsi="Simplified Arabic" w:cs="Simplified Arabic"/>
          <w:sz w:val="20"/>
          <w:szCs w:val="20"/>
          <w:rtl/>
          <w:lang w:bidi="ar-SY"/>
        </w:rPr>
        <w:t xml:space="preserve"> و </w:t>
      </w:r>
      <w:r w:rsidRPr="0004597B">
        <w:rPr>
          <w:rFonts w:ascii="Simplified Arabic" w:hAnsi="Simplified Arabic" w:cs="Simplified Arabic"/>
          <w:sz w:val="20"/>
          <w:szCs w:val="20"/>
          <w:lang w:bidi="ar-SY"/>
        </w:rPr>
        <w:t>2.875</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rtl/>
        </w:rPr>
        <w:t>طن</w:t>
      </w:r>
      <w:r w:rsidRPr="0004597B">
        <w:rPr>
          <w:rFonts w:ascii="Simplified Arabic" w:hAnsi="Simplified Arabic" w:cs="Simplified Arabic"/>
          <w:sz w:val="20"/>
          <w:szCs w:val="20"/>
          <w:rtl/>
          <w:lang w:bidi="ar-SY"/>
        </w:rPr>
        <w:t xml:space="preserve">/هـ مقارنة مع الشاهد </w:t>
      </w:r>
      <w:r w:rsidRPr="0004597B">
        <w:rPr>
          <w:rFonts w:ascii="Simplified Arabic" w:hAnsi="Simplified Arabic" w:cs="Simplified Arabic"/>
          <w:sz w:val="20"/>
          <w:szCs w:val="20"/>
          <w:rtl/>
        </w:rPr>
        <w:t>غير المعامل</w:t>
      </w:r>
      <w:r w:rsidRPr="0004597B">
        <w:rPr>
          <w:rFonts w:ascii="Simplified Arabic" w:hAnsi="Simplified Arabic" w:cs="Simplified Arabic"/>
          <w:sz w:val="20"/>
          <w:szCs w:val="20"/>
          <w:lang w:bidi="ar-SY"/>
        </w:rPr>
        <w:t xml:space="preserve"> 2.318</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rtl/>
        </w:rPr>
        <w:t>طن</w:t>
      </w:r>
      <w:r w:rsidRPr="0004597B">
        <w:rPr>
          <w:rFonts w:ascii="Simplified Arabic" w:hAnsi="Simplified Arabic" w:cs="Simplified Arabic"/>
          <w:sz w:val="20"/>
          <w:szCs w:val="20"/>
          <w:rtl/>
          <w:lang w:bidi="ar-SY"/>
        </w:rPr>
        <w:t>/ه، أي ب</w:t>
      </w:r>
      <w:r w:rsidRPr="0004597B">
        <w:rPr>
          <w:rFonts w:ascii="Simplified Arabic" w:hAnsi="Simplified Arabic" w:cs="Simplified Arabic"/>
          <w:sz w:val="20"/>
          <w:szCs w:val="20"/>
          <w:rtl/>
        </w:rPr>
        <w:t xml:space="preserve">مقدار </w:t>
      </w:r>
      <w:r w:rsidRPr="0004597B">
        <w:rPr>
          <w:rFonts w:ascii="Simplified Arabic" w:hAnsi="Simplified Arabic" w:cs="Simplified Arabic"/>
          <w:sz w:val="20"/>
          <w:szCs w:val="20"/>
        </w:rPr>
        <w:t>592</w:t>
      </w:r>
      <w:r w:rsidRPr="0004597B">
        <w:rPr>
          <w:rFonts w:ascii="Simplified Arabic" w:hAnsi="Simplified Arabic" w:cs="Simplified Arabic"/>
          <w:sz w:val="20"/>
          <w:szCs w:val="20"/>
          <w:rtl/>
        </w:rPr>
        <w:t xml:space="preserve"> و </w:t>
      </w:r>
      <w:r w:rsidRPr="0004597B">
        <w:rPr>
          <w:rFonts w:ascii="Simplified Arabic" w:hAnsi="Simplified Arabic" w:cs="Simplified Arabic"/>
          <w:sz w:val="20"/>
          <w:szCs w:val="20"/>
        </w:rPr>
        <w:t>557</w:t>
      </w:r>
      <w:r w:rsidRPr="0004597B">
        <w:rPr>
          <w:rFonts w:ascii="Simplified Arabic" w:hAnsi="Simplified Arabic" w:cs="Simplified Arabic"/>
          <w:sz w:val="20"/>
          <w:szCs w:val="20"/>
          <w:rtl/>
        </w:rPr>
        <w:t xml:space="preserve"> كغ/هـ  على التوالي مقارنة مع الشاهد. ثم جاء المبيد أورتيفا بزيادة مقدارها </w:t>
      </w:r>
      <w:r w:rsidRPr="0004597B">
        <w:rPr>
          <w:rFonts w:ascii="Simplified Arabic" w:hAnsi="Simplified Arabic" w:cs="Simplified Arabic"/>
          <w:sz w:val="20"/>
          <w:szCs w:val="20"/>
        </w:rPr>
        <w:t>427</w:t>
      </w:r>
      <w:r w:rsidRPr="0004597B">
        <w:rPr>
          <w:rFonts w:ascii="Simplified Arabic" w:hAnsi="Simplified Arabic" w:cs="Simplified Arabic"/>
          <w:sz w:val="20"/>
          <w:szCs w:val="20"/>
          <w:rtl/>
          <w:lang w:bidi="ar-SY"/>
        </w:rPr>
        <w:t xml:space="preserve"> كغ/هـ والمبيد بايفيدان بزيادة قدرها </w:t>
      </w:r>
      <w:r w:rsidRPr="0004597B">
        <w:rPr>
          <w:rFonts w:ascii="Simplified Arabic" w:hAnsi="Simplified Arabic" w:cs="Simplified Arabic"/>
          <w:sz w:val="20"/>
          <w:szCs w:val="20"/>
          <w:lang w:bidi="ar-SY"/>
        </w:rPr>
        <w:t>309</w:t>
      </w:r>
      <w:r w:rsidRPr="0004597B">
        <w:rPr>
          <w:rFonts w:ascii="Simplified Arabic" w:hAnsi="Simplified Arabic" w:cs="Simplified Arabic"/>
          <w:sz w:val="20"/>
          <w:szCs w:val="20"/>
          <w:rtl/>
          <w:lang w:bidi="ar-SY"/>
        </w:rPr>
        <w:t xml:space="preserve"> كغ/هـ عن الشاهد. أما بقية المبيدات مارلو وسكور وفلنت وملح كلوريد البوتاسيوم بالتركيزين </w:t>
      </w:r>
      <w:r w:rsidRPr="0004597B">
        <w:rPr>
          <w:rFonts w:ascii="Simplified Arabic" w:hAnsi="Simplified Arabic" w:cs="Simplified Arabic"/>
          <w:sz w:val="20"/>
          <w:szCs w:val="20"/>
          <w:lang w:bidi="ar-SY"/>
        </w:rPr>
        <w:t>3</w:t>
      </w:r>
      <w:r w:rsidRPr="0004597B">
        <w:rPr>
          <w:rFonts w:ascii="Simplified Arabic" w:hAnsi="Simplified Arabic" w:cs="Simplified Arabic"/>
          <w:sz w:val="20"/>
          <w:szCs w:val="20"/>
          <w:rtl/>
          <w:lang w:bidi="ar-SY"/>
        </w:rPr>
        <w:t xml:space="preserve">% و </w:t>
      </w:r>
      <w:r w:rsidRPr="0004597B">
        <w:rPr>
          <w:rFonts w:ascii="Simplified Arabic" w:hAnsi="Simplified Arabic" w:cs="Simplified Arabic"/>
          <w:sz w:val="20"/>
          <w:szCs w:val="20"/>
          <w:lang w:bidi="ar-SY"/>
        </w:rPr>
        <w:t>1</w:t>
      </w:r>
      <w:r w:rsidRPr="0004597B">
        <w:rPr>
          <w:rFonts w:ascii="Simplified Arabic" w:hAnsi="Simplified Arabic" w:cs="Simplified Arabic"/>
          <w:sz w:val="20"/>
          <w:szCs w:val="20"/>
          <w:rtl/>
          <w:lang w:bidi="ar-SY"/>
        </w:rPr>
        <w:t>% فكان مقدار الزيادة عن الشاهد بالترتيب:</w:t>
      </w:r>
      <w:r w:rsidRPr="0004597B">
        <w:rPr>
          <w:rFonts w:ascii="Simplified Arabic" w:hAnsi="Simplified Arabic" w:cs="Simplified Arabic"/>
          <w:sz w:val="20"/>
          <w:szCs w:val="20"/>
          <w:lang w:bidi="ar-SY"/>
        </w:rPr>
        <w:t>279</w:t>
      </w:r>
      <w:r w:rsidRPr="0004597B">
        <w:rPr>
          <w:rFonts w:ascii="Simplified Arabic" w:hAnsi="Simplified Arabic" w:cs="Simplified Arabic"/>
          <w:sz w:val="20"/>
          <w:szCs w:val="20"/>
          <w:rtl/>
          <w:lang w:bidi="ar-SY"/>
        </w:rPr>
        <w:t xml:space="preserve"> و </w:t>
      </w:r>
      <w:r w:rsidRPr="0004597B">
        <w:rPr>
          <w:rFonts w:ascii="Simplified Arabic" w:hAnsi="Simplified Arabic" w:cs="Simplified Arabic"/>
          <w:sz w:val="20"/>
          <w:szCs w:val="20"/>
          <w:lang w:bidi="ar-SY"/>
        </w:rPr>
        <w:t>219</w:t>
      </w:r>
      <w:r w:rsidRPr="0004597B">
        <w:rPr>
          <w:rFonts w:ascii="Simplified Arabic" w:hAnsi="Simplified Arabic" w:cs="Simplified Arabic"/>
          <w:sz w:val="20"/>
          <w:szCs w:val="20"/>
          <w:rtl/>
          <w:lang w:bidi="ar-SY"/>
        </w:rPr>
        <w:t xml:space="preserve"> و </w:t>
      </w:r>
      <w:r w:rsidRPr="0004597B">
        <w:rPr>
          <w:rFonts w:ascii="Simplified Arabic" w:hAnsi="Simplified Arabic" w:cs="Simplified Arabic"/>
          <w:sz w:val="20"/>
          <w:szCs w:val="20"/>
          <w:lang w:bidi="ar-SY"/>
        </w:rPr>
        <w:t>122</w:t>
      </w:r>
      <w:r w:rsidRPr="0004597B">
        <w:rPr>
          <w:rFonts w:ascii="Simplified Arabic" w:hAnsi="Simplified Arabic" w:cs="Simplified Arabic"/>
          <w:sz w:val="20"/>
          <w:szCs w:val="20"/>
          <w:rtl/>
          <w:lang w:bidi="ar-SY"/>
        </w:rPr>
        <w:t xml:space="preserve"> و </w:t>
      </w:r>
      <w:r w:rsidRPr="0004597B">
        <w:rPr>
          <w:rFonts w:ascii="Simplified Arabic" w:hAnsi="Simplified Arabic" w:cs="Simplified Arabic"/>
          <w:sz w:val="20"/>
          <w:szCs w:val="20"/>
          <w:lang w:bidi="ar-SY"/>
        </w:rPr>
        <w:t>77</w:t>
      </w:r>
      <w:r w:rsidRPr="0004597B">
        <w:rPr>
          <w:rFonts w:ascii="Simplified Arabic" w:hAnsi="Simplified Arabic" w:cs="Simplified Arabic"/>
          <w:sz w:val="20"/>
          <w:szCs w:val="20"/>
          <w:rtl/>
          <w:lang w:bidi="ar-SY"/>
        </w:rPr>
        <w:t xml:space="preserve"> و </w:t>
      </w:r>
      <w:r w:rsidRPr="0004597B">
        <w:rPr>
          <w:rFonts w:ascii="Simplified Arabic" w:hAnsi="Simplified Arabic" w:cs="Simplified Arabic"/>
          <w:sz w:val="20"/>
          <w:szCs w:val="20"/>
          <w:lang w:bidi="ar-SY"/>
        </w:rPr>
        <w:t>39</w:t>
      </w:r>
      <w:r w:rsidRPr="0004597B">
        <w:rPr>
          <w:rFonts w:ascii="Simplified Arabic" w:hAnsi="Simplified Arabic" w:cs="Simplified Arabic"/>
          <w:sz w:val="20"/>
          <w:szCs w:val="20"/>
          <w:rtl/>
          <w:lang w:bidi="ar-SY"/>
        </w:rPr>
        <w:t xml:space="preserve"> كغ/هـ.</w:t>
      </w:r>
    </w:p>
    <w:p w:rsidR="00E04EAF" w:rsidRPr="0004597B" w:rsidRDefault="00E04EAF" w:rsidP="001E41CC">
      <w:pPr>
        <w:spacing w:after="0" w:line="240" w:lineRule="auto"/>
        <w:ind w:left="-334" w:right="-540" w:firstLine="340"/>
        <w:jc w:val="both"/>
        <w:rPr>
          <w:rFonts w:ascii="Simplified Arabic" w:hAnsi="Simplified Arabic" w:cs="Simplified Arabic"/>
          <w:sz w:val="20"/>
          <w:szCs w:val="20"/>
          <w:rtl/>
        </w:rPr>
      </w:pPr>
      <w:r w:rsidRPr="0004597B">
        <w:rPr>
          <w:rFonts w:ascii="Simplified Arabic" w:hAnsi="Simplified Arabic" w:cs="Simplified Arabic"/>
          <w:b/>
          <w:bCs/>
          <w:sz w:val="20"/>
          <w:szCs w:val="20"/>
          <w:rtl/>
          <w:lang w:bidi="ar-SY"/>
        </w:rPr>
        <w:t>الكلمات المفتاحية:</w:t>
      </w:r>
      <w:r w:rsidRPr="0004597B">
        <w:rPr>
          <w:rFonts w:ascii="Simplified Arabic" w:hAnsi="Simplified Arabic" w:cs="Simplified Arabic"/>
          <w:sz w:val="20"/>
          <w:szCs w:val="20"/>
          <w:rtl/>
          <w:lang w:bidi="ar-SY"/>
        </w:rPr>
        <w:t xml:space="preserve"> سوريا، قمح، الصدأ الأصفر، المبيدات الفطرية، المكافحة الكيميائية.</w:t>
      </w:r>
    </w:p>
    <w:p w:rsidR="00AE37A4" w:rsidRPr="0004597B" w:rsidRDefault="00AE37A4">
      <w:pPr>
        <w:bidi w:val="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br w:type="page"/>
      </w:r>
    </w:p>
    <w:p w:rsidR="001E41CC" w:rsidRPr="0004597B" w:rsidRDefault="00107B2D" w:rsidP="00107B2D">
      <w:pPr>
        <w:spacing w:before="60" w:after="6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عزل وتشخيص وإمراضية الفطر</w:t>
      </w:r>
      <w:r w:rsidRPr="0004597B">
        <w:rPr>
          <w:rFonts w:ascii="Simplified Arabic" w:hAnsi="Simplified Arabic" w:cs="Simplified Arabic"/>
          <w:b/>
          <w:bCs/>
          <w:i/>
          <w:iCs/>
          <w:lang w:bidi="ar-SY"/>
        </w:rPr>
        <w:t>Pythium</w:t>
      </w:r>
      <w:r w:rsidRPr="0004597B">
        <w:rPr>
          <w:rFonts w:ascii="Simplified Arabic" w:hAnsi="Simplified Arabic" w:cs="Simplified Arabic"/>
          <w:b/>
          <w:bCs/>
          <w:lang w:bidi="ar-SY"/>
        </w:rPr>
        <w:t xml:space="preserve"> sp. </w:t>
      </w:r>
      <w:r w:rsidRPr="0004597B">
        <w:rPr>
          <w:rFonts w:ascii="Simplified Arabic" w:hAnsi="Simplified Arabic" w:cs="Simplified Arabic"/>
          <w:b/>
          <w:bCs/>
          <w:rtl/>
          <w:lang w:bidi="ar-SY"/>
        </w:rPr>
        <w:t xml:space="preserve"> المسبب لمرض سقوط بادرات البندورة </w:t>
      </w:r>
    </w:p>
    <w:p w:rsidR="00107B2D" w:rsidRPr="0004597B" w:rsidRDefault="00107B2D" w:rsidP="00107B2D">
      <w:pPr>
        <w:spacing w:before="60" w:after="6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t>في البيوت المحمية</w:t>
      </w:r>
    </w:p>
    <w:p w:rsidR="00107B2D" w:rsidRPr="0004597B" w:rsidRDefault="00107B2D" w:rsidP="004C2095">
      <w:pPr>
        <w:spacing w:before="240" w:after="0" w:line="240" w:lineRule="auto"/>
        <w:contextualSpacing/>
        <w:jc w:val="center"/>
        <w:rPr>
          <w:sz w:val="20"/>
          <w:szCs w:val="20"/>
          <w:rtl/>
          <w:lang w:bidi="ar-SY"/>
        </w:rPr>
      </w:pPr>
      <w:r w:rsidRPr="0004597B">
        <w:rPr>
          <w:rFonts w:cs="Times New Roman" w:hint="cs"/>
          <w:b/>
          <w:bCs/>
          <w:sz w:val="20"/>
          <w:szCs w:val="20"/>
          <w:u w:val="single"/>
          <w:rtl/>
          <w:lang w:bidi="ar-SY"/>
        </w:rPr>
        <w:t>محمد عماد خريبة</w:t>
      </w:r>
      <w:r w:rsidRPr="0004597B">
        <w:rPr>
          <w:rFonts w:hint="cs"/>
          <w:sz w:val="20"/>
          <w:szCs w:val="20"/>
          <w:vertAlign w:val="superscript"/>
          <w:rtl/>
          <w:lang w:bidi="ar-SY"/>
        </w:rPr>
        <w:t>(1)</w:t>
      </w:r>
      <w:r w:rsidRPr="0004597B">
        <w:rPr>
          <w:rFonts w:cs="Times New Roman" w:hint="cs"/>
          <w:sz w:val="20"/>
          <w:szCs w:val="20"/>
          <w:rtl/>
          <w:lang w:bidi="ar-SY"/>
        </w:rPr>
        <w:t xml:space="preserve"> وابتسام غزال</w:t>
      </w:r>
      <w:r w:rsidRPr="0004597B">
        <w:rPr>
          <w:rFonts w:hint="cs"/>
          <w:sz w:val="20"/>
          <w:szCs w:val="20"/>
          <w:vertAlign w:val="superscript"/>
          <w:rtl/>
          <w:lang w:bidi="ar-SY"/>
        </w:rPr>
        <w:t>(2)</w:t>
      </w:r>
      <w:r w:rsidRPr="0004597B">
        <w:rPr>
          <w:rFonts w:cs="Times New Roman" w:hint="cs"/>
          <w:sz w:val="20"/>
          <w:szCs w:val="20"/>
          <w:rtl/>
          <w:lang w:bidi="ar-SY"/>
        </w:rPr>
        <w:t xml:space="preserve"> وفواز العظمة</w:t>
      </w:r>
      <w:r w:rsidRPr="0004597B">
        <w:rPr>
          <w:rFonts w:hint="cs"/>
          <w:sz w:val="20"/>
          <w:szCs w:val="20"/>
          <w:vertAlign w:val="superscript"/>
          <w:rtl/>
          <w:lang w:bidi="ar-SY"/>
        </w:rPr>
        <w:t>(3)</w:t>
      </w:r>
      <w:r w:rsidRPr="0004597B">
        <w:rPr>
          <w:rFonts w:cs="Times New Roman" w:hint="cs"/>
          <w:sz w:val="20"/>
          <w:szCs w:val="20"/>
          <w:rtl/>
          <w:lang w:bidi="ar-SY"/>
        </w:rPr>
        <w:t xml:space="preserve"> ووفاء شومان</w:t>
      </w:r>
      <w:r w:rsidRPr="0004597B">
        <w:rPr>
          <w:rFonts w:hint="cs"/>
          <w:sz w:val="20"/>
          <w:szCs w:val="20"/>
          <w:vertAlign w:val="superscript"/>
          <w:rtl/>
          <w:lang w:bidi="ar-SY"/>
        </w:rPr>
        <w:t>(</w:t>
      </w:r>
      <w:r w:rsidR="00815608" w:rsidRPr="0004597B">
        <w:rPr>
          <w:sz w:val="20"/>
          <w:szCs w:val="20"/>
          <w:vertAlign w:val="superscript"/>
          <w:lang w:bidi="ar-SY"/>
        </w:rPr>
        <w:t>2</w:t>
      </w:r>
      <w:r w:rsidRPr="0004597B">
        <w:rPr>
          <w:rFonts w:hint="cs"/>
          <w:sz w:val="20"/>
          <w:szCs w:val="20"/>
          <w:vertAlign w:val="superscript"/>
          <w:rtl/>
          <w:lang w:bidi="ar-SY"/>
        </w:rPr>
        <w:t>)</w:t>
      </w:r>
    </w:p>
    <w:p w:rsidR="00107B2D" w:rsidRPr="0004597B" w:rsidRDefault="00262A1D" w:rsidP="00262A1D">
      <w:pPr>
        <w:pStyle w:val="ac"/>
        <w:spacing w:line="276" w:lineRule="auto"/>
        <w:contextualSpacing/>
        <w:rPr>
          <w:rFonts w:ascii="Simplified Arabic" w:hAnsi="Simplified Arabic" w:cs="Simplified Arabic"/>
          <w:rtl/>
          <w:lang w:bidi="ar-SY"/>
        </w:rPr>
      </w:pPr>
      <w:r w:rsidRPr="0004597B">
        <w:rPr>
          <w:rFonts w:ascii="Simplified Arabic" w:hAnsi="Simplified Arabic" w:cs="Simplified Arabic"/>
          <w:rtl/>
        </w:rPr>
        <w:t xml:space="preserve"> </w:t>
      </w:r>
      <w:r w:rsidR="00107B2D" w:rsidRPr="0004597B">
        <w:rPr>
          <w:rFonts w:ascii="Simplified Arabic" w:hAnsi="Simplified Arabic" w:cs="Simplified Arabic"/>
          <w:rtl/>
        </w:rPr>
        <w:t>(1).</w:t>
      </w:r>
      <w:r w:rsidR="00107B2D" w:rsidRPr="0004597B">
        <w:rPr>
          <w:rFonts w:ascii="Simplified Arabic" w:hAnsi="Simplified Arabic" w:cs="Simplified Arabic"/>
          <w:rtl/>
          <w:lang w:bidi="ar-SY"/>
        </w:rPr>
        <w:t xml:space="preserve"> </w:t>
      </w:r>
      <w:r w:rsidR="00107B2D" w:rsidRPr="0004597B">
        <w:rPr>
          <w:rFonts w:ascii="Simplified Arabic" w:hAnsi="Simplified Arabic" w:cs="Simplified Arabic"/>
          <w:b/>
          <w:bCs/>
          <w:rtl/>
          <w:lang w:bidi="ar-SY"/>
        </w:rPr>
        <w:t xml:space="preserve"> </w:t>
      </w:r>
      <w:r w:rsidR="00107B2D" w:rsidRPr="0004597B">
        <w:rPr>
          <w:rFonts w:ascii="Simplified Arabic" w:hAnsi="Simplified Arabic" w:cs="Simplified Arabic"/>
          <w:rtl/>
          <w:lang w:bidi="ar-SY"/>
        </w:rPr>
        <w:t>الهيئة العامة للتقانة الحيوية</w:t>
      </w:r>
      <w:r w:rsidR="00815608" w:rsidRPr="0004597B">
        <w:rPr>
          <w:rFonts w:ascii="Simplified Arabic" w:hAnsi="Simplified Arabic" w:cs="Simplified Arabic" w:hint="cs"/>
          <w:b/>
          <w:bCs/>
          <w:rtl/>
          <w:lang w:bidi="ar-SY"/>
        </w:rPr>
        <w:t>،</w:t>
      </w:r>
      <w:r w:rsidR="00107B2D" w:rsidRPr="0004597B">
        <w:rPr>
          <w:rFonts w:ascii="Simplified Arabic" w:hAnsi="Simplified Arabic" w:cs="Simplified Arabic"/>
          <w:b/>
          <w:bCs/>
          <w:rtl/>
          <w:lang w:bidi="ar-SY"/>
        </w:rPr>
        <w:t xml:space="preserve"> </w:t>
      </w:r>
      <w:r w:rsidR="00107B2D" w:rsidRPr="0004597B">
        <w:rPr>
          <w:rFonts w:ascii="Simplified Arabic" w:hAnsi="Simplified Arabic" w:cs="Simplified Arabic"/>
          <w:rtl/>
          <w:lang w:bidi="ar-SY"/>
        </w:rPr>
        <w:t xml:space="preserve">دمشق </w:t>
      </w:r>
      <w:r w:rsidR="00107B2D" w:rsidRPr="0004597B">
        <w:rPr>
          <w:rFonts w:ascii="Simplified Arabic" w:hAnsi="Simplified Arabic" w:cs="Simplified Arabic"/>
          <w:lang w:bidi="ar-SY"/>
        </w:rPr>
        <w:t>imadkhrieba@gmail.com</w:t>
      </w:r>
      <w:r w:rsidR="00107B2D" w:rsidRPr="0004597B">
        <w:rPr>
          <w:rFonts w:ascii="Simplified Arabic" w:hAnsi="Simplified Arabic" w:cs="Simplified Arabic"/>
          <w:rtl/>
          <w:lang w:bidi="ar-SY"/>
        </w:rPr>
        <w:t>.</w:t>
      </w:r>
    </w:p>
    <w:p w:rsidR="00107B2D" w:rsidRPr="0004597B" w:rsidRDefault="00107B2D" w:rsidP="00A72823">
      <w:pPr>
        <w:spacing w:after="0"/>
        <w:contextualSpacing/>
        <w:rPr>
          <w:rFonts w:ascii="Simplified Arabic" w:hAnsi="Simplified Arabic" w:cs="Simplified Arabic"/>
          <w:sz w:val="20"/>
          <w:szCs w:val="20"/>
          <w:rtl/>
        </w:rPr>
      </w:pPr>
      <w:r w:rsidRPr="0004597B">
        <w:rPr>
          <w:rFonts w:ascii="Simplified Arabic" w:hAnsi="Simplified Arabic" w:cs="Simplified Arabic"/>
          <w:sz w:val="20"/>
          <w:szCs w:val="20"/>
          <w:rtl/>
        </w:rPr>
        <w:t>(2)</w:t>
      </w:r>
      <w:r w:rsidRPr="0004597B">
        <w:rPr>
          <w:rFonts w:ascii="Simplified Arabic" w:hAnsi="Simplified Arabic" w:cs="Simplified Arabic"/>
          <w:sz w:val="20"/>
          <w:szCs w:val="20"/>
          <w:rtl/>
          <w:lang w:bidi="ar-SY"/>
        </w:rPr>
        <w:t>. جامعة تشرين</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كلية الزراعة</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قسم وقاية النبات</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اللاذقية.</w:t>
      </w:r>
    </w:p>
    <w:p w:rsidR="00107B2D" w:rsidRPr="0004597B" w:rsidRDefault="00107B2D" w:rsidP="00815608">
      <w:pPr>
        <w:spacing w:after="0"/>
        <w:contextualSpacing/>
        <w:rPr>
          <w:rFonts w:ascii="Simplified Arabic" w:hAnsi="Simplified Arabic" w:cs="Simplified Arabic"/>
          <w:sz w:val="20"/>
          <w:szCs w:val="20"/>
          <w:rtl/>
        </w:rPr>
      </w:pPr>
      <w:r w:rsidRPr="0004597B">
        <w:rPr>
          <w:rFonts w:ascii="Simplified Arabic" w:hAnsi="Simplified Arabic" w:cs="Simplified Arabic"/>
          <w:sz w:val="20"/>
          <w:szCs w:val="20"/>
          <w:rtl/>
        </w:rPr>
        <w:t>(3)</w:t>
      </w:r>
      <w:r w:rsidRPr="0004597B">
        <w:rPr>
          <w:rFonts w:ascii="Simplified Arabic" w:hAnsi="Simplified Arabic" w:cs="Simplified Arabic"/>
          <w:sz w:val="20"/>
          <w:szCs w:val="20"/>
          <w:rtl/>
          <w:lang w:bidi="ar-SY"/>
        </w:rPr>
        <w:t xml:space="preserve">. جامعة </w:t>
      </w:r>
      <w:r w:rsidRPr="0004597B">
        <w:rPr>
          <w:rFonts w:ascii="Simplified Arabic" w:hAnsi="Simplified Arabic" w:cs="Simplified Arabic" w:hint="cs"/>
          <w:sz w:val="20"/>
          <w:szCs w:val="20"/>
          <w:rtl/>
          <w:lang w:bidi="ar-SY"/>
        </w:rPr>
        <w:t xml:space="preserve">دمشق، </w:t>
      </w:r>
      <w:r w:rsidRPr="0004597B">
        <w:rPr>
          <w:rFonts w:ascii="Simplified Arabic" w:hAnsi="Simplified Arabic" w:cs="Simplified Arabic"/>
          <w:sz w:val="20"/>
          <w:szCs w:val="20"/>
          <w:rtl/>
          <w:lang w:bidi="ar-SY"/>
        </w:rPr>
        <w:t>كلية الزراعة</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قسم وقاية النبات</w:t>
      </w:r>
      <w:r w:rsidRPr="0004597B">
        <w:rPr>
          <w:rFonts w:ascii="Simplified Arabic" w:hAnsi="Simplified Arabic" w:cs="Simplified Arabic" w:hint="cs"/>
          <w:sz w:val="20"/>
          <w:szCs w:val="20"/>
          <w:rtl/>
          <w:lang w:bidi="ar-SY"/>
        </w:rPr>
        <w:t>.</w:t>
      </w:r>
    </w:p>
    <w:p w:rsidR="00107B2D" w:rsidRPr="0004597B" w:rsidRDefault="00107B2D" w:rsidP="00107B2D">
      <w:pPr>
        <w:spacing w:before="60" w:after="60" w:line="240" w:lineRule="auto"/>
        <w:contextualSpacing/>
        <w:jc w:val="center"/>
        <w:rPr>
          <w:sz w:val="20"/>
          <w:szCs w:val="20"/>
          <w:lang w:bidi="ar-SY"/>
        </w:rPr>
      </w:pPr>
    </w:p>
    <w:p w:rsidR="00107B2D" w:rsidRPr="0004597B" w:rsidRDefault="00107B2D" w:rsidP="00107B2D">
      <w:pPr>
        <w:spacing w:before="60" w:after="60" w:line="240" w:lineRule="auto"/>
        <w:contextualSpacing/>
        <w:rPr>
          <w:b/>
          <w:bCs/>
          <w:rtl/>
          <w:lang w:bidi="ar-SY"/>
        </w:rPr>
      </w:pPr>
      <w:r w:rsidRPr="0004597B">
        <w:rPr>
          <w:rFonts w:cs="Times New Roman" w:hint="cs"/>
          <w:b/>
          <w:bCs/>
          <w:rtl/>
          <w:lang w:bidi="ar-SY"/>
        </w:rPr>
        <w:t>الملخص</w:t>
      </w:r>
      <w:r w:rsidRPr="0004597B">
        <w:rPr>
          <w:rFonts w:hint="cs"/>
          <w:b/>
          <w:bCs/>
          <w:rtl/>
          <w:lang w:bidi="ar-SY"/>
        </w:rPr>
        <w:t>:</w:t>
      </w:r>
    </w:p>
    <w:p w:rsidR="00107B2D" w:rsidRPr="0004597B" w:rsidRDefault="00107B2D" w:rsidP="00350A39">
      <w:pPr>
        <w:spacing w:before="60" w:after="60" w:line="240" w:lineRule="auto"/>
        <w:ind w:firstLine="233"/>
        <w:contextualSpacing/>
        <w:jc w:val="both"/>
        <w:rPr>
          <w:rFonts w:ascii="Simplified Arabic" w:hAnsi="Simplified Arabic" w:cs="Simplified Arabic"/>
          <w:rtl/>
          <w:lang w:bidi="ar-SY"/>
        </w:rPr>
      </w:pPr>
      <w:r w:rsidRPr="0004597B">
        <w:rPr>
          <w:rFonts w:ascii="Simplified Arabic" w:hAnsi="Simplified Arabic" w:cs="Simplified Arabic"/>
          <w:rtl/>
          <w:lang w:bidi="ar-SY"/>
        </w:rPr>
        <w:t>أجريت هذه الدراسة للتحري عن مرض سقوط بادرات البندورة، وعزل وتشخيص الفطور المسببة لهذا المرض واختبار مقدرتها الإمراضية في منطقة الساحل السوري المتمثلة بمحافظتي اللاذقية وطرطوس حيث اختيرت للدراسة أربعة مواقع مختلفة هي جبلة و رأس العين و حريصون و مجدلون البحر</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أظهرت النتائج وجود المرض في جميع المواقع المدروسة ضمن المشاتل والبيوت المحمية</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وتراوحت نسبة البذور غير النابتة في المشاتل من 1,91% إلى 4,61% في حين  تراوحت نسبة إصابة البادرات من 0,57% إلى 1,47%</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أما في البيوت المحمية فقد تراوحت نسبة الإصابة من 1,74% إلى 10,2%، وأظهرت نتائج العزل الفطري وجود ستة أجناس </w:t>
      </w:r>
      <w:r w:rsidRPr="0004597B">
        <w:rPr>
          <w:rFonts w:ascii="Simplified Arabic" w:hAnsi="Simplified Arabic" w:cs="Simplified Arabic" w:hint="cs"/>
          <w:rtl/>
          <w:lang w:bidi="ar-SY"/>
        </w:rPr>
        <w:t xml:space="preserve">فطرية </w:t>
      </w:r>
      <w:r w:rsidRPr="0004597B">
        <w:rPr>
          <w:rFonts w:ascii="Simplified Arabic" w:hAnsi="Simplified Arabic" w:cs="Simplified Arabic"/>
          <w:rtl/>
          <w:lang w:bidi="ar-SY"/>
        </w:rPr>
        <w:t>مصاحبة للبادرات المصابة، كان أ</w:t>
      </w:r>
      <w:r w:rsidRPr="0004597B">
        <w:rPr>
          <w:rFonts w:ascii="Simplified Arabic" w:hAnsi="Simplified Arabic" w:cs="Simplified Arabic" w:hint="cs"/>
          <w:rtl/>
          <w:lang w:bidi="ar-SY"/>
        </w:rPr>
        <w:t xml:space="preserve">كثرها </w:t>
      </w:r>
      <w:r w:rsidRPr="0004597B">
        <w:rPr>
          <w:rFonts w:ascii="Simplified Arabic" w:hAnsi="Simplified Arabic" w:cs="Simplified Arabic"/>
          <w:rtl/>
          <w:lang w:bidi="ar-SY"/>
        </w:rPr>
        <w:t xml:space="preserve">تردداً جنس الفطر </w:t>
      </w:r>
      <w:r w:rsidRPr="0004597B">
        <w:rPr>
          <w:rFonts w:ascii="Times New Roman" w:hAnsi="Times New Roman" w:cs="Times New Roman"/>
          <w:i/>
          <w:iCs/>
          <w:lang w:bidi="ar-SY"/>
        </w:rPr>
        <w:t xml:space="preserve">Pythium </w:t>
      </w:r>
      <w:r w:rsidRPr="0004597B">
        <w:rPr>
          <w:rFonts w:ascii="Times New Roman" w:hAnsi="Times New Roman" w:cs="Times New Roman"/>
          <w:lang w:bidi="ar-SY"/>
        </w:rPr>
        <w:t>spp</w:t>
      </w:r>
      <w:r w:rsidRPr="0004597B">
        <w:rPr>
          <w:rFonts w:ascii="Simplified Arabic" w:hAnsi="Simplified Arabic" w:cs="Simplified Arabic"/>
          <w:lang w:bidi="ar-SY"/>
        </w:rPr>
        <w:t>.</w:t>
      </w:r>
      <w:r w:rsidRPr="0004597B">
        <w:rPr>
          <w:rFonts w:ascii="Simplified Arabic" w:hAnsi="Simplified Arabic" w:cs="Simplified Arabic"/>
          <w:rtl/>
          <w:lang w:bidi="ar-SY"/>
        </w:rPr>
        <w:t xml:space="preserve"> (38%)</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يليه الفطر</w:t>
      </w:r>
      <w:r w:rsidRPr="0004597B">
        <w:rPr>
          <w:rFonts w:ascii="Simplified Arabic" w:hAnsi="Simplified Arabic" w:cs="Simplified Arabic"/>
          <w:i/>
          <w:iCs/>
          <w:lang w:bidi="ar-SY"/>
        </w:rPr>
        <w:t xml:space="preserve"> </w:t>
      </w:r>
      <w:r w:rsidRPr="0004597B">
        <w:rPr>
          <w:rFonts w:ascii="Times New Roman" w:hAnsi="Times New Roman" w:cs="Times New Roman"/>
          <w:i/>
          <w:iCs/>
          <w:lang w:bidi="ar-SY"/>
        </w:rPr>
        <w:t>Fusarium</w:t>
      </w:r>
      <w:r w:rsidRPr="0004597B">
        <w:rPr>
          <w:rFonts w:ascii="Times New Roman" w:hAnsi="Times New Roman" w:cs="Times New Roman"/>
          <w:lang w:bidi="ar-SY"/>
        </w:rPr>
        <w:t xml:space="preserve"> spp</w:t>
      </w:r>
      <w:r w:rsidRPr="0004597B">
        <w:rPr>
          <w:rFonts w:ascii="Simplified Arabic" w:hAnsi="Simplified Arabic" w:cs="Simplified Arabic"/>
          <w:lang w:bidi="ar-SY"/>
        </w:rPr>
        <w:t>.</w:t>
      </w:r>
      <w:r w:rsidRPr="0004597B">
        <w:rPr>
          <w:rFonts w:ascii="Simplified Arabic" w:hAnsi="Simplified Arabic" w:cs="Simplified Arabic"/>
          <w:rtl/>
          <w:lang w:bidi="ar-SY"/>
        </w:rPr>
        <w:t>(18%)</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ثم الفطر</w:t>
      </w:r>
      <w:r w:rsidRPr="0004597B">
        <w:rPr>
          <w:rFonts w:ascii="Times New Roman" w:hAnsi="Times New Roman" w:cs="Times New Roman"/>
          <w:i/>
          <w:iCs/>
          <w:lang w:bidi="ar-SY"/>
        </w:rPr>
        <w:t>Rhizoctonia</w:t>
      </w:r>
      <w:r w:rsidRPr="0004597B">
        <w:rPr>
          <w:rFonts w:ascii="Times New Roman" w:hAnsi="Times New Roman" w:cs="Times New Roman"/>
          <w:lang w:bidi="ar-SY"/>
        </w:rPr>
        <w:t xml:space="preserve"> spp</w:t>
      </w:r>
      <w:r w:rsidRPr="0004597B">
        <w:rPr>
          <w:rFonts w:ascii="Simplified Arabic" w:hAnsi="Simplified Arabic" w:cs="Simplified Arabic"/>
          <w:lang w:bidi="ar-SY"/>
        </w:rPr>
        <w:t>.</w:t>
      </w:r>
      <w:r w:rsidRPr="0004597B">
        <w:rPr>
          <w:rFonts w:ascii="Simplified Arabic" w:hAnsi="Simplified Arabic" w:cs="Simplified Arabic"/>
          <w:rtl/>
          <w:lang w:bidi="ar-SY"/>
        </w:rPr>
        <w:t xml:space="preserve"> (13%)</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يليه كل من الفطور </w:t>
      </w:r>
      <w:r w:rsidRPr="0004597B">
        <w:rPr>
          <w:rFonts w:ascii="Times New Roman" w:hAnsi="Times New Roman" w:cs="Times New Roman"/>
          <w:lang w:bidi="ar-SY"/>
        </w:rPr>
        <w:t xml:space="preserve"> </w:t>
      </w:r>
      <w:r w:rsidRPr="0004597B">
        <w:rPr>
          <w:rFonts w:ascii="Times New Roman" w:hAnsi="Times New Roman" w:cs="Times New Roman"/>
          <w:i/>
          <w:iCs/>
          <w:lang w:bidi="ar-SY"/>
        </w:rPr>
        <w:t>Alternaria</w:t>
      </w:r>
      <w:r w:rsidRPr="0004597B">
        <w:rPr>
          <w:rFonts w:ascii="Times New Roman" w:hAnsi="Times New Roman" w:cs="Times New Roman"/>
          <w:lang w:bidi="ar-SY"/>
        </w:rPr>
        <w:t xml:space="preserve"> spp</w:t>
      </w:r>
      <w:r w:rsidRPr="0004597B">
        <w:rPr>
          <w:rFonts w:ascii="Simplified Arabic" w:hAnsi="Simplified Arabic" w:cs="Simplified Arabic"/>
          <w:lang w:bidi="ar-SY"/>
        </w:rPr>
        <w:t>.</w:t>
      </w:r>
      <w:r w:rsidRPr="0004597B">
        <w:rPr>
          <w:rFonts w:ascii="Simplified Arabic" w:hAnsi="Simplified Arabic" w:cs="Simplified Arabic"/>
          <w:rtl/>
          <w:lang w:bidi="ar-SY"/>
        </w:rPr>
        <w:t xml:space="preserve">(12%) </w:t>
      </w:r>
      <w:r w:rsidRPr="0004597B">
        <w:rPr>
          <w:rFonts w:ascii="Times New Roman" w:hAnsi="Times New Roman" w:cs="Times New Roman"/>
          <w:rtl/>
          <w:lang w:bidi="ar-SY"/>
        </w:rPr>
        <w:t>و</w:t>
      </w:r>
      <w:r w:rsidRPr="0004597B">
        <w:rPr>
          <w:rFonts w:ascii="Times New Roman" w:hAnsi="Times New Roman" w:cs="Times New Roman"/>
          <w:i/>
          <w:iCs/>
          <w:lang w:bidi="ar-SY"/>
        </w:rPr>
        <w:t xml:space="preserve">Verticillium </w:t>
      </w:r>
      <w:r w:rsidRPr="0004597B">
        <w:rPr>
          <w:rFonts w:ascii="Times New Roman" w:hAnsi="Times New Roman" w:cs="Times New Roman"/>
          <w:lang w:bidi="ar-SY"/>
        </w:rPr>
        <w:t>spp</w:t>
      </w:r>
      <w:r w:rsidRPr="0004597B">
        <w:rPr>
          <w:rFonts w:ascii="Times New Roman" w:hAnsi="Times New Roman" w:cs="Times New Roman"/>
          <w:i/>
          <w:iCs/>
          <w:lang w:bidi="ar-SY"/>
        </w:rPr>
        <w:t>.</w:t>
      </w:r>
      <w:r w:rsidRPr="0004597B">
        <w:rPr>
          <w:rFonts w:ascii="Simplified Arabic" w:hAnsi="Simplified Arabic" w:cs="Simplified Arabic"/>
          <w:rtl/>
          <w:lang w:bidi="ar-SY"/>
        </w:rPr>
        <w:t xml:space="preserve"> (12%)</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وأخيرا الفطر </w:t>
      </w:r>
      <w:r w:rsidRPr="0004597B">
        <w:rPr>
          <w:rFonts w:ascii="Times New Roman" w:hAnsi="Times New Roman" w:cs="Times New Roman"/>
          <w:i/>
          <w:iCs/>
          <w:lang w:bidi="ar-SY"/>
        </w:rPr>
        <w:t>Phoma</w:t>
      </w:r>
      <w:r w:rsidRPr="0004597B">
        <w:rPr>
          <w:rFonts w:ascii="Times New Roman" w:hAnsi="Times New Roman" w:cs="Times New Roman"/>
          <w:lang w:bidi="ar-SY"/>
        </w:rPr>
        <w:t xml:space="preserve"> spp</w:t>
      </w:r>
      <w:r w:rsidRPr="0004597B">
        <w:rPr>
          <w:rFonts w:ascii="Simplified Arabic" w:hAnsi="Simplified Arabic" w:cs="Simplified Arabic"/>
          <w:lang w:bidi="ar-SY"/>
        </w:rPr>
        <w:t>.</w:t>
      </w:r>
      <w:r w:rsidRPr="0004597B">
        <w:rPr>
          <w:rFonts w:ascii="Simplified Arabic" w:hAnsi="Simplified Arabic" w:cs="Simplified Arabic"/>
          <w:rtl/>
          <w:lang w:bidi="ar-SY"/>
        </w:rPr>
        <w:t xml:space="preserve"> (7%). شخصت ثمان</w:t>
      </w:r>
      <w:r w:rsidRPr="0004597B">
        <w:rPr>
          <w:rFonts w:ascii="Simplified Arabic" w:hAnsi="Simplified Arabic" w:cs="Simplified Arabic" w:hint="cs"/>
          <w:rtl/>
          <w:lang w:bidi="ar-SY"/>
        </w:rPr>
        <w:t>ية</w:t>
      </w:r>
      <w:r w:rsidRPr="0004597B">
        <w:rPr>
          <w:rFonts w:ascii="Simplified Arabic" w:hAnsi="Simplified Arabic" w:cs="Simplified Arabic"/>
          <w:rtl/>
          <w:lang w:bidi="ar-SY"/>
        </w:rPr>
        <w:t xml:space="preserve"> عزلات على إنها تابعة للجنس </w:t>
      </w:r>
      <w:r w:rsidRPr="0004597B">
        <w:rPr>
          <w:rFonts w:ascii="Times New Roman" w:hAnsi="Times New Roman" w:cs="Times New Roman"/>
          <w:i/>
          <w:iCs/>
          <w:lang w:bidi="ar-SY"/>
        </w:rPr>
        <w:t>Pythium</w:t>
      </w:r>
      <w:r w:rsidRPr="0004597B">
        <w:rPr>
          <w:rFonts w:ascii="Times New Roman" w:hAnsi="Times New Roman" w:cs="Times New Roman"/>
          <w:lang w:bidi="ar-SY"/>
        </w:rPr>
        <w:t xml:space="preserve"> spp.</w:t>
      </w:r>
      <w:r w:rsidRPr="0004597B">
        <w:rPr>
          <w:rFonts w:ascii="Times New Roman" w:hAnsi="Times New Roman" w:cs="Times New Roman"/>
          <w:rtl/>
          <w:lang w:bidi="ar-SY"/>
        </w:rPr>
        <w:t xml:space="preserve"> </w:t>
      </w:r>
      <w:r w:rsidRPr="0004597B">
        <w:rPr>
          <w:rFonts w:ascii="Simplified Arabic" w:hAnsi="Simplified Arabic" w:cs="Simplified Arabic" w:hint="cs"/>
          <w:rtl/>
        </w:rPr>
        <w:t xml:space="preserve">باستخدام التوصيف المورفولوجي </w:t>
      </w:r>
      <w:r w:rsidRPr="0004597B">
        <w:rPr>
          <w:rFonts w:ascii="Simplified Arabic" w:hAnsi="Simplified Arabic" w:cs="Simplified Arabic"/>
          <w:rtl/>
        </w:rPr>
        <w:t>اعتماداً على</w:t>
      </w:r>
      <w:r w:rsidRPr="0004597B">
        <w:rPr>
          <w:rFonts w:ascii="Simplified Arabic" w:hAnsi="Simplified Arabic" w:cs="Simplified Arabic" w:hint="cs"/>
          <w:rtl/>
        </w:rPr>
        <w:t xml:space="preserve"> </w:t>
      </w:r>
      <w:r w:rsidRPr="0004597B">
        <w:rPr>
          <w:rFonts w:ascii="Simplified Arabic" w:hAnsi="Simplified Arabic" w:cs="Simplified Arabic"/>
          <w:rtl/>
        </w:rPr>
        <w:t xml:space="preserve"> المفاتيح التصنيفية المعروفة، ووجد بأن أربع منها تابعة</w:t>
      </w:r>
      <w:r w:rsidRPr="0004597B">
        <w:rPr>
          <w:rFonts w:ascii="Simplified Arabic" w:hAnsi="Simplified Arabic" w:cs="Simplified Arabic" w:hint="cs"/>
          <w:rtl/>
        </w:rPr>
        <w:t xml:space="preserve"> لـ</w:t>
      </w:r>
      <w:r w:rsidRPr="0004597B">
        <w:rPr>
          <w:rFonts w:ascii="Times New Roman" w:hAnsi="Times New Roman" w:cs="Times New Roman"/>
          <w:i/>
          <w:iCs/>
        </w:rPr>
        <w:t>P. aphanidermatum</w:t>
      </w:r>
      <w:r w:rsidRPr="0004597B">
        <w:rPr>
          <w:rFonts w:ascii="Times New Roman" w:hAnsi="Times New Roman" w:cs="Times New Roman"/>
        </w:rPr>
        <w:t xml:space="preserve"> </w:t>
      </w:r>
      <w:r w:rsidRPr="0004597B">
        <w:rPr>
          <w:rFonts w:ascii="Simplified Arabic" w:hAnsi="Simplified Arabic" w:cs="Simplified Arabic"/>
          <w:rtl/>
          <w:lang w:bidi="ar-SY"/>
        </w:rPr>
        <w:t>، وإثنتان تابعتان للنوع</w:t>
      </w:r>
      <w:r w:rsidRPr="0004597B">
        <w:rPr>
          <w:rFonts w:ascii="Simplified Arabic" w:hAnsi="Simplified Arabic" w:cs="Simplified Arabic" w:hint="cs"/>
          <w:rtl/>
          <w:lang w:bidi="ar-SY"/>
        </w:rPr>
        <w:t xml:space="preserve"> </w:t>
      </w:r>
      <w:r w:rsidRPr="0004597B">
        <w:rPr>
          <w:rFonts w:ascii="Times New Roman" w:hAnsi="Times New Roman" w:cs="Times New Roman"/>
          <w:i/>
          <w:iCs/>
        </w:rPr>
        <w:t xml:space="preserve"> P. ultimum </w:t>
      </w:r>
      <w:r w:rsidRPr="0004597B">
        <w:rPr>
          <w:rFonts w:ascii="Times New Roman" w:hAnsi="Times New Roman" w:cs="Times New Roman"/>
        </w:rPr>
        <w:t>var.</w:t>
      </w:r>
      <w:r w:rsidRPr="0004597B">
        <w:rPr>
          <w:rFonts w:ascii="Times New Roman" w:hAnsi="Times New Roman" w:cs="Times New Roman"/>
          <w:i/>
          <w:iCs/>
        </w:rPr>
        <w:t xml:space="preserve"> ultimum</w:t>
      </w:r>
      <w:r w:rsidRPr="0004597B">
        <w:rPr>
          <w:rFonts w:ascii="Times New Roman" w:hAnsi="Times New Roman" w:cs="Times New Roman"/>
        </w:rPr>
        <w:t xml:space="preserve"> </w:t>
      </w:r>
      <w:r w:rsidRPr="0004597B">
        <w:rPr>
          <w:rFonts w:ascii="Simplified Arabic" w:hAnsi="Simplified Arabic" w:cs="Simplified Arabic" w:hint="cs"/>
          <w:rtl/>
        </w:rPr>
        <w:t xml:space="preserve"> </w:t>
      </w:r>
      <w:r w:rsidRPr="0004597B">
        <w:rPr>
          <w:rFonts w:ascii="Simplified Arabic" w:hAnsi="Simplified Arabic" w:cs="Simplified Arabic"/>
          <w:rtl/>
        </w:rPr>
        <w:t>واثنتان تابعتان للنوع</w:t>
      </w:r>
      <w:r w:rsidRPr="0004597B">
        <w:rPr>
          <w:rFonts w:ascii="Simplified Arabic" w:hAnsi="Simplified Arabic" w:cs="Simplified Arabic" w:hint="cs"/>
          <w:rtl/>
        </w:rPr>
        <w:t xml:space="preserve"> </w:t>
      </w:r>
      <w:r w:rsidRPr="0004597B">
        <w:rPr>
          <w:rFonts w:ascii="Times New Roman" w:hAnsi="Times New Roman" w:cs="Times New Roman"/>
          <w:i/>
          <w:iCs/>
        </w:rPr>
        <w:t>P. paroecandrum</w:t>
      </w:r>
      <w:r w:rsidRPr="0004597B">
        <w:rPr>
          <w:rFonts w:ascii="Simplified Arabic" w:hAnsi="Simplified Arabic" w:cs="Simplified Arabic"/>
          <w:i/>
          <w:iCs/>
          <w:rtl/>
        </w:rPr>
        <w:t>.</w:t>
      </w:r>
      <w:r w:rsidRPr="0004597B">
        <w:rPr>
          <w:rFonts w:ascii="Simplified Arabic" w:hAnsi="Simplified Arabic" w:cs="Simplified Arabic" w:hint="cs"/>
          <w:rtl/>
        </w:rPr>
        <w:t xml:space="preserve"> وأكد التوصيف الجزيئي باستخدام بادئات متخصصة بالجنس </w:t>
      </w:r>
      <w:r w:rsidRPr="0004597B">
        <w:rPr>
          <w:rFonts w:ascii="Times New Roman" w:hAnsi="Times New Roman" w:cs="Times New Roman"/>
          <w:i/>
          <w:iCs/>
        </w:rPr>
        <w:t>Pythium</w:t>
      </w:r>
      <w:r w:rsidRPr="0004597B">
        <w:rPr>
          <w:rFonts w:ascii="Times New Roman" w:hAnsi="Times New Roman" w:cs="Times New Roman"/>
        </w:rPr>
        <w:t xml:space="preserve"> spp.</w:t>
      </w:r>
      <w:r w:rsidRPr="0004597B">
        <w:rPr>
          <w:rFonts w:ascii="Simplified Arabic" w:hAnsi="Simplified Arabic" w:cs="Simplified Arabic" w:hint="cs"/>
          <w:rtl/>
        </w:rPr>
        <w:t xml:space="preserve"> </w:t>
      </w:r>
      <w:r w:rsidRPr="0004597B">
        <w:rPr>
          <w:rFonts w:ascii="Simplified Arabic" w:hAnsi="Simplified Arabic" w:cs="Simplified Arabic" w:hint="cs"/>
          <w:rtl/>
          <w:lang w:bidi="ar-SY"/>
        </w:rPr>
        <w:t>انتماء العزلات الثمانية لهذا الجنس.</w:t>
      </w:r>
      <w:r w:rsidRPr="0004597B">
        <w:rPr>
          <w:rFonts w:ascii="Simplified Arabic" w:hAnsi="Simplified Arabic" w:cs="Simplified Arabic"/>
          <w:rtl/>
        </w:rPr>
        <w:t xml:space="preserve"> </w:t>
      </w:r>
      <w:r w:rsidRPr="0004597B">
        <w:rPr>
          <w:rFonts w:ascii="Simplified Arabic" w:hAnsi="Simplified Arabic" w:cs="Simplified Arabic"/>
          <w:rtl/>
          <w:lang w:bidi="ar-SY"/>
        </w:rPr>
        <w:t>أظهر</w:t>
      </w:r>
      <w:r w:rsidRPr="0004597B">
        <w:rPr>
          <w:rFonts w:ascii="Simplified Arabic" w:hAnsi="Simplified Arabic" w:cs="Simplified Arabic"/>
          <w:rtl/>
        </w:rPr>
        <w:t xml:space="preserve"> اختبار القدرة الإمراضية </w:t>
      </w:r>
      <w:r w:rsidRPr="0004597B">
        <w:rPr>
          <w:rFonts w:ascii="Simplified Arabic" w:hAnsi="Simplified Arabic" w:cs="Simplified Arabic" w:hint="cs"/>
          <w:rtl/>
        </w:rPr>
        <w:t xml:space="preserve">لهذه العزلات على بادرات البندورة (هجين هدى) </w:t>
      </w:r>
      <w:r w:rsidRPr="0004597B">
        <w:rPr>
          <w:rFonts w:ascii="Simplified Arabic" w:hAnsi="Simplified Arabic" w:cs="Simplified Arabic"/>
          <w:rtl/>
        </w:rPr>
        <w:t>تباين</w:t>
      </w:r>
      <w:r w:rsidRPr="0004597B">
        <w:rPr>
          <w:rFonts w:ascii="Simplified Arabic" w:hAnsi="Simplified Arabic" w:cs="Simplified Arabic" w:hint="cs"/>
          <w:rtl/>
        </w:rPr>
        <w:t>اً</w:t>
      </w:r>
      <w:r w:rsidRPr="0004597B">
        <w:rPr>
          <w:rFonts w:ascii="Simplified Arabic" w:hAnsi="Simplified Arabic" w:cs="Simplified Arabic"/>
          <w:rtl/>
        </w:rPr>
        <w:t xml:space="preserve"> بشراسة العزلات حيث كانت إحدى العزلات التابعة للنوع</w:t>
      </w:r>
      <w:r w:rsidRPr="0004597B">
        <w:rPr>
          <w:rFonts w:ascii="Simplified Arabic" w:hAnsi="Simplified Arabic" w:cs="Simplified Arabic" w:hint="cs"/>
          <w:rtl/>
        </w:rPr>
        <w:t xml:space="preserve"> </w:t>
      </w:r>
      <w:r w:rsidRPr="0004597B">
        <w:rPr>
          <w:rFonts w:ascii="Simplified Arabic" w:hAnsi="Simplified Arabic" w:cs="Simplified Arabic"/>
          <w:rtl/>
        </w:rPr>
        <w:t xml:space="preserve"> </w:t>
      </w:r>
      <w:r w:rsidRPr="0004597B">
        <w:rPr>
          <w:rFonts w:ascii="Times New Roman" w:hAnsi="Times New Roman" w:cs="Times New Roman"/>
          <w:i/>
          <w:iCs/>
        </w:rPr>
        <w:t>P. aphanidermatum</w:t>
      </w:r>
      <w:r w:rsidRPr="0004597B">
        <w:rPr>
          <w:rFonts w:ascii="Times New Roman" w:hAnsi="Times New Roman" w:cs="Times New Roman"/>
          <w:rtl/>
        </w:rPr>
        <w:t xml:space="preserve"> </w:t>
      </w:r>
      <w:r w:rsidRPr="0004597B">
        <w:rPr>
          <w:rFonts w:ascii="Simplified Arabic" w:hAnsi="Simplified Arabic" w:cs="Simplified Arabic"/>
          <w:rtl/>
        </w:rPr>
        <w:t>ال</w:t>
      </w:r>
      <w:r w:rsidRPr="0004597B">
        <w:rPr>
          <w:rFonts w:ascii="Simplified Arabic" w:hAnsi="Simplified Arabic" w:cs="Simplified Arabic"/>
          <w:rtl/>
          <w:lang w:bidi="ar-SY"/>
        </w:rPr>
        <w:t>أكثر شراسة بشدة مرضية بلغت 68,33% وأقلها شراسة إحدى العزلتين التابعتين لنوع</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 </w:t>
      </w:r>
      <w:r w:rsidRPr="0004597B">
        <w:rPr>
          <w:rFonts w:ascii="Times New Roman" w:hAnsi="Times New Roman" w:cs="Times New Roman"/>
          <w:i/>
          <w:iCs/>
        </w:rPr>
        <w:t xml:space="preserve">P. ultimum </w:t>
      </w:r>
      <w:r w:rsidRPr="0004597B">
        <w:rPr>
          <w:rFonts w:ascii="Times New Roman" w:hAnsi="Times New Roman" w:cs="Times New Roman"/>
        </w:rPr>
        <w:t>var.</w:t>
      </w:r>
      <w:r w:rsidRPr="0004597B">
        <w:rPr>
          <w:rFonts w:ascii="Times New Roman" w:hAnsi="Times New Roman" w:cs="Times New Roman"/>
          <w:i/>
          <w:iCs/>
        </w:rPr>
        <w:t xml:space="preserve"> ultimum</w:t>
      </w:r>
      <w:r w:rsidRPr="0004597B">
        <w:rPr>
          <w:rFonts w:ascii="Simplified Arabic" w:hAnsi="Simplified Arabic" w:cs="Simplified Arabic"/>
          <w:rtl/>
          <w:lang w:bidi="ar-SY"/>
        </w:rPr>
        <w:t xml:space="preserve"> بشدة 38%</w:t>
      </w:r>
      <w:r w:rsidRPr="0004597B">
        <w:rPr>
          <w:rFonts w:ascii="Simplified Arabic" w:hAnsi="Simplified Arabic" w:cs="Simplified Arabic"/>
          <w:lang w:bidi="ar-SY"/>
        </w:rPr>
        <w:t>.</w:t>
      </w:r>
    </w:p>
    <w:p w:rsidR="00107B2D" w:rsidRPr="0004597B" w:rsidRDefault="00107B2D" w:rsidP="00262A1D">
      <w:pPr>
        <w:spacing w:before="60" w:after="60" w:line="240" w:lineRule="auto"/>
        <w:ind w:left="1282" w:hanging="1276"/>
        <w:contextualSpacing/>
        <w:jc w:val="both"/>
      </w:pPr>
      <w:r w:rsidRPr="0004597B">
        <w:rPr>
          <w:rFonts w:ascii="Simplified Arabic" w:hAnsi="Simplified Arabic" w:cs="Simplified Arabic" w:hint="cs"/>
          <w:b/>
          <w:bCs/>
          <w:rtl/>
          <w:lang w:bidi="ar-SY"/>
        </w:rPr>
        <w:t>الكلمات المفتاحية:</w:t>
      </w:r>
      <w:r w:rsidRPr="0004597B">
        <w:rPr>
          <w:rFonts w:ascii="Simplified Arabic" w:hAnsi="Simplified Arabic" w:cs="Simplified Arabic" w:hint="cs"/>
          <w:rtl/>
          <w:lang w:bidi="ar-SY"/>
        </w:rPr>
        <w:t xml:space="preserve"> البندورة، مرض سقوط البادرات، </w:t>
      </w:r>
      <w:r w:rsidRPr="0004597B">
        <w:rPr>
          <w:rFonts w:asciiTheme="majorBidi" w:hAnsiTheme="majorBidi" w:cstheme="majorBidi"/>
          <w:i/>
          <w:iCs/>
          <w:lang w:bidi="ar-SY"/>
        </w:rPr>
        <w:t>Pythium</w:t>
      </w:r>
      <w:r w:rsidRPr="0004597B">
        <w:rPr>
          <w:rFonts w:asciiTheme="majorBidi" w:hAnsiTheme="majorBidi" w:cstheme="majorBidi"/>
          <w:lang w:bidi="ar-SY"/>
        </w:rPr>
        <w:t xml:space="preserve"> spp</w:t>
      </w:r>
      <w:r w:rsidRPr="0004597B">
        <w:rPr>
          <w:rFonts w:ascii="Simplified Arabic" w:hAnsi="Simplified Arabic" w:cs="Simplified Arabic"/>
          <w:lang w:bidi="ar-SY"/>
        </w:rPr>
        <w:t>.</w:t>
      </w:r>
      <w:r w:rsidRPr="0004597B">
        <w:rPr>
          <w:rFonts w:ascii="Simplified Arabic" w:hAnsi="Simplified Arabic" w:cs="Simplified Arabic" w:hint="cs"/>
          <w:rtl/>
          <w:lang w:bidi="ar-SY"/>
        </w:rPr>
        <w:t>. البيوت المحمية، الساحل</w:t>
      </w:r>
      <w:r w:rsidR="00262A1D" w:rsidRPr="0004597B">
        <w:rPr>
          <w:rFonts w:ascii="Simplified Arabic" w:hAnsi="Simplified Arabic" w:cs="Simplified Arabic" w:hint="cs"/>
          <w:rtl/>
          <w:lang w:bidi="ar-SY"/>
        </w:rPr>
        <w:t xml:space="preserve"> ا</w:t>
      </w:r>
      <w:r w:rsidRPr="0004597B">
        <w:rPr>
          <w:rFonts w:ascii="Simplified Arabic" w:hAnsi="Simplified Arabic" w:cs="Simplified Arabic" w:hint="cs"/>
          <w:rtl/>
          <w:lang w:bidi="ar-SY"/>
        </w:rPr>
        <w:t>لسوري.</w:t>
      </w:r>
    </w:p>
    <w:p w:rsidR="00107B2D" w:rsidRPr="0004597B" w:rsidRDefault="00107B2D" w:rsidP="009766C2">
      <w:pPr>
        <w:spacing w:after="0" w:line="240" w:lineRule="auto"/>
        <w:ind w:left="-334" w:right="-540"/>
        <w:jc w:val="both"/>
        <w:rPr>
          <w:rFonts w:ascii="Simplified Arabic" w:hAnsi="Simplified Arabic" w:cs="Simplified Arabic"/>
          <w:sz w:val="20"/>
          <w:szCs w:val="20"/>
          <w:rtl/>
        </w:rPr>
      </w:pPr>
    </w:p>
    <w:p w:rsidR="00FF01DA" w:rsidRPr="0004597B" w:rsidRDefault="00AE37A4" w:rsidP="00AE37A4">
      <w:pPr>
        <w:bidi w:val="0"/>
        <w:rPr>
          <w:rFonts w:ascii="Times New Roman" w:hAnsi="Times New Roman" w:cs="Simplified Arabic"/>
          <w:b/>
          <w:bCs/>
          <w:sz w:val="20"/>
          <w:szCs w:val="20"/>
          <w:rtl/>
        </w:rPr>
      </w:pPr>
      <w:r w:rsidRPr="0004597B">
        <w:rPr>
          <w:rFonts w:ascii="Times New Roman" w:hAnsi="Times New Roman" w:cs="Simplified Arabic"/>
          <w:b/>
          <w:bCs/>
          <w:sz w:val="20"/>
          <w:szCs w:val="20"/>
          <w:rtl/>
        </w:rPr>
        <w:br w:type="page"/>
      </w:r>
    </w:p>
    <w:p w:rsidR="006F62C6" w:rsidRPr="0004597B" w:rsidRDefault="006F62C6" w:rsidP="006F62C6">
      <w:pPr>
        <w:spacing w:after="0" w:line="240" w:lineRule="auto"/>
        <w:ind w:right="-270" w:hanging="424"/>
        <w:jc w:val="center"/>
        <w:rPr>
          <w:rFonts w:ascii="Simplified Arabic" w:hAnsi="Simplified Arabic" w:cs="Simplified Arabic"/>
          <w:b/>
          <w:bCs/>
          <w:sz w:val="20"/>
          <w:szCs w:val="20"/>
          <w:rtl/>
        </w:rPr>
      </w:pPr>
      <w:r w:rsidRPr="0004597B">
        <w:rPr>
          <w:rFonts w:ascii="Simplified Arabic" w:hAnsi="Simplified Arabic" w:cs="Simplified Arabic"/>
          <w:b/>
          <w:bCs/>
          <w:sz w:val="20"/>
          <w:szCs w:val="20"/>
          <w:rtl/>
          <w:lang w:bidi="ar-SY"/>
        </w:rPr>
        <w:lastRenderedPageBreak/>
        <w:t xml:space="preserve">دراسة الاستجابة الوظيفية والعددية </w:t>
      </w:r>
      <w:r w:rsidRPr="0004597B">
        <w:rPr>
          <w:rFonts w:ascii="Simplified Arabic" w:hAnsi="Simplified Arabic" w:cs="Simplified Arabic"/>
          <w:b/>
          <w:bCs/>
          <w:sz w:val="20"/>
          <w:szCs w:val="20"/>
          <w:rtl/>
        </w:rPr>
        <w:t>للمفترس</w:t>
      </w:r>
      <w:r w:rsidRPr="0004597B">
        <w:rPr>
          <w:rFonts w:ascii="Simplified Arabic" w:hAnsi="Simplified Arabic" w:cs="Simplified Arabic"/>
          <w:b/>
          <w:bCs/>
          <w:i/>
          <w:iCs/>
          <w:sz w:val="20"/>
          <w:szCs w:val="20"/>
        </w:rPr>
        <w:t xml:space="preserve"> </w:t>
      </w:r>
      <w:r w:rsidRPr="0004597B">
        <w:rPr>
          <w:rFonts w:ascii="Simplified Arabic" w:hAnsi="Simplified Arabic" w:cs="Simplified Arabic"/>
          <w:b/>
          <w:bCs/>
          <w:sz w:val="20"/>
          <w:szCs w:val="20"/>
          <w:rtl/>
        </w:rPr>
        <w:t xml:space="preserve"> </w:t>
      </w:r>
      <w:r w:rsidRPr="0004597B">
        <w:rPr>
          <w:rFonts w:ascii="Simplified Arabic" w:hAnsi="Simplified Arabic" w:cs="Simplified Arabic"/>
          <w:b/>
          <w:bCs/>
          <w:i/>
          <w:iCs/>
          <w:sz w:val="20"/>
          <w:szCs w:val="20"/>
        </w:rPr>
        <w:t>Stethorus gilvifrons</w:t>
      </w:r>
      <w:r w:rsidRPr="0004597B">
        <w:rPr>
          <w:rFonts w:ascii="Simplified Arabic" w:hAnsi="Simplified Arabic" w:cs="Simplified Arabic"/>
          <w:b/>
          <w:bCs/>
          <w:sz w:val="20"/>
          <w:szCs w:val="20"/>
        </w:rPr>
        <w:t xml:space="preserve"> Mulsant</w:t>
      </w:r>
    </w:p>
    <w:p w:rsidR="006F62C6" w:rsidRPr="0004597B" w:rsidRDefault="006F62C6" w:rsidP="00C70028">
      <w:pPr>
        <w:spacing w:after="0" w:line="240" w:lineRule="auto"/>
        <w:ind w:hanging="424"/>
        <w:jc w:val="center"/>
        <w:rPr>
          <w:rFonts w:ascii="Simplified Arabic" w:hAnsi="Simplified Arabic" w:cs="Simplified Arabic"/>
          <w:b/>
          <w:bCs/>
          <w:sz w:val="20"/>
          <w:szCs w:val="20"/>
          <w:rtl/>
        </w:rPr>
      </w:pPr>
      <w:r w:rsidRPr="0004597B">
        <w:rPr>
          <w:rFonts w:ascii="Simplified Arabic" w:hAnsi="Simplified Arabic" w:cs="Simplified Arabic"/>
          <w:b/>
          <w:bCs/>
          <w:sz w:val="20"/>
          <w:szCs w:val="20"/>
        </w:rPr>
        <w:t>(Coleoptera: Coccinellidae)</w:t>
      </w:r>
      <w:r w:rsidRPr="0004597B">
        <w:rPr>
          <w:rFonts w:ascii="Simplified Arabic" w:hAnsi="Simplified Arabic" w:cs="Simplified Arabic"/>
          <w:b/>
          <w:bCs/>
          <w:i/>
          <w:iCs/>
          <w:sz w:val="20"/>
          <w:szCs w:val="20"/>
        </w:rPr>
        <w:t xml:space="preserve"> </w:t>
      </w:r>
      <w:r w:rsidRPr="0004597B">
        <w:rPr>
          <w:rFonts w:ascii="Simplified Arabic" w:hAnsi="Simplified Arabic" w:cs="Simplified Arabic"/>
          <w:b/>
          <w:bCs/>
          <w:sz w:val="20"/>
          <w:szCs w:val="20"/>
          <w:rtl/>
        </w:rPr>
        <w:t xml:space="preserve"> </w:t>
      </w:r>
      <w:r w:rsidRPr="0004597B">
        <w:rPr>
          <w:rFonts w:ascii="Simplified Arabic" w:hAnsi="Simplified Arabic" w:cs="Simplified Arabic"/>
          <w:b/>
          <w:bCs/>
          <w:sz w:val="20"/>
          <w:szCs w:val="20"/>
          <w:rtl/>
          <w:lang w:bidi="ar-SY"/>
        </w:rPr>
        <w:t xml:space="preserve">عند تغذيته على كثافات مختلفة من بالغات </w:t>
      </w:r>
      <w:r w:rsidRPr="0004597B">
        <w:rPr>
          <w:rFonts w:ascii="Simplified Arabic" w:hAnsi="Simplified Arabic" w:cs="Simplified Arabic"/>
          <w:b/>
          <w:bCs/>
          <w:sz w:val="20"/>
          <w:szCs w:val="20"/>
          <w:rtl/>
        </w:rPr>
        <w:t xml:space="preserve">الأكاروس العنكبوتي ذي البقعتين </w:t>
      </w:r>
      <w:r w:rsidRPr="0004597B">
        <w:rPr>
          <w:rFonts w:ascii="Simplified Arabic" w:hAnsi="Simplified Arabic" w:cs="Simplified Arabic"/>
          <w:b/>
          <w:bCs/>
          <w:i/>
          <w:iCs/>
          <w:sz w:val="20"/>
          <w:szCs w:val="20"/>
        </w:rPr>
        <w:t xml:space="preserve"> Tetranychus urticae </w:t>
      </w:r>
      <w:r w:rsidRPr="0004597B">
        <w:rPr>
          <w:rFonts w:ascii="Simplified Arabic" w:hAnsi="Simplified Arabic" w:cs="Simplified Arabic"/>
          <w:b/>
          <w:bCs/>
          <w:sz w:val="20"/>
          <w:szCs w:val="20"/>
        </w:rPr>
        <w:t>(Koch)</w:t>
      </w:r>
      <w:r w:rsidRPr="0004597B">
        <w:rPr>
          <w:rFonts w:ascii="Simplified Arabic" w:hAnsi="Simplified Arabic" w:cs="Simplified Arabic"/>
          <w:b/>
          <w:bCs/>
          <w:sz w:val="20"/>
          <w:szCs w:val="20"/>
          <w:rtl/>
        </w:rPr>
        <w:t xml:space="preserve"> (</w:t>
      </w:r>
      <w:r w:rsidRPr="0004597B">
        <w:rPr>
          <w:rFonts w:ascii="Simplified Arabic" w:hAnsi="Simplified Arabic" w:cs="Simplified Arabic"/>
          <w:b/>
          <w:bCs/>
          <w:sz w:val="20"/>
          <w:szCs w:val="20"/>
        </w:rPr>
        <w:t>(Acari: Tetranychidae</w:t>
      </w:r>
      <w:r w:rsidRPr="0004597B">
        <w:rPr>
          <w:rFonts w:ascii="Simplified Arabic" w:hAnsi="Simplified Arabic" w:cs="Simplified Arabic"/>
          <w:b/>
          <w:bCs/>
          <w:sz w:val="20"/>
          <w:szCs w:val="20"/>
          <w:rtl/>
        </w:rPr>
        <w:t xml:space="preserve"> مخبرياً.</w:t>
      </w:r>
    </w:p>
    <w:p w:rsidR="006F62C6" w:rsidRPr="0004597B" w:rsidRDefault="006F62C6" w:rsidP="004C2095">
      <w:pPr>
        <w:spacing w:before="240" w:after="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ماجدة مفلح</w:t>
      </w:r>
      <w:r w:rsidRPr="0004597B">
        <w:rPr>
          <w:rFonts w:ascii="Simplified Arabic" w:hAnsi="Simplified Arabic" w:cs="Simplified Arabic"/>
          <w:sz w:val="20"/>
          <w:szCs w:val="20"/>
          <w:u w:val="single"/>
          <w:vertAlign w:val="superscript"/>
          <w:rtl/>
        </w:rPr>
        <w:t xml:space="preserve"> </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rtl/>
        </w:rPr>
        <w:t xml:space="preserve"> ومحمد أحمد</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rtl/>
        </w:rPr>
        <w:t xml:space="preserve"> ومنذر حلوم</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hint="cs"/>
          <w:sz w:val="20"/>
          <w:szCs w:val="20"/>
          <w:vertAlign w:val="superscript"/>
          <w:rtl/>
        </w:rPr>
        <w:t>)</w:t>
      </w:r>
      <w:r w:rsidRPr="0004597B">
        <w:rPr>
          <w:rFonts w:ascii="Simplified Arabic" w:hAnsi="Simplified Arabic" w:cs="Simplified Arabic"/>
          <w:sz w:val="20"/>
          <w:szCs w:val="20"/>
          <w:rtl/>
        </w:rPr>
        <w:t xml:space="preserve"> </w:t>
      </w:r>
    </w:p>
    <w:p w:rsidR="006F62C6" w:rsidRPr="0004597B" w:rsidRDefault="006F62C6" w:rsidP="00262A1D">
      <w:pPr>
        <w:spacing w:after="0" w:line="240" w:lineRule="auto"/>
        <w:ind w:left="360" w:right="-540" w:hanging="424"/>
        <w:rPr>
          <w:rFonts w:ascii="Simplified Arabic" w:hAnsi="Simplified Arabic" w:cs="Simplified Arabic"/>
          <w:sz w:val="20"/>
          <w:szCs w:val="20"/>
        </w:rPr>
      </w:pPr>
      <w:r w:rsidRPr="0004597B">
        <w:rPr>
          <w:rFonts w:ascii="Simplified Arabic" w:hAnsi="Simplified Arabic" w:cs="Simplified Arabic"/>
          <w:sz w:val="20"/>
          <w:szCs w:val="20"/>
          <w:rtl/>
        </w:rPr>
        <w:t xml:space="preserve">(1). مركز </w:t>
      </w:r>
      <w:r w:rsidR="00262A1D" w:rsidRPr="0004597B">
        <w:rPr>
          <w:rFonts w:ascii="Simplified Arabic" w:hAnsi="Simplified Arabic" w:cs="Simplified Arabic" w:hint="cs"/>
          <w:sz w:val="20"/>
          <w:szCs w:val="20"/>
          <w:rtl/>
        </w:rPr>
        <w:t>ال</w:t>
      </w:r>
      <w:r w:rsidRPr="0004597B">
        <w:rPr>
          <w:rFonts w:ascii="Simplified Arabic" w:hAnsi="Simplified Arabic" w:cs="Simplified Arabic"/>
          <w:sz w:val="20"/>
          <w:szCs w:val="20"/>
          <w:rtl/>
        </w:rPr>
        <w:t>بحوث</w:t>
      </w:r>
      <w:r w:rsidR="00262A1D"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اللاذقية</w:t>
      </w:r>
      <w:r w:rsidR="00815608"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lang w:bidi="ar-SY"/>
        </w:rPr>
        <w:t>Magda.mofleh@ yahoo.com</w:t>
      </w:r>
    </w:p>
    <w:p w:rsidR="006F62C6" w:rsidRPr="0004597B" w:rsidRDefault="006F62C6" w:rsidP="00262A1D">
      <w:pPr>
        <w:spacing w:after="0" w:line="240" w:lineRule="auto"/>
        <w:ind w:left="386" w:hanging="450"/>
        <w:rPr>
          <w:rFonts w:ascii="Simplified Arabic" w:hAnsi="Simplified Arabic" w:cs="Simplified Arabic"/>
          <w:sz w:val="20"/>
          <w:szCs w:val="20"/>
        </w:rPr>
      </w:pPr>
      <w:r w:rsidRPr="0004597B">
        <w:rPr>
          <w:rFonts w:ascii="Simplified Arabic" w:hAnsi="Simplified Arabic" w:cs="Simplified Arabic"/>
          <w:sz w:val="20"/>
          <w:szCs w:val="20"/>
          <w:rtl/>
        </w:rPr>
        <w:t>(2). جامعة تشرين</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كلية الزراعة</w:t>
      </w:r>
      <w:r w:rsidRPr="0004597B">
        <w:rPr>
          <w:rFonts w:ascii="Simplified Arabic" w:hAnsi="Simplified Arabic" w:cs="Simplified Arabic" w:hint="cs"/>
          <w:sz w:val="20"/>
          <w:szCs w:val="20"/>
          <w:rtl/>
        </w:rPr>
        <w:t>،</w:t>
      </w:r>
      <w:r w:rsidR="00262A1D" w:rsidRPr="0004597B">
        <w:rPr>
          <w:rFonts w:ascii="Simplified Arabic" w:hAnsi="Simplified Arabic" w:cs="Simplified Arabic"/>
          <w:sz w:val="20"/>
          <w:szCs w:val="20"/>
          <w:rtl/>
        </w:rPr>
        <w:t xml:space="preserve"> قسم وقاية النبات</w:t>
      </w:r>
      <w:r w:rsidRPr="0004597B">
        <w:rPr>
          <w:rFonts w:ascii="Simplified Arabic" w:hAnsi="Simplified Arabic" w:cs="Simplified Arabic"/>
          <w:sz w:val="20"/>
          <w:szCs w:val="20"/>
          <w:rtl/>
        </w:rPr>
        <w:t>.</w:t>
      </w:r>
    </w:p>
    <w:p w:rsidR="006F62C6" w:rsidRPr="0004597B" w:rsidRDefault="006F62C6" w:rsidP="004C2095">
      <w:pPr>
        <w:tabs>
          <w:tab w:val="left" w:pos="1368"/>
        </w:tabs>
        <w:spacing w:before="240" w:after="0" w:line="240" w:lineRule="auto"/>
        <w:rPr>
          <w:rFonts w:ascii="Simplified Arabic" w:hAnsi="Simplified Arabic" w:cs="Simplified Arabic"/>
          <w:b/>
          <w:bCs/>
          <w:rtl/>
        </w:rPr>
      </w:pPr>
      <w:r w:rsidRPr="0004597B">
        <w:rPr>
          <w:rFonts w:ascii="Simplified Arabic" w:hAnsi="Simplified Arabic" w:cs="Simplified Arabic"/>
          <w:b/>
          <w:bCs/>
          <w:rtl/>
        </w:rPr>
        <w:t>الملخص:</w:t>
      </w:r>
      <w:r w:rsidRPr="0004597B">
        <w:rPr>
          <w:rFonts w:ascii="Simplified Arabic" w:hAnsi="Simplified Arabic" w:cs="Simplified Arabic"/>
          <w:b/>
          <w:bCs/>
          <w:rtl/>
        </w:rPr>
        <w:tab/>
      </w:r>
    </w:p>
    <w:p w:rsidR="006F62C6" w:rsidRPr="0004597B" w:rsidRDefault="00815608" w:rsidP="008376B3">
      <w:pPr>
        <w:spacing w:after="0" w:line="240" w:lineRule="auto"/>
        <w:ind w:firstLine="233"/>
        <w:jc w:val="lowKashida"/>
        <w:rPr>
          <w:rFonts w:ascii="Simplified Arabic" w:hAnsi="Simplified Arabic" w:cs="Simplified Arabic"/>
          <w:rtl/>
        </w:rPr>
      </w:pPr>
      <w:r w:rsidRPr="0004597B">
        <w:rPr>
          <w:rFonts w:ascii="Simplified Arabic" w:hAnsi="Simplified Arabic" w:cs="Simplified Arabic"/>
          <w:rtl/>
        </w:rPr>
        <w:t xml:space="preserve"> </w:t>
      </w:r>
      <w:r w:rsidR="006F62C6" w:rsidRPr="0004597B">
        <w:rPr>
          <w:rFonts w:ascii="Simplified Arabic" w:hAnsi="Simplified Arabic" w:cs="Simplified Arabic"/>
          <w:rtl/>
        </w:rPr>
        <w:t xml:space="preserve">أجريت دراسة مخبريه للمفترس </w:t>
      </w:r>
      <w:r w:rsidR="006F62C6" w:rsidRPr="0004597B">
        <w:rPr>
          <w:rFonts w:ascii="Simplified Arabic" w:hAnsi="Simplified Arabic" w:cs="Simplified Arabic"/>
          <w:i/>
          <w:iCs/>
        </w:rPr>
        <w:t>Stethorus gilvifrons</w:t>
      </w:r>
      <w:r w:rsidR="006F62C6" w:rsidRPr="0004597B">
        <w:rPr>
          <w:rFonts w:ascii="Simplified Arabic" w:hAnsi="Simplified Arabic" w:cs="Simplified Arabic"/>
        </w:rPr>
        <w:t xml:space="preserve"> Mulsant</w:t>
      </w:r>
      <w:r w:rsidR="006F62C6" w:rsidRPr="0004597B">
        <w:rPr>
          <w:rFonts w:ascii="Simplified Arabic" w:hAnsi="Simplified Arabic" w:cs="Simplified Arabic"/>
          <w:rtl/>
          <w:lang w:bidi="ar-SY"/>
        </w:rPr>
        <w:t xml:space="preserve"> لتحديد استجابته الوظيفية والعددية</w:t>
      </w:r>
      <w:r w:rsidR="006F62C6" w:rsidRPr="0004597B">
        <w:rPr>
          <w:rFonts w:ascii="Simplified Arabic" w:hAnsi="Simplified Arabic" w:cs="Simplified Arabic"/>
          <w:rtl/>
        </w:rPr>
        <w:t xml:space="preserve"> </w:t>
      </w:r>
      <w:r w:rsidR="006F62C6" w:rsidRPr="0004597B">
        <w:rPr>
          <w:rFonts w:ascii="Simplified Arabic" w:hAnsi="Simplified Arabic" w:cs="Simplified Arabic"/>
          <w:rtl/>
          <w:lang w:bidi="ar-SY"/>
        </w:rPr>
        <w:t xml:space="preserve">عند وجود كثافات مختلفة من بالغات </w:t>
      </w:r>
      <w:r w:rsidR="006F62C6" w:rsidRPr="0004597B">
        <w:rPr>
          <w:rFonts w:ascii="Simplified Arabic" w:hAnsi="Simplified Arabic" w:cs="Simplified Arabic"/>
          <w:rtl/>
        </w:rPr>
        <w:t xml:space="preserve">الأكاروس العنكبوتي ذي البقعتين </w:t>
      </w:r>
      <w:r w:rsidR="006F62C6" w:rsidRPr="0004597B">
        <w:rPr>
          <w:rFonts w:ascii="Simplified Arabic" w:hAnsi="Simplified Arabic" w:cs="Simplified Arabic"/>
          <w:i/>
          <w:iCs/>
        </w:rPr>
        <w:t xml:space="preserve"> Tetranychus urticae </w:t>
      </w:r>
      <w:r w:rsidR="006F62C6" w:rsidRPr="0004597B">
        <w:rPr>
          <w:rFonts w:ascii="Simplified Arabic" w:hAnsi="Simplified Arabic" w:cs="Simplified Arabic"/>
        </w:rPr>
        <w:t>(Koch)</w:t>
      </w:r>
      <w:r w:rsidR="006F62C6" w:rsidRPr="0004597B">
        <w:rPr>
          <w:rFonts w:ascii="Simplified Arabic" w:hAnsi="Simplified Arabic" w:cs="Simplified Arabic"/>
          <w:rtl/>
        </w:rPr>
        <w:t xml:space="preserve"> على أقراص ورقية من نبات الخروع </w:t>
      </w:r>
      <w:r w:rsidR="006F62C6" w:rsidRPr="0004597B">
        <w:rPr>
          <w:rFonts w:ascii="Simplified Arabic" w:hAnsi="Simplified Arabic" w:cs="Simplified Arabic"/>
          <w:i/>
          <w:iCs/>
        </w:rPr>
        <w:t xml:space="preserve"> Ricinus</w:t>
      </w:r>
      <w:r w:rsidR="006F62C6" w:rsidRPr="0004597B">
        <w:rPr>
          <w:rFonts w:ascii="Simplified Arabic" w:hAnsi="Simplified Arabic" w:cs="Simplified Arabic"/>
        </w:rPr>
        <w:t xml:space="preserve"> </w:t>
      </w:r>
      <w:r w:rsidR="006F62C6" w:rsidRPr="0004597B">
        <w:rPr>
          <w:rFonts w:ascii="Simplified Arabic" w:hAnsi="Simplified Arabic" w:cs="Simplified Arabic"/>
          <w:i/>
          <w:iCs/>
        </w:rPr>
        <w:t>communis</w:t>
      </w:r>
      <w:r w:rsidR="006F62C6" w:rsidRPr="0004597B">
        <w:rPr>
          <w:rFonts w:ascii="Simplified Arabic" w:hAnsi="Simplified Arabic" w:cs="Simplified Arabic"/>
          <w:rtl/>
        </w:rPr>
        <w:t xml:space="preserve"> عند درجة حرارة 30 </w:t>
      </w:r>
      <w:r w:rsidR="006F62C6" w:rsidRPr="0004597B">
        <w:rPr>
          <w:rFonts w:ascii="Simplified Arabic" w:hAnsi="Simplified Arabic" w:cs="Simplified Arabic"/>
          <w:rtl/>
          <w:lang w:bidi="ar-SY"/>
        </w:rPr>
        <w:t>±2</w:t>
      </w:r>
      <w:r w:rsidR="006F62C6" w:rsidRPr="0004597B">
        <w:rPr>
          <w:rFonts w:ascii="Simplified Arabic" w:hAnsi="Simplified Arabic" w:cs="Simplified Arabic"/>
          <w:rtl/>
        </w:rPr>
        <w:t xml:space="preserve"> سº.  </w:t>
      </w:r>
      <w:r w:rsidR="006F62C6" w:rsidRPr="0004597B">
        <w:rPr>
          <w:rFonts w:ascii="Simplified Arabic" w:hAnsi="Simplified Arabic" w:cs="Simplified Arabic"/>
          <w:rtl/>
          <w:lang w:bidi="ar-SY"/>
        </w:rPr>
        <w:t xml:space="preserve">يقوم المفترس عند وجود 5 بالغات من الفريسة بافتراس ما متوسطه </w:t>
      </w:r>
      <w:r w:rsidR="006F62C6" w:rsidRPr="0004597B">
        <w:rPr>
          <w:rFonts w:ascii="Simplified Arabic" w:hAnsi="Simplified Arabic" w:cs="Simplified Arabic"/>
          <w:rtl/>
        </w:rPr>
        <w:t>4.04±0.79 بالغة/يوم، ترتفع أعداد الفرائس المستهلكة من قبل المفترس مع زيادة كثافة الفريسة فعند 50 فريسة، يستهلك المفترس32.04±8.3بالغة/يوم، أما عند وجود 100 بالغة من الفريسة يزداد الافتراس ليصل57.96±10.9</w:t>
      </w:r>
      <w:r w:rsidR="006F62C6" w:rsidRPr="0004597B">
        <w:rPr>
          <w:rFonts w:ascii="Simplified Arabic" w:hAnsi="Simplified Arabic" w:cs="Simplified Arabic"/>
          <w:rtl/>
          <w:lang w:bidi="ar-SY"/>
        </w:rPr>
        <w:t xml:space="preserve"> بالغة/يوم،</w:t>
      </w:r>
      <w:r w:rsidR="006F62C6" w:rsidRPr="0004597B">
        <w:rPr>
          <w:rFonts w:ascii="Simplified Arabic" w:hAnsi="Simplified Arabic" w:cs="Simplified Arabic"/>
          <w:rtl/>
        </w:rPr>
        <w:t xml:space="preserve"> وبالتالي تزداد الاستجابة الوظيفية للمفترس </w:t>
      </w:r>
      <w:r w:rsidR="006F62C6" w:rsidRPr="0004597B">
        <w:rPr>
          <w:rFonts w:ascii="Simplified Arabic" w:hAnsi="Simplified Arabic" w:cs="Simplified Arabic"/>
          <w:i/>
          <w:iCs/>
        </w:rPr>
        <w:t>S. gilvifrons</w:t>
      </w:r>
      <w:r w:rsidR="006F62C6" w:rsidRPr="0004597B">
        <w:rPr>
          <w:rFonts w:ascii="Simplified Arabic" w:hAnsi="Simplified Arabic" w:cs="Simplified Arabic"/>
          <w:rtl/>
        </w:rPr>
        <w:t xml:space="preserve"> من معدل افتراس 4.04 فريسة لكل مفترس عند كثافة5 بالغات </w:t>
      </w:r>
      <w:r w:rsidR="006F62C6" w:rsidRPr="0004597B">
        <w:rPr>
          <w:rFonts w:ascii="Simplified Arabic" w:hAnsi="Simplified Arabic" w:cs="Simplified Arabic"/>
          <w:rtl/>
          <w:lang w:bidi="ar-SY"/>
        </w:rPr>
        <w:t xml:space="preserve">لتصل إلى حد معين (57.96 بالغة/ يوم) وهذا يكون عند كثافة فريسة 100 بالغة/ القرص الورقي. وبالتـالي يظهر المفتــــرس  </w:t>
      </w:r>
      <w:r w:rsidR="006F62C6" w:rsidRPr="0004597B">
        <w:rPr>
          <w:rFonts w:ascii="Simplified Arabic" w:hAnsi="Simplified Arabic" w:cs="Simplified Arabic"/>
          <w:i/>
          <w:iCs/>
        </w:rPr>
        <w:t>S. gilvifrons</w:t>
      </w:r>
      <w:r w:rsidR="006F62C6" w:rsidRPr="0004597B">
        <w:rPr>
          <w:rFonts w:ascii="Simplified Arabic" w:hAnsi="Simplified Arabic" w:cs="Simplified Arabic"/>
          <w:rtl/>
          <w:lang w:bidi="ar-SY"/>
        </w:rPr>
        <w:t xml:space="preserve"> على أنه يتبع النموذج الثالث من تقسيمات </w:t>
      </w:r>
      <w:r w:rsidR="006F62C6" w:rsidRPr="0004597B">
        <w:rPr>
          <w:rFonts w:ascii="Simplified Arabic" w:hAnsi="Simplified Arabic" w:cs="Simplified Arabic"/>
          <w:lang w:bidi="ar-SY"/>
        </w:rPr>
        <w:t xml:space="preserve">Holling </w:t>
      </w:r>
      <w:r w:rsidR="006F62C6" w:rsidRPr="0004597B">
        <w:rPr>
          <w:rFonts w:ascii="Simplified Arabic" w:hAnsi="Simplified Arabic" w:cs="Simplified Arabic"/>
          <w:rtl/>
        </w:rPr>
        <w:t xml:space="preserve"> عام 1959.أن زيادة كثافة الفريسة عملت على زيادة عدد البيض الذي وضعته بالغات المفترس، فعند كثافة 5 بالغات/يوم لم تتمكن إناث المفترس من وضع البيض، وعند تغذية المفترس على 10بالغات فريسة/يوم بدأ المفترس بوضع البيض ولكن بأعداد قليلة جداً 0.29±0.63 </w:t>
      </w:r>
      <w:r w:rsidR="006F62C6" w:rsidRPr="0004597B">
        <w:rPr>
          <w:rFonts w:ascii="Simplified Arabic" w:hAnsi="Simplified Arabic" w:cs="Simplified Arabic"/>
          <w:rtl/>
          <w:lang w:bidi="ar-SY"/>
        </w:rPr>
        <w:t>بيضه/يوم، وارتفع عدد البيض الذي وضعته بالغات المفترس إلى 3.69</w:t>
      </w:r>
      <w:r w:rsidR="006F62C6" w:rsidRPr="0004597B">
        <w:rPr>
          <w:rFonts w:ascii="Simplified Arabic" w:hAnsi="Simplified Arabic" w:cs="Simplified Arabic"/>
          <w:rtl/>
        </w:rPr>
        <w:t xml:space="preserve">±2.3 بيضة/يوم عند كثافة 15 بالغة فريسة/يوم، استمر العدد بالارتفاع ليصل </w:t>
      </w:r>
      <w:r w:rsidR="006F62C6" w:rsidRPr="0004597B">
        <w:rPr>
          <w:rFonts w:ascii="Simplified Arabic" w:hAnsi="Simplified Arabic" w:cs="Simplified Arabic"/>
          <w:rtl/>
          <w:lang w:bidi="ar-SY"/>
        </w:rPr>
        <w:t>عند كثافة 100 فريسة/يوم إلى 21.2</w:t>
      </w:r>
      <w:r w:rsidR="006F62C6" w:rsidRPr="0004597B">
        <w:rPr>
          <w:rFonts w:ascii="Simplified Arabic" w:hAnsi="Simplified Arabic" w:cs="Simplified Arabic"/>
          <w:rtl/>
        </w:rPr>
        <w:t>±</w:t>
      </w:r>
      <w:r w:rsidR="006F62C6" w:rsidRPr="0004597B">
        <w:rPr>
          <w:rFonts w:ascii="Simplified Arabic" w:hAnsi="Simplified Arabic" w:cs="Simplified Arabic"/>
          <w:rtl/>
          <w:lang w:bidi="ar-SY"/>
        </w:rPr>
        <w:t>4.6 بيضة/يوم لكل بالغة مفترس،</w:t>
      </w:r>
      <w:r w:rsidR="006F62C6" w:rsidRPr="0004597B">
        <w:rPr>
          <w:rFonts w:ascii="Simplified Arabic" w:hAnsi="Simplified Arabic" w:cs="Simplified Arabic"/>
          <w:rtl/>
        </w:rPr>
        <w:t xml:space="preserve"> ومنه يلاحظ ازدياد وضع البيض للمفترس عند الكثافة المرتفعة للفريسة، وهذه الزيادة في أعداد البيض ناتجة عن زيادة في الكفاءة الإفتراسية للمفترس وهذا يقودنا إلى نوع آخر من الاستجابة وهي الاستجابة العددية.</w:t>
      </w:r>
    </w:p>
    <w:p w:rsidR="006F62C6" w:rsidRPr="0004597B" w:rsidRDefault="006F62C6" w:rsidP="00815608">
      <w:pPr>
        <w:spacing w:after="0" w:line="240" w:lineRule="auto"/>
        <w:ind w:left="1282" w:hanging="1282"/>
        <w:jc w:val="lowKashida"/>
        <w:rPr>
          <w:rFonts w:ascii="Simplified Arabic" w:hAnsi="Simplified Arabic" w:cs="Simplified Arabic"/>
          <w:rtl/>
        </w:rPr>
      </w:pPr>
      <w:r w:rsidRPr="0004597B">
        <w:rPr>
          <w:rFonts w:ascii="Simplified Arabic" w:hAnsi="Simplified Arabic" w:cs="Simplified Arabic"/>
          <w:rtl/>
        </w:rPr>
        <w:t xml:space="preserve"> </w:t>
      </w: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المفترس </w:t>
      </w:r>
      <w:r w:rsidRPr="0004597B">
        <w:rPr>
          <w:rFonts w:ascii="Simplified Arabic" w:hAnsi="Simplified Arabic" w:cs="Simplified Arabic"/>
          <w:i/>
          <w:iCs/>
        </w:rPr>
        <w:t>Stethorus gilvifrons</w:t>
      </w:r>
      <w:r w:rsidRPr="0004597B">
        <w:rPr>
          <w:rFonts w:ascii="Simplified Arabic" w:hAnsi="Simplified Arabic" w:cs="Simplified Arabic"/>
        </w:rPr>
        <w:t xml:space="preserve"> Mulsant</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 </w:t>
      </w:r>
      <w:r w:rsidRPr="0004597B">
        <w:rPr>
          <w:rFonts w:ascii="Simplified Arabic" w:hAnsi="Simplified Arabic" w:cs="Simplified Arabic"/>
          <w:rtl/>
        </w:rPr>
        <w:t xml:space="preserve">الأكاروس العنكبوتي ذي البقعتين </w:t>
      </w:r>
      <w:r w:rsidRPr="0004597B">
        <w:rPr>
          <w:rFonts w:ascii="Simplified Arabic" w:hAnsi="Simplified Arabic" w:cs="Simplified Arabic"/>
          <w:i/>
          <w:iCs/>
        </w:rPr>
        <w:t xml:space="preserve"> Tetranychus</w:t>
      </w:r>
      <w:r w:rsidRPr="0004597B">
        <w:rPr>
          <w:rFonts w:ascii="Simplified Arabic" w:hAnsi="Simplified Arabic" w:cs="Simplified Arabic"/>
        </w:rPr>
        <w:t xml:space="preserve"> </w:t>
      </w:r>
      <w:r w:rsidRPr="0004597B">
        <w:rPr>
          <w:rFonts w:ascii="Simplified Arabic" w:hAnsi="Simplified Arabic" w:cs="Simplified Arabic"/>
          <w:i/>
          <w:iCs/>
        </w:rPr>
        <w:t>urticae</w:t>
      </w:r>
      <w:r w:rsidRPr="0004597B">
        <w:rPr>
          <w:rFonts w:ascii="Simplified Arabic" w:hAnsi="Simplified Arabic" w:cs="Simplified Arabic"/>
        </w:rPr>
        <w:t xml:space="preserve"> Koch</w:t>
      </w:r>
      <w:r w:rsidRPr="0004597B">
        <w:rPr>
          <w:rFonts w:ascii="Simplified Arabic" w:hAnsi="Simplified Arabic" w:cs="Simplified Arabic"/>
          <w:rtl/>
          <w:lang w:bidi="ar-SY"/>
        </w:rPr>
        <w:t>،الاستجابة الوظيفية، الاستجابة العددية.</w:t>
      </w:r>
    </w:p>
    <w:p w:rsidR="00AE37A4" w:rsidRPr="0004597B" w:rsidRDefault="00AE37A4">
      <w:pPr>
        <w:bidi w:val="0"/>
        <w:rPr>
          <w:rFonts w:ascii="Simplified Arabic" w:eastAsia="Calibri" w:hAnsi="Simplified Arabic" w:cs="Simplified Arabic"/>
          <w:b/>
          <w:bCs/>
          <w:sz w:val="20"/>
          <w:szCs w:val="20"/>
          <w:rtl/>
        </w:rPr>
      </w:pPr>
      <w:r w:rsidRPr="0004597B">
        <w:rPr>
          <w:rFonts w:ascii="Simplified Arabic" w:eastAsia="Calibri" w:hAnsi="Simplified Arabic" w:cs="Simplified Arabic"/>
          <w:b/>
          <w:bCs/>
          <w:sz w:val="20"/>
          <w:szCs w:val="20"/>
          <w:rtl/>
        </w:rPr>
        <w:br w:type="page"/>
      </w:r>
    </w:p>
    <w:p w:rsidR="00220922" w:rsidRPr="0004597B" w:rsidRDefault="00596D2A" w:rsidP="00220922">
      <w:pPr>
        <w:spacing w:after="0" w:line="240" w:lineRule="auto"/>
        <w:jc w:val="center"/>
        <w:rPr>
          <w:rFonts w:ascii="Simplified Arabic" w:eastAsia="Calibri" w:hAnsi="Simplified Arabic" w:cs="Simplified Arabic"/>
          <w:b/>
          <w:bCs/>
          <w:sz w:val="20"/>
          <w:szCs w:val="20"/>
          <w:rtl/>
        </w:rPr>
      </w:pPr>
      <w:r w:rsidRPr="0004597B">
        <w:rPr>
          <w:rFonts w:ascii="Simplified Arabic" w:eastAsia="Calibri" w:hAnsi="Simplified Arabic" w:cs="Simplified Arabic"/>
          <w:b/>
          <w:bCs/>
          <w:sz w:val="20"/>
          <w:szCs w:val="20"/>
          <w:rtl/>
        </w:rPr>
        <w:lastRenderedPageBreak/>
        <w:t>دراسة</w:t>
      </w:r>
      <w:r w:rsidRPr="0004597B">
        <w:rPr>
          <w:rFonts w:ascii="Simplified Arabic" w:hAnsi="Simplified Arabic" w:cs="Simplified Arabic"/>
          <w:sz w:val="20"/>
          <w:szCs w:val="20"/>
          <w:rtl/>
          <w:lang w:bidi="ar-SY"/>
        </w:rPr>
        <w:t xml:space="preserve"> </w:t>
      </w:r>
      <w:r w:rsidRPr="0004597B">
        <w:rPr>
          <w:rFonts w:ascii="Simplified Arabic" w:eastAsia="Calibri" w:hAnsi="Simplified Arabic" w:cs="Simplified Arabic"/>
          <w:b/>
          <w:bCs/>
          <w:sz w:val="20"/>
          <w:szCs w:val="20"/>
          <w:rtl/>
        </w:rPr>
        <w:t>حقلية لبعض الخصائص الحياتية لحشرة دوباس النخيل</w:t>
      </w:r>
    </w:p>
    <w:p w:rsidR="00596D2A" w:rsidRPr="0004597B" w:rsidRDefault="00596D2A" w:rsidP="00CB5B27">
      <w:pPr>
        <w:spacing w:after="0" w:line="240" w:lineRule="auto"/>
        <w:jc w:val="center"/>
        <w:rPr>
          <w:rFonts w:ascii="Simplified Arabic" w:eastAsia="Calibri" w:hAnsi="Simplified Arabic" w:cs="Simplified Arabic"/>
          <w:b/>
          <w:bCs/>
          <w:sz w:val="20"/>
          <w:szCs w:val="20"/>
          <w:rtl/>
          <w:lang w:bidi="ar-SY"/>
        </w:rPr>
      </w:pPr>
      <w:r w:rsidRPr="0004597B">
        <w:rPr>
          <w:rFonts w:ascii="Simplified Arabic" w:eastAsia="Calibri" w:hAnsi="Simplified Arabic" w:cs="Simplified Arabic"/>
          <w:b/>
          <w:bCs/>
          <w:sz w:val="20"/>
          <w:szCs w:val="20"/>
          <w:rtl/>
        </w:rPr>
        <w:t xml:space="preserve"> </w:t>
      </w:r>
      <w:r w:rsidRPr="0004597B">
        <w:rPr>
          <w:rFonts w:ascii="Simplified Arabic" w:eastAsia="Calibri" w:hAnsi="Simplified Arabic" w:cs="Simplified Arabic"/>
          <w:b/>
          <w:bCs/>
          <w:i/>
          <w:iCs/>
          <w:sz w:val="20"/>
          <w:szCs w:val="20"/>
          <w:lang w:bidi="ar-SY"/>
        </w:rPr>
        <w:t xml:space="preserve">Ommatissus  lybicus </w:t>
      </w:r>
      <w:r w:rsidRPr="0004597B">
        <w:rPr>
          <w:rFonts w:ascii="Simplified Arabic" w:eastAsia="Calibri" w:hAnsi="Simplified Arabic" w:cs="Simplified Arabic"/>
          <w:b/>
          <w:bCs/>
          <w:sz w:val="20"/>
          <w:szCs w:val="20"/>
          <w:lang w:bidi="ar-SY"/>
        </w:rPr>
        <w:t>De. Bergevin (Homoptera: Tropiduchidae)</w:t>
      </w:r>
      <w:r w:rsidRPr="0004597B">
        <w:rPr>
          <w:rFonts w:ascii="Simplified Arabic" w:eastAsia="Calibri" w:hAnsi="Simplified Arabic" w:cs="Simplified Arabic"/>
          <w:b/>
          <w:bCs/>
          <w:sz w:val="20"/>
          <w:szCs w:val="20"/>
          <w:rtl/>
          <w:lang w:bidi="ar-SY"/>
        </w:rPr>
        <w:t xml:space="preserve"> في واحة نخيل الجلاء في مدينة البوكمال-</w:t>
      </w:r>
      <w:r w:rsidR="00CB5B27" w:rsidRPr="0004597B">
        <w:rPr>
          <w:rFonts w:ascii="Simplified Arabic" w:eastAsia="Calibri" w:hAnsi="Simplified Arabic" w:cs="Simplified Arabic" w:hint="cs"/>
          <w:b/>
          <w:bCs/>
          <w:sz w:val="20"/>
          <w:szCs w:val="20"/>
          <w:rtl/>
          <w:lang w:bidi="ar-SY"/>
        </w:rPr>
        <w:t xml:space="preserve"> </w:t>
      </w:r>
      <w:r w:rsidRPr="0004597B">
        <w:rPr>
          <w:rFonts w:ascii="Simplified Arabic" w:eastAsia="Calibri" w:hAnsi="Simplified Arabic" w:cs="Simplified Arabic"/>
          <w:b/>
          <w:bCs/>
          <w:sz w:val="20"/>
          <w:szCs w:val="20"/>
          <w:rtl/>
          <w:lang w:bidi="ar-SY"/>
        </w:rPr>
        <w:t>سورية</w:t>
      </w:r>
    </w:p>
    <w:p w:rsidR="00596D2A" w:rsidRPr="0004597B" w:rsidRDefault="00596D2A" w:rsidP="004C2095">
      <w:pPr>
        <w:spacing w:before="240" w:after="0"/>
        <w:jc w:val="center"/>
        <w:rPr>
          <w:rFonts w:ascii="Times New Roman" w:hAnsi="Times New Roman" w:cs="Times New Roman"/>
          <w:sz w:val="20"/>
          <w:szCs w:val="20"/>
          <w:vertAlign w:val="superscript"/>
          <w:rtl/>
          <w:lang w:bidi="ar-SY"/>
        </w:rPr>
      </w:pPr>
      <w:r w:rsidRPr="0004597B">
        <w:rPr>
          <w:rFonts w:ascii="Times New Roman" w:hAnsi="Times New Roman" w:cs="Times New Roman" w:hint="cs"/>
          <w:b/>
          <w:bCs/>
          <w:sz w:val="20"/>
          <w:szCs w:val="20"/>
          <w:u w:val="single"/>
          <w:rtl/>
          <w:lang w:bidi="ar-SY"/>
        </w:rPr>
        <w:t>عبدالنبي بشير</w:t>
      </w:r>
      <w:r w:rsidRPr="0004597B">
        <w:rPr>
          <w:rFonts w:ascii="Times New Roman" w:hAnsi="Times New Roman" w:cs="Times New Roman" w:hint="cs"/>
          <w:sz w:val="20"/>
          <w:szCs w:val="20"/>
          <w:u w:val="single"/>
          <w:vertAlign w:val="superscript"/>
          <w:rtl/>
          <w:lang w:bidi="ar-SY"/>
        </w:rPr>
        <w:t>(1)</w:t>
      </w:r>
      <w:r w:rsidRPr="0004597B">
        <w:rPr>
          <w:rFonts w:ascii="Times New Roman" w:hAnsi="Times New Roman" w:cs="Times New Roman" w:hint="cs"/>
          <w:sz w:val="20"/>
          <w:szCs w:val="20"/>
          <w:rtl/>
          <w:lang w:bidi="ar-SY"/>
        </w:rPr>
        <w:t xml:space="preserve"> وحمزة بلال</w:t>
      </w:r>
      <w:r w:rsidRPr="0004597B">
        <w:rPr>
          <w:rFonts w:ascii="Times New Roman" w:hAnsi="Times New Roman" w:cs="Times New Roman" w:hint="cs"/>
          <w:sz w:val="20"/>
          <w:szCs w:val="20"/>
          <w:vertAlign w:val="superscript"/>
          <w:rtl/>
          <w:lang w:bidi="ar-SY"/>
        </w:rPr>
        <w:t xml:space="preserve">(2) </w:t>
      </w:r>
      <w:r w:rsidRPr="0004597B">
        <w:rPr>
          <w:rFonts w:ascii="Times New Roman" w:hAnsi="Times New Roman" w:cs="Times New Roman" w:hint="cs"/>
          <w:sz w:val="20"/>
          <w:szCs w:val="20"/>
          <w:rtl/>
          <w:lang w:bidi="ar-SY"/>
        </w:rPr>
        <w:t>وحسن الحولي علي</w:t>
      </w:r>
      <w:r w:rsidRPr="0004597B">
        <w:rPr>
          <w:rFonts w:ascii="Times New Roman" w:hAnsi="Times New Roman" w:cs="Times New Roman" w:hint="cs"/>
          <w:sz w:val="20"/>
          <w:szCs w:val="20"/>
          <w:vertAlign w:val="superscript"/>
          <w:rtl/>
          <w:lang w:bidi="ar-SY"/>
        </w:rPr>
        <w:t>(2).</w:t>
      </w:r>
    </w:p>
    <w:p w:rsidR="00596D2A" w:rsidRPr="0004597B" w:rsidRDefault="00596D2A" w:rsidP="00815608">
      <w:pPr>
        <w:spacing w:after="0"/>
        <w:rPr>
          <w:rFonts w:ascii="Simplified Arabic" w:eastAsia="Calibri" w:hAnsi="Simplified Arabic" w:cs="Simplified Arabic"/>
          <w:b/>
          <w:bCs/>
          <w:sz w:val="16"/>
          <w:szCs w:val="16"/>
          <w:rtl/>
          <w:lang w:bidi="ar-SY"/>
        </w:rPr>
      </w:pPr>
      <w:r w:rsidRPr="0004597B">
        <w:rPr>
          <w:rFonts w:ascii="Simplified Arabic" w:hAnsi="Simplified Arabic" w:cs="Simplified Arabic"/>
          <w:sz w:val="20"/>
          <w:szCs w:val="20"/>
          <w:rtl/>
          <w:lang w:bidi="ar-SY"/>
        </w:rPr>
        <w:t>(1). مركز بحوث ودراسات المكافحة الحيوية، كلية الزراعة، جامعة دمشق</w:t>
      </w:r>
      <w:r w:rsidR="00815608" w:rsidRPr="0004597B">
        <w:rPr>
          <w:rFonts w:hint="cs"/>
          <w:rtl/>
        </w:rPr>
        <w:t xml:space="preserve"> </w:t>
      </w:r>
      <w:hyperlink r:id="rId33" w:history="1">
        <w:r w:rsidRPr="0004597B">
          <w:rPr>
            <w:rFonts w:ascii="Simplified Arabic" w:hAnsi="Simplified Arabic" w:cs="Simplified Arabic"/>
            <w:color w:val="0000FF"/>
            <w:sz w:val="16"/>
            <w:szCs w:val="16"/>
            <w:u w:val="single"/>
            <w:lang w:bidi="ar-SY"/>
          </w:rPr>
          <w:t>basherofecky@yahoo.com</w:t>
        </w:r>
      </w:hyperlink>
    </w:p>
    <w:p w:rsidR="00596D2A" w:rsidRPr="0004597B" w:rsidRDefault="00596D2A" w:rsidP="00815608">
      <w:pPr>
        <w:spacing w:after="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 قسم وقاية النب</w:t>
      </w:r>
      <w:r w:rsidR="00815608" w:rsidRPr="0004597B">
        <w:rPr>
          <w:rFonts w:ascii="Simplified Arabic" w:hAnsi="Simplified Arabic" w:cs="Simplified Arabic"/>
          <w:sz w:val="20"/>
          <w:szCs w:val="20"/>
          <w:rtl/>
          <w:lang w:bidi="ar-SY"/>
        </w:rPr>
        <w:t>ات، كلية الزراعة</w:t>
      </w:r>
      <w:r w:rsidR="00A72823" w:rsidRPr="0004597B">
        <w:rPr>
          <w:rFonts w:ascii="Simplified Arabic" w:hAnsi="Simplified Arabic" w:cs="Simplified Arabic" w:hint="cs"/>
          <w:sz w:val="20"/>
          <w:szCs w:val="20"/>
          <w:rtl/>
          <w:lang w:bidi="ar-SY"/>
        </w:rPr>
        <w:t>،</w:t>
      </w:r>
      <w:r w:rsidR="00815608" w:rsidRPr="0004597B">
        <w:rPr>
          <w:rFonts w:ascii="Simplified Arabic" w:hAnsi="Simplified Arabic" w:cs="Simplified Arabic"/>
          <w:sz w:val="20"/>
          <w:szCs w:val="20"/>
          <w:rtl/>
          <w:lang w:bidi="ar-SY"/>
        </w:rPr>
        <w:t xml:space="preserve"> جامعة دمشق.</w:t>
      </w:r>
    </w:p>
    <w:p w:rsidR="00815608" w:rsidRPr="0004597B" w:rsidRDefault="00815608" w:rsidP="004C2095">
      <w:pPr>
        <w:spacing w:before="240" w:after="0" w:line="240" w:lineRule="auto"/>
        <w:rPr>
          <w:rFonts w:ascii="Simplified Arabic" w:eastAsia="Calibri" w:hAnsi="Simplified Arabic" w:cs="Simplified Arabic"/>
          <w:b/>
          <w:bCs/>
          <w:rtl/>
          <w:lang w:bidi="ar-SY"/>
        </w:rPr>
      </w:pPr>
      <w:r w:rsidRPr="0004597B">
        <w:rPr>
          <w:rFonts w:ascii="Simplified Arabic" w:eastAsia="Calibri" w:hAnsi="Simplified Arabic" w:cs="Simplified Arabic"/>
          <w:b/>
          <w:bCs/>
          <w:rtl/>
          <w:lang w:bidi="ar-SY"/>
        </w:rPr>
        <w:t>الملخص:</w:t>
      </w:r>
    </w:p>
    <w:p w:rsidR="00596D2A" w:rsidRPr="0004597B" w:rsidRDefault="00596D2A" w:rsidP="00A72823">
      <w:pPr>
        <w:spacing w:after="0" w:line="240" w:lineRule="auto"/>
        <w:jc w:val="both"/>
        <w:rPr>
          <w:rFonts w:ascii="Simplified Arabic" w:eastAsia="Calibri" w:hAnsi="Simplified Arabic" w:cs="Simplified Arabic"/>
          <w:b/>
          <w:bCs/>
          <w:rtl/>
          <w:lang w:bidi="ar-SY"/>
        </w:rPr>
      </w:pPr>
      <w:r w:rsidRPr="0004597B">
        <w:rPr>
          <w:rFonts w:ascii="Simplified Arabic" w:eastAsia="Calibri" w:hAnsi="Simplified Arabic" w:cs="Simplified Arabic"/>
          <w:rtl/>
          <w:lang w:bidi="ar-SY"/>
        </w:rPr>
        <w:t xml:space="preserve">هدف هذا البحث إلى دراسة بعض المؤشرات الحياتية ، وبناء جداول حياة في الحقل لحشرة دوباس النخيل </w:t>
      </w:r>
      <w:r w:rsidRPr="0004597B">
        <w:rPr>
          <w:rFonts w:ascii="Simplified Arabic" w:eastAsia="Calibri" w:hAnsi="Simplified Arabic" w:cs="Simplified Arabic"/>
          <w:i/>
          <w:iCs/>
          <w:lang w:bidi="ar-SY"/>
        </w:rPr>
        <w:t>Ommatissus lypicus bionatatus</w:t>
      </w:r>
      <w:r w:rsidRPr="0004597B">
        <w:rPr>
          <w:rFonts w:ascii="Simplified Arabic" w:eastAsia="Calibri" w:hAnsi="Simplified Arabic" w:cs="Simplified Arabic"/>
          <w:lang w:bidi="ar-SY"/>
        </w:rPr>
        <w:t xml:space="preserve"> De. Bergevius</w:t>
      </w:r>
      <w:r w:rsidRPr="0004597B">
        <w:rPr>
          <w:rFonts w:ascii="Simplified Arabic" w:eastAsia="Calibri" w:hAnsi="Simplified Arabic" w:cs="Simplified Arabic"/>
          <w:rtl/>
          <w:lang w:bidi="ar-SY"/>
        </w:rPr>
        <w:t xml:space="preserve"> في الطبيعة. أجريت الدراسة في واحة نخيل الجلاء في مدينة البوكمال في الفترة 2010-2011 م. بينت النتائج وجود جيلين للحشرة جيل صيفي وجيل شتوي، واختلاف مدة الأطوار المختلفة للجيلين، بحيث كانت مدة أطوار الجيل الصيفي أقصر من مدة الجيل الشتوي، بحيث كان متوسط مدة الجيل الصيفي104.86 يوماً، والجيل الشتوي 196.22 يوماً.  اختلفت النسبة الجنسية للحشرة باختلاف جيل الحشرة، فكانت لجيل الصيف (أنثى:ذكر)1.17 :1  و 1.25 :1 لجيل التشتية، أي أن النسبة الجنسية لحشرة الدوباس تقريبا 1:1، اختلفت النسبة المئوية لنفوق البيض باختلاف جيل الحشرة، وكان عدم خصوبة البيض هو العامل المسؤول عن هلاك البيض للجيلين، اختلفت النسبة المئوية لهلاك حوريات العمر الأول لحشرة دوباس النخيل باختلاف الجيل، وبصورة عامة كانت نسبة نفوق الحوريات لجيل الشتاء أ</w:t>
      </w:r>
      <w:r w:rsidR="00880159" w:rsidRPr="0004597B">
        <w:rPr>
          <w:rFonts w:ascii="Simplified Arabic" w:eastAsia="Calibri" w:hAnsi="Simplified Arabic" w:cs="Simplified Arabic"/>
          <w:rtl/>
          <w:lang w:bidi="ar-SY"/>
        </w:rPr>
        <w:t>على من نسبة النفوق لجيل الصيف.</w:t>
      </w:r>
      <w:r w:rsidR="00880159" w:rsidRPr="0004597B">
        <w:rPr>
          <w:rFonts w:ascii="Simplified Arabic" w:eastAsia="Calibri" w:hAnsi="Simplified Arabic" w:cs="Simplified Arabic" w:hint="cs"/>
          <w:rtl/>
          <w:lang w:bidi="ar-SY"/>
        </w:rPr>
        <w:t xml:space="preserve"> </w:t>
      </w:r>
      <w:r w:rsidRPr="0004597B">
        <w:rPr>
          <w:rFonts w:ascii="Simplified Arabic" w:eastAsia="Calibri" w:hAnsi="Simplified Arabic" w:cs="Simplified Arabic"/>
          <w:rtl/>
          <w:lang w:bidi="ar-SY"/>
        </w:rPr>
        <w:t xml:space="preserve">بينت الدراسة أن قيمة معدل دليل اتجاه ميل السكان </w:t>
      </w:r>
      <w:r w:rsidRPr="0004597B">
        <w:rPr>
          <w:rFonts w:ascii="Simplified Arabic" w:eastAsia="Calibri" w:hAnsi="Simplified Arabic" w:cs="Simplified Arabic"/>
          <w:lang w:bidi="ar-SY"/>
        </w:rPr>
        <w:t>I=1.3</w:t>
      </w:r>
      <w:r w:rsidRPr="0004597B">
        <w:rPr>
          <w:rFonts w:ascii="Simplified Arabic" w:eastAsia="Calibri" w:hAnsi="Simplified Arabic" w:cs="Simplified Arabic"/>
          <w:rtl/>
          <w:lang w:bidi="ar-SY"/>
        </w:rPr>
        <w:t>، ومعدل بقاء جيل الصيف 0.33، ولجيل الشتاء 0.2. كان معدل الإنتاج الإجمالي لإناث دوباس النخيل (</w:t>
      </w:r>
      <w:r w:rsidRPr="0004597B">
        <w:rPr>
          <w:rFonts w:ascii="Simplified Arabic" w:eastAsia="Calibri" w:hAnsi="Simplified Arabic" w:cs="Simplified Arabic"/>
          <w:lang w:bidi="ar-SY"/>
        </w:rPr>
        <w:t>GRR</w:t>
      </w:r>
      <w:r w:rsidRPr="0004597B">
        <w:rPr>
          <w:rFonts w:ascii="Simplified Arabic" w:eastAsia="Calibri" w:hAnsi="Simplified Arabic" w:cs="Simplified Arabic"/>
          <w:rtl/>
          <w:lang w:bidi="ar-SY"/>
        </w:rPr>
        <w:t xml:space="preserve">) 2507.2 أنثى/ 90 أنثى/ جيل لجيل الصيف، و 2060.5 أنثى/ 90 أنثى/ جيل لجيل الشتاء، ومعدل التعويض الصافي </w:t>
      </w:r>
      <w:r w:rsidRPr="0004597B">
        <w:rPr>
          <w:rFonts w:ascii="Simplified Arabic" w:eastAsia="Calibri" w:hAnsi="Simplified Arabic" w:cs="Simplified Arabic"/>
          <w:lang w:bidi="ar-SY"/>
        </w:rPr>
        <w:t>R0</w:t>
      </w:r>
      <w:r w:rsidRPr="0004597B">
        <w:rPr>
          <w:rFonts w:ascii="Simplified Arabic" w:eastAsia="Calibri" w:hAnsi="Simplified Arabic" w:cs="Simplified Arabic"/>
          <w:rtl/>
          <w:lang w:bidi="ar-SY"/>
        </w:rPr>
        <w:t xml:space="preserve"> (  27.85 أنثى /أنثى/ جيل لجيل الصيف، و 22.9 أنثى/ أنثى/ جيل لجيل الشتاء، ومعدل الزيادة الفعلية </w:t>
      </w:r>
      <w:r w:rsidRPr="0004597B">
        <w:rPr>
          <w:rFonts w:ascii="Simplified Arabic" w:eastAsia="Calibri" w:hAnsi="Simplified Arabic" w:cs="Simplified Arabic"/>
          <w:lang w:bidi="ar-SY"/>
        </w:rPr>
        <w:t>rm</w:t>
      </w:r>
      <w:r w:rsidRPr="0004597B">
        <w:rPr>
          <w:rFonts w:ascii="Simplified Arabic" w:eastAsia="Calibri" w:hAnsi="Simplified Arabic" w:cs="Simplified Arabic"/>
          <w:rtl/>
          <w:lang w:bidi="ar-SY"/>
        </w:rPr>
        <w:t xml:space="preserve"> 0.0317</w:t>
      </w:r>
      <w:r w:rsidR="00880159" w:rsidRPr="0004597B">
        <w:rPr>
          <w:rFonts w:ascii="Simplified Arabic" w:eastAsia="Calibri" w:hAnsi="Simplified Arabic" w:cs="Simplified Arabic" w:hint="cs"/>
          <w:rtl/>
          <w:lang w:bidi="ar-SY"/>
        </w:rPr>
        <w:t xml:space="preserve"> </w:t>
      </w:r>
      <w:r w:rsidRPr="0004597B">
        <w:rPr>
          <w:rFonts w:ascii="Simplified Arabic" w:eastAsia="Calibri" w:hAnsi="Simplified Arabic" w:cs="Simplified Arabic"/>
          <w:rtl/>
          <w:lang w:bidi="ar-SY"/>
        </w:rPr>
        <w:t xml:space="preserve">أنثى/ أنثى/ يوم لجيل الصيف و 0.0159 أنثى/ أنثى/ يوم للجيل الشتوي، والمدة الزمنية لتضاعف السكان  </w:t>
      </w:r>
      <w:r w:rsidRPr="0004597B">
        <w:rPr>
          <w:rFonts w:ascii="Simplified Arabic" w:eastAsia="Calibri" w:hAnsi="Simplified Arabic" w:cs="Simplified Arabic"/>
          <w:lang w:bidi="ar-SY"/>
        </w:rPr>
        <w:t>DT</w:t>
      </w:r>
      <w:r w:rsidRPr="0004597B">
        <w:rPr>
          <w:rFonts w:ascii="Simplified Arabic" w:eastAsia="Calibri" w:hAnsi="Simplified Arabic" w:cs="Simplified Arabic"/>
          <w:rtl/>
          <w:lang w:bidi="ar-SY"/>
        </w:rPr>
        <w:t xml:space="preserve"> 21.86 لجيل الصيف يوماً، و  43.59 يوماً جيل الشتاء ، والمعدل النهائي للتزايد λ  لجيل الصيف 1.032 مرة، ولجيل الشتاء 1.016 مرة.</w:t>
      </w:r>
    </w:p>
    <w:p w:rsidR="00596D2A" w:rsidRPr="0004597B" w:rsidRDefault="00596D2A" w:rsidP="008376B3">
      <w:pPr>
        <w:spacing w:line="240" w:lineRule="auto"/>
        <w:ind w:left="1367" w:hanging="1341"/>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دوباس النخيل، الجلاء، معدل التعويض الصافي، معدل الزيادة الفعلية</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جنين</w:t>
      </w:r>
      <w:r w:rsidRPr="0004597B">
        <w:rPr>
          <w:rFonts w:ascii="Simplified Arabic" w:hAnsi="Simplified Arabic" w:cs="Simplified Arabic" w:hint="cs"/>
          <w:rtl/>
          <w:lang w:bidi="ar-SY"/>
        </w:rPr>
        <w:t>.</w:t>
      </w:r>
    </w:p>
    <w:p w:rsidR="0084266B" w:rsidRPr="0004597B" w:rsidRDefault="00AE37A4" w:rsidP="00180951">
      <w:pPr>
        <w:spacing w:line="240" w:lineRule="auto"/>
        <w:rPr>
          <w:rFonts w:ascii="Simplified Arabic" w:hAnsi="Simplified Arabic" w:cs="Simplified Arabic"/>
          <w:b/>
          <w:bCs/>
          <w:rtl/>
          <w:lang w:bidi="ar-SY"/>
        </w:rPr>
      </w:pPr>
      <w:r w:rsidRPr="0004597B">
        <w:rPr>
          <w:rFonts w:ascii="Simplified Arabic" w:eastAsia="Calibri" w:hAnsi="Simplified Arabic" w:cs="Simplified Arabic"/>
          <w:sz w:val="20"/>
          <w:szCs w:val="20"/>
          <w:rtl/>
          <w:lang w:bidi="ar-SY"/>
        </w:rPr>
        <w:br w:type="page"/>
      </w:r>
      <w:r w:rsidR="0084266B" w:rsidRPr="0004597B">
        <w:rPr>
          <w:rFonts w:ascii="Simplified Arabic" w:hAnsi="Simplified Arabic" w:cs="Simplified Arabic"/>
          <w:b/>
          <w:bCs/>
          <w:rtl/>
          <w:lang w:bidi="ar-SY"/>
        </w:rPr>
        <w:lastRenderedPageBreak/>
        <w:t xml:space="preserve">النشاط الموسمي لدودة ثمار التفاح  </w:t>
      </w:r>
      <w:r w:rsidR="0084266B" w:rsidRPr="0004597B">
        <w:rPr>
          <w:rFonts w:ascii="Simplified Arabic" w:hAnsi="Simplified Arabic" w:cs="Simplified Arabic"/>
          <w:b/>
          <w:bCs/>
          <w:lang w:bidi="ar-SY"/>
        </w:rPr>
        <w:t xml:space="preserve"> </w:t>
      </w:r>
      <w:r w:rsidR="0084266B" w:rsidRPr="0004597B">
        <w:rPr>
          <w:rFonts w:ascii="Simplified Arabic" w:hAnsi="Simplified Arabic" w:cs="Simplified Arabic"/>
          <w:b/>
          <w:bCs/>
          <w:i/>
          <w:iCs/>
          <w:lang w:bidi="ar-SY"/>
        </w:rPr>
        <w:t>Cydia pomonella</w:t>
      </w:r>
      <w:r w:rsidR="0084266B" w:rsidRPr="0004597B">
        <w:rPr>
          <w:rFonts w:ascii="Simplified Arabic" w:hAnsi="Simplified Arabic" w:cs="Simplified Arabic"/>
          <w:b/>
          <w:bCs/>
          <w:lang w:bidi="ar-SY"/>
        </w:rPr>
        <w:t xml:space="preserve"> L.</w:t>
      </w:r>
      <w:r w:rsidR="0084266B" w:rsidRPr="0004597B">
        <w:rPr>
          <w:rFonts w:ascii="Simplified Arabic" w:hAnsi="Simplified Arabic" w:cs="Simplified Arabic"/>
          <w:b/>
          <w:bCs/>
          <w:rtl/>
          <w:lang w:bidi="ar-SY"/>
        </w:rPr>
        <w:t xml:space="preserve"> على أشجار الأجاص و مكافحتها باستخدام خلائط بعض</w:t>
      </w:r>
      <w:r w:rsidR="0084266B" w:rsidRPr="0004597B">
        <w:rPr>
          <w:rFonts w:ascii="Simplified Arabic" w:hAnsi="Simplified Arabic" w:cs="Simplified Arabic"/>
          <w:b/>
          <w:bCs/>
          <w:rtl/>
        </w:rPr>
        <w:t xml:space="preserve"> المستخلصات النباتية مع</w:t>
      </w:r>
      <w:r w:rsidR="0084266B" w:rsidRPr="0004597B">
        <w:rPr>
          <w:rFonts w:ascii="Simplified Arabic" w:hAnsi="Simplified Arabic" w:cs="Simplified Arabic"/>
          <w:b/>
          <w:bCs/>
          <w:rtl/>
          <w:lang w:bidi="ar-SY"/>
        </w:rPr>
        <w:t xml:space="preserve"> المبيدات الحشرية</w:t>
      </w:r>
    </w:p>
    <w:p w:rsidR="0084266B" w:rsidRPr="0004597B" w:rsidRDefault="0084266B" w:rsidP="008F6AF6">
      <w:pPr>
        <w:spacing w:after="0" w:line="240" w:lineRule="auto"/>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بسام عودة</w:t>
      </w:r>
      <w:r w:rsidRPr="0004597B">
        <w:rPr>
          <w:rFonts w:ascii="Simplified Arabic" w:hAnsi="Simplified Arabic" w:cs="Simplified Arabic"/>
          <w:sz w:val="20"/>
          <w:szCs w:val="20"/>
          <w:u w:val="single"/>
          <w:vertAlign w:val="superscript"/>
          <w:rtl/>
        </w:rPr>
        <w:t>(1)</w:t>
      </w:r>
      <w:r w:rsidRPr="0004597B">
        <w:rPr>
          <w:rFonts w:ascii="Simplified Arabic" w:hAnsi="Simplified Arabic" w:cs="Simplified Arabic"/>
          <w:sz w:val="20"/>
          <w:szCs w:val="20"/>
          <w:rtl/>
        </w:rPr>
        <w:t xml:space="preserve"> ووجيه قسيس</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ورندة أبو طارة</w:t>
      </w:r>
      <w:r w:rsidRPr="0004597B">
        <w:rPr>
          <w:rFonts w:ascii="Simplified Arabic" w:hAnsi="Simplified Arabic" w:cs="Simplified Arabic"/>
          <w:sz w:val="20"/>
          <w:szCs w:val="20"/>
          <w:vertAlign w:val="superscript"/>
          <w:rtl/>
        </w:rPr>
        <w:t>(3)</w:t>
      </w:r>
    </w:p>
    <w:p w:rsidR="0084266B" w:rsidRPr="0004597B" w:rsidRDefault="0084266B" w:rsidP="008F6AF6">
      <w:pPr>
        <w:spacing w:after="0" w:line="240" w:lineRule="auto"/>
        <w:rPr>
          <w:rFonts w:ascii="Simplified Arabic" w:hAnsi="Simplified Arabic" w:cs="Simplified Arabic"/>
          <w:sz w:val="20"/>
          <w:szCs w:val="20"/>
          <w:rtl/>
        </w:rPr>
      </w:pPr>
      <w:r w:rsidRPr="0004597B">
        <w:rPr>
          <w:rFonts w:ascii="Simplified Arabic" w:hAnsi="Simplified Arabic" w:cs="Simplified Arabic"/>
          <w:sz w:val="20"/>
          <w:szCs w:val="20"/>
          <w:rtl/>
        </w:rPr>
        <w:t>(1). مركز</w:t>
      </w:r>
      <w:r w:rsidR="00880159" w:rsidRPr="0004597B">
        <w:rPr>
          <w:rFonts w:ascii="Simplified Arabic" w:hAnsi="Simplified Arabic" w:cs="Simplified Arabic" w:hint="cs"/>
          <w:sz w:val="20"/>
          <w:szCs w:val="20"/>
          <w:rtl/>
        </w:rPr>
        <w:t xml:space="preserve"> ال</w:t>
      </w:r>
      <w:r w:rsidR="00880159" w:rsidRPr="0004597B">
        <w:rPr>
          <w:rFonts w:ascii="Simplified Arabic" w:hAnsi="Simplified Arabic" w:cs="Simplified Arabic"/>
          <w:sz w:val="20"/>
          <w:szCs w:val="20"/>
          <w:rtl/>
        </w:rPr>
        <w:t>بحوث</w:t>
      </w:r>
      <w:r w:rsidR="00880159" w:rsidRPr="0004597B">
        <w:rPr>
          <w:rFonts w:ascii="Simplified Arabic" w:hAnsi="Simplified Arabic" w:cs="Simplified Arabic" w:hint="cs"/>
          <w:sz w:val="20"/>
          <w:szCs w:val="20"/>
          <w:rtl/>
        </w:rPr>
        <w:t xml:space="preserve"> العلمية الزراعية في </w:t>
      </w:r>
      <w:r w:rsidRPr="0004597B">
        <w:rPr>
          <w:rFonts w:ascii="Simplified Arabic" w:hAnsi="Simplified Arabic" w:cs="Simplified Arabic"/>
          <w:sz w:val="20"/>
          <w:szCs w:val="20"/>
          <w:rtl/>
        </w:rPr>
        <w:t xml:space="preserve">حمص، </w:t>
      </w:r>
      <w:hyperlink r:id="rId34" w:history="1">
        <w:r w:rsidRPr="0004597B">
          <w:rPr>
            <w:rFonts w:ascii="Simplified Arabic" w:hAnsi="Simplified Arabic" w:cs="Simplified Arabic"/>
            <w:sz w:val="20"/>
            <w:szCs w:val="20"/>
          </w:rPr>
          <w:t>B_oudeh@hotmail.com</w:t>
        </w:r>
      </w:hyperlink>
      <w:r w:rsidRPr="0004597B">
        <w:rPr>
          <w:rFonts w:ascii="Simplified Arabic" w:hAnsi="Simplified Arabic" w:cs="Simplified Arabic"/>
          <w:sz w:val="20"/>
          <w:szCs w:val="20"/>
          <w:rtl/>
        </w:rPr>
        <w:t xml:space="preserve"> </w:t>
      </w:r>
    </w:p>
    <w:p w:rsidR="0084266B" w:rsidRPr="0004597B" w:rsidRDefault="0084266B" w:rsidP="008F6AF6">
      <w:pPr>
        <w:spacing w:after="0" w:line="240" w:lineRule="auto"/>
        <w:rPr>
          <w:rFonts w:ascii="Simplified Arabic" w:hAnsi="Simplified Arabic" w:cs="Simplified Arabic"/>
          <w:b/>
          <w:bCs/>
          <w:kern w:val="16"/>
          <w:sz w:val="20"/>
          <w:szCs w:val="20"/>
          <w:rtl/>
          <w:lang w:bidi="ar-SY"/>
        </w:rPr>
      </w:pPr>
      <w:r w:rsidRPr="0004597B">
        <w:rPr>
          <w:rFonts w:ascii="Simplified Arabic" w:hAnsi="Simplified Arabic" w:cs="Simplified Arabic"/>
          <w:sz w:val="20"/>
          <w:szCs w:val="20"/>
          <w:rtl/>
        </w:rPr>
        <w:t xml:space="preserve">(2). جامعة دمشق </w:t>
      </w:r>
      <w:r w:rsidR="0075260B"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كلية الزراعة. </w:t>
      </w:r>
    </w:p>
    <w:p w:rsidR="0084266B" w:rsidRPr="0004597B" w:rsidRDefault="0084266B" w:rsidP="008F6AF6">
      <w:pPr>
        <w:spacing w:after="0" w:line="240" w:lineRule="auto"/>
        <w:rPr>
          <w:rFonts w:ascii="Simplified Arabic" w:hAnsi="Simplified Arabic" w:cs="Simplified Arabic"/>
          <w:b/>
          <w:bCs/>
          <w:kern w:val="16"/>
          <w:sz w:val="20"/>
          <w:szCs w:val="20"/>
          <w:rtl/>
          <w:lang w:bidi="ar-SY"/>
        </w:rPr>
      </w:pPr>
      <w:r w:rsidRPr="0004597B">
        <w:rPr>
          <w:rFonts w:ascii="Simplified Arabic" w:hAnsi="Simplified Arabic" w:cs="Simplified Arabic"/>
          <w:sz w:val="20"/>
          <w:szCs w:val="20"/>
          <w:rtl/>
        </w:rPr>
        <w:t xml:space="preserve">(3). جامعة دمشق </w:t>
      </w:r>
      <w:r w:rsidR="0075260B"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كلية العلوم. </w:t>
      </w:r>
    </w:p>
    <w:p w:rsidR="0084266B" w:rsidRPr="0004597B" w:rsidRDefault="008F6AF6" w:rsidP="008F6AF6">
      <w:pPr>
        <w:spacing w:after="0" w:line="240" w:lineRule="auto"/>
        <w:ind w:left="-334" w:right="-630" w:firstLine="340"/>
        <w:rPr>
          <w:rFonts w:ascii="Simplified Arabic" w:hAnsi="Simplified Arabic" w:cs="Simplified Arabic"/>
          <w:b/>
          <w:bCs/>
          <w:sz w:val="20"/>
          <w:szCs w:val="20"/>
          <w:rtl/>
        </w:rPr>
      </w:pPr>
      <w:r w:rsidRPr="0004597B">
        <w:rPr>
          <w:rFonts w:ascii="Simplified Arabic" w:hAnsi="Simplified Arabic" w:cs="Simplified Arabic" w:hint="cs"/>
          <w:b/>
          <w:bCs/>
          <w:sz w:val="20"/>
          <w:szCs w:val="20"/>
          <w:rtl/>
        </w:rPr>
        <w:t xml:space="preserve"> </w:t>
      </w:r>
      <w:r w:rsidR="0084266B" w:rsidRPr="0004597B">
        <w:rPr>
          <w:rFonts w:ascii="Simplified Arabic" w:hAnsi="Simplified Arabic" w:cs="Simplified Arabic"/>
          <w:b/>
          <w:bCs/>
          <w:sz w:val="20"/>
          <w:szCs w:val="20"/>
          <w:rtl/>
        </w:rPr>
        <w:t>الملخص</w:t>
      </w:r>
      <w:r w:rsidR="0084266B" w:rsidRPr="0004597B">
        <w:rPr>
          <w:rFonts w:ascii="Simplified Arabic" w:hAnsi="Simplified Arabic" w:cs="Simplified Arabic" w:hint="cs"/>
          <w:b/>
          <w:bCs/>
          <w:sz w:val="20"/>
          <w:szCs w:val="20"/>
          <w:rtl/>
        </w:rPr>
        <w:t>:</w:t>
      </w:r>
    </w:p>
    <w:p w:rsidR="0084266B" w:rsidRPr="0004597B" w:rsidRDefault="00880159" w:rsidP="008F6AF6">
      <w:pPr>
        <w:spacing w:after="0" w:line="240" w:lineRule="auto"/>
        <w:ind w:left="6" w:firstLine="227"/>
        <w:jc w:val="both"/>
        <w:rPr>
          <w:rFonts w:ascii="Simplified Arabic" w:hAnsi="Simplified Arabic" w:cs="Simplified Arabic"/>
          <w:sz w:val="20"/>
          <w:szCs w:val="20"/>
          <w:rtl/>
        </w:rPr>
      </w:pPr>
      <w:r w:rsidRPr="0004597B">
        <w:rPr>
          <w:rFonts w:ascii="Simplified Arabic" w:hAnsi="Simplified Arabic" w:cs="Simplified Arabic" w:hint="cs"/>
          <w:sz w:val="20"/>
          <w:szCs w:val="20"/>
          <w:rtl/>
        </w:rPr>
        <w:t xml:space="preserve"> </w:t>
      </w:r>
      <w:r w:rsidR="0084266B" w:rsidRPr="0004597B">
        <w:rPr>
          <w:rFonts w:ascii="Simplified Arabic" w:hAnsi="Simplified Arabic" w:cs="Simplified Arabic"/>
          <w:sz w:val="20"/>
          <w:szCs w:val="20"/>
          <w:rtl/>
        </w:rPr>
        <w:t>رُصدت تغيرات النشاط الموسمي لمجموع فراشات دودة ثمار التفاح</w:t>
      </w:r>
      <w:r w:rsidR="0084266B" w:rsidRPr="0004597B">
        <w:rPr>
          <w:rFonts w:ascii="Simplified Arabic" w:hAnsi="Simplified Arabic" w:cs="Simplified Arabic"/>
          <w:i/>
          <w:iCs/>
          <w:sz w:val="20"/>
          <w:szCs w:val="20"/>
          <w:lang w:bidi="ar-SY"/>
        </w:rPr>
        <w:t xml:space="preserve">Cydia pomonella </w:t>
      </w:r>
      <w:r w:rsidR="0084266B" w:rsidRPr="0004597B">
        <w:rPr>
          <w:rFonts w:ascii="Simplified Arabic" w:hAnsi="Simplified Arabic" w:cs="Simplified Arabic"/>
          <w:sz w:val="20"/>
          <w:szCs w:val="20"/>
          <w:lang w:bidi="ar-SY"/>
        </w:rPr>
        <w:t>L.</w:t>
      </w:r>
      <w:r w:rsidR="0084266B" w:rsidRPr="0004597B">
        <w:rPr>
          <w:rFonts w:ascii="Simplified Arabic" w:hAnsi="Simplified Arabic" w:cs="Simplified Arabic"/>
          <w:b/>
          <w:bCs/>
          <w:sz w:val="20"/>
          <w:szCs w:val="20"/>
          <w:lang w:bidi="ar-SY"/>
        </w:rPr>
        <w:t xml:space="preserve"> </w:t>
      </w:r>
      <w:r w:rsidR="0084266B" w:rsidRPr="0004597B">
        <w:rPr>
          <w:rFonts w:ascii="Simplified Arabic" w:hAnsi="Simplified Arabic" w:cs="Simplified Arabic"/>
          <w:sz w:val="20"/>
          <w:szCs w:val="20"/>
        </w:rPr>
        <w:t xml:space="preserve">(Lepidoptera: Tortricidae) </w:t>
      </w:r>
      <w:r w:rsidR="0084266B" w:rsidRPr="0004597B">
        <w:rPr>
          <w:rFonts w:ascii="Simplified Arabic" w:hAnsi="Simplified Arabic" w:cs="Simplified Arabic"/>
          <w:sz w:val="20"/>
          <w:szCs w:val="20"/>
          <w:rtl/>
        </w:rPr>
        <w:t xml:space="preserve"> في حقل الأجاص باستخدام مصائد الجذب الجنسي الفرمونية من خلال عد محتوياتها من الفراشات المنجذبة أسبوعياً في محطة بحوث المختارية التابعة لمركز بحوث حمص خلال موسمي 2011 و 2012. أظهرت النتائج أن طيران فراشات دودة ثمار التفاح كان في بداية و منتصف شهر نيسان في موسمي 2011 و 2012 على التوالي، و شكلت الحشرة قمتين متتاليتين في كلا موسمي الدراسة، القمة الأولى في الأسبوع الأول من أيار بمتوسط تعداد 53 ذكر(فراشة)/ المصيدة والثانية في نهاية حزيران بمتوسط تعداد 9.33 ذكر/ المصيدة خلال موسم 2011، بينما كانت القمة الأولى في موسم 2012 في نهاية نيسان بمتوسط تعداد 21.33 ذكر/ المصيدة والثانية في نهاية حزيران بمتوسط تعداد 15 ذكر/ المصيدة و أن كل قمة تعبر عن جيل مدته من 4 إلى 7 أسابيع، و منه فان الجيل الأول كان الأخطر في خفض الإنتاج، تم اختبار المستخلصات النباتية (مستخلص الأزدرخت</w:t>
      </w:r>
      <w:r w:rsidR="0084266B" w:rsidRPr="0004597B">
        <w:rPr>
          <w:rFonts w:ascii="Simplified Arabic" w:hAnsi="Simplified Arabic" w:cs="Simplified Arabic"/>
          <w:sz w:val="20"/>
          <w:szCs w:val="20"/>
        </w:rPr>
        <w:t>L.</w:t>
      </w:r>
      <w:r w:rsidR="0084266B" w:rsidRPr="0004597B">
        <w:rPr>
          <w:rFonts w:ascii="Simplified Arabic" w:hAnsi="Simplified Arabic" w:cs="Simplified Arabic"/>
          <w:sz w:val="20"/>
          <w:szCs w:val="20"/>
          <w:rtl/>
        </w:rPr>
        <w:t xml:space="preserve"> </w:t>
      </w:r>
      <w:r w:rsidR="0084266B" w:rsidRPr="0004597B">
        <w:rPr>
          <w:rFonts w:ascii="Simplified Arabic" w:hAnsi="Simplified Arabic" w:cs="Simplified Arabic"/>
          <w:i/>
          <w:iCs/>
          <w:sz w:val="20"/>
          <w:szCs w:val="20"/>
        </w:rPr>
        <w:t>Melia azedarach</w:t>
      </w:r>
      <w:r w:rsidR="0084266B" w:rsidRPr="0004597B">
        <w:rPr>
          <w:rFonts w:ascii="Simplified Arabic" w:hAnsi="Simplified Arabic" w:cs="Simplified Arabic"/>
          <w:sz w:val="20"/>
          <w:szCs w:val="20"/>
          <w:rtl/>
        </w:rPr>
        <w:t>، مستخلص الأزدرخت+زيت صيفي، مستخلص الأزدرخت+زيت صيفي+ ديفلوبينزورون، مستخلص الفلفل المستحي</w:t>
      </w:r>
      <w:r w:rsidR="0084266B" w:rsidRPr="0004597B">
        <w:rPr>
          <w:rFonts w:ascii="Simplified Arabic" w:hAnsi="Simplified Arabic" w:cs="Simplified Arabic"/>
          <w:i/>
          <w:iCs/>
          <w:sz w:val="20"/>
          <w:szCs w:val="20"/>
          <w:lang w:bidi="ar-SY"/>
        </w:rPr>
        <w:t xml:space="preserve">Schinus molle </w:t>
      </w:r>
      <w:r w:rsidR="0084266B" w:rsidRPr="0004597B">
        <w:rPr>
          <w:rFonts w:ascii="Simplified Arabic" w:hAnsi="Simplified Arabic" w:cs="Simplified Arabic"/>
          <w:sz w:val="20"/>
          <w:szCs w:val="20"/>
          <w:lang w:bidi="ar-SY"/>
        </w:rPr>
        <w:t xml:space="preserve">L. </w:t>
      </w:r>
      <w:r w:rsidR="0084266B" w:rsidRPr="0004597B">
        <w:rPr>
          <w:rFonts w:ascii="Simplified Arabic" w:hAnsi="Simplified Arabic" w:cs="Simplified Arabic"/>
          <w:sz w:val="20"/>
          <w:szCs w:val="20"/>
          <w:rtl/>
        </w:rPr>
        <w:t>،</w:t>
      </w:r>
      <w:r w:rsidR="0084266B" w:rsidRPr="0004597B">
        <w:rPr>
          <w:rFonts w:ascii="Simplified Arabic" w:hAnsi="Simplified Arabic" w:cs="Simplified Arabic"/>
          <w:sz w:val="20"/>
          <w:szCs w:val="20"/>
          <w:rtl/>
          <w:lang w:bidi="ar-SY"/>
        </w:rPr>
        <w:t xml:space="preserve"> </w:t>
      </w:r>
      <w:r w:rsidR="0084266B" w:rsidRPr="0004597B">
        <w:rPr>
          <w:rFonts w:ascii="Simplified Arabic" w:hAnsi="Simplified Arabic" w:cs="Simplified Arabic"/>
          <w:sz w:val="20"/>
          <w:szCs w:val="20"/>
          <w:rtl/>
        </w:rPr>
        <w:t>مستخلص الفلفل المستحي+زيت صيفي، مستخلص الفلفل المستحي+زيت صيفي+ ديفلوبينزورون والزيت الصيفي) في مكافحة الآفة عن طريق حساب درجات الحرارة اليومية التراكمية ابتداءً من اصطياد أول فراشة (الثابت الحيوي)، فكانت الرشة الأولى عند درجة حرارة تراكمية من 50 إلى 75 درجة يومية، والرشة الثانية من 200 إلى 220 درجة يومية، و الرشة الثالثة من 75 إلى 100 درجة يومية من اصطياد أول فراشة في الجيل الثاني، والرشة الرابعة من 220 إلى 260 درجة يومية، أظهرت النتائج أن متوسط (نسبة الإصابة و الخسارة بالإنتاج) لثمار الأجاص كان أقل ما يمكن عند رش مزيج مستخلص الأزدرخت+زيت صيفي+</w:t>
      </w:r>
      <w:r w:rsidRPr="0004597B">
        <w:rPr>
          <w:rFonts w:ascii="Simplified Arabic" w:hAnsi="Simplified Arabic" w:cs="Simplified Arabic" w:hint="cs"/>
          <w:sz w:val="20"/>
          <w:szCs w:val="20"/>
          <w:rtl/>
        </w:rPr>
        <w:t xml:space="preserve"> </w:t>
      </w:r>
      <w:r w:rsidR="0084266B" w:rsidRPr="0004597B">
        <w:rPr>
          <w:rFonts w:ascii="Simplified Arabic" w:hAnsi="Simplified Arabic" w:cs="Simplified Arabic"/>
          <w:sz w:val="20"/>
          <w:szCs w:val="20"/>
          <w:rtl/>
        </w:rPr>
        <w:t>ديفلوبينزورون بنسبة (1.14 و 1.13%) على التوالي، ثم تلاها مزيج مستخلص الفلفل المستحي+</w:t>
      </w:r>
      <w:r w:rsidR="00A72823" w:rsidRPr="0004597B">
        <w:rPr>
          <w:rFonts w:ascii="Simplified Arabic" w:hAnsi="Simplified Arabic" w:cs="Simplified Arabic" w:hint="cs"/>
          <w:sz w:val="20"/>
          <w:szCs w:val="20"/>
          <w:rtl/>
        </w:rPr>
        <w:t xml:space="preserve"> </w:t>
      </w:r>
      <w:r w:rsidR="0084266B" w:rsidRPr="0004597B">
        <w:rPr>
          <w:rFonts w:ascii="Simplified Arabic" w:hAnsi="Simplified Arabic" w:cs="Simplified Arabic"/>
          <w:sz w:val="20"/>
          <w:szCs w:val="20"/>
          <w:rtl/>
        </w:rPr>
        <w:t>زيت صيفي+ ديفلوبينزورون بنسبة (4.29 و 4.10%) على التوالي، بينما كانت أعلى نسبة إصابة وخسارة بالإنتاج عند رش المستخلصات النباتية بشكل مفرد فتراوحت نسبة الإصابة من (33.75 إلى 39.01%) و الخسارة بالإنتاج من (25.07 إلى 28.04%) مقارنةً مع الشاهد بنسبة إصابة وخسارة بالإنتاج (73.33 و 42.27%)على التوالي، ومنه يمكن استخدام مزيج المستخلصات النباتية+</w:t>
      </w:r>
      <w:r w:rsidR="00A72823" w:rsidRPr="0004597B">
        <w:rPr>
          <w:rFonts w:ascii="Simplified Arabic" w:hAnsi="Simplified Arabic" w:cs="Simplified Arabic" w:hint="cs"/>
          <w:sz w:val="20"/>
          <w:szCs w:val="20"/>
          <w:rtl/>
        </w:rPr>
        <w:t xml:space="preserve"> </w:t>
      </w:r>
      <w:r w:rsidR="0084266B" w:rsidRPr="0004597B">
        <w:rPr>
          <w:rFonts w:ascii="Simplified Arabic" w:hAnsi="Simplified Arabic" w:cs="Simplified Arabic"/>
          <w:sz w:val="20"/>
          <w:szCs w:val="20"/>
          <w:rtl/>
        </w:rPr>
        <w:t>منظم نمو الديفلوبينزورون+</w:t>
      </w:r>
      <w:r w:rsidR="00A72823" w:rsidRPr="0004597B">
        <w:rPr>
          <w:rFonts w:ascii="Simplified Arabic" w:hAnsi="Simplified Arabic" w:cs="Simplified Arabic" w:hint="cs"/>
          <w:sz w:val="20"/>
          <w:szCs w:val="20"/>
          <w:rtl/>
        </w:rPr>
        <w:t xml:space="preserve"> </w:t>
      </w:r>
      <w:r w:rsidR="0084266B" w:rsidRPr="0004597B">
        <w:rPr>
          <w:rFonts w:ascii="Simplified Arabic" w:hAnsi="Simplified Arabic" w:cs="Simplified Arabic"/>
          <w:sz w:val="20"/>
          <w:szCs w:val="20"/>
          <w:rtl/>
        </w:rPr>
        <w:t>الزيت الصيفي في مكافحة دودة ثمار التفاح.</w:t>
      </w:r>
    </w:p>
    <w:p w:rsidR="00AE37A4" w:rsidRPr="0004597B" w:rsidRDefault="0084266B" w:rsidP="004C2095">
      <w:pPr>
        <w:tabs>
          <w:tab w:val="left" w:pos="148"/>
        </w:tabs>
        <w:spacing w:after="0" w:line="240" w:lineRule="auto"/>
        <w:ind w:left="-334" w:right="-630" w:firstLine="198"/>
        <w:jc w:val="both"/>
        <w:rPr>
          <w:rFonts w:ascii="Simplified Arabic" w:hAnsi="Simplified Arabic" w:cs="Simplified Arabic"/>
          <w:sz w:val="20"/>
          <w:szCs w:val="20"/>
          <w:rtl/>
        </w:rPr>
      </w:pPr>
      <w:r w:rsidRPr="0004597B">
        <w:rPr>
          <w:rFonts w:ascii="Simplified Arabic" w:hAnsi="Simplified Arabic" w:cs="Simplified Arabic" w:hint="cs"/>
          <w:b/>
          <w:bCs/>
          <w:sz w:val="20"/>
          <w:szCs w:val="20"/>
          <w:rtl/>
        </w:rPr>
        <w:t xml:space="preserve">    ال</w:t>
      </w:r>
      <w:r w:rsidRPr="0004597B">
        <w:rPr>
          <w:rFonts w:ascii="Simplified Arabic" w:hAnsi="Simplified Arabic" w:cs="Simplified Arabic"/>
          <w:b/>
          <w:bCs/>
          <w:sz w:val="20"/>
          <w:szCs w:val="20"/>
          <w:rtl/>
        </w:rPr>
        <w:t xml:space="preserve">كلمات </w:t>
      </w:r>
      <w:r w:rsidRPr="0004597B">
        <w:rPr>
          <w:rFonts w:ascii="Simplified Arabic" w:hAnsi="Simplified Arabic" w:cs="Simplified Arabic" w:hint="cs"/>
          <w:b/>
          <w:bCs/>
          <w:sz w:val="20"/>
          <w:szCs w:val="20"/>
          <w:rtl/>
        </w:rPr>
        <w:t>ال</w:t>
      </w:r>
      <w:r w:rsidRPr="0004597B">
        <w:rPr>
          <w:rFonts w:ascii="Simplified Arabic" w:hAnsi="Simplified Arabic" w:cs="Simplified Arabic"/>
          <w:b/>
          <w:bCs/>
          <w:sz w:val="20"/>
          <w:szCs w:val="20"/>
          <w:rtl/>
        </w:rPr>
        <w:t>مفتاحيه:</w:t>
      </w:r>
      <w:r w:rsidRPr="0004597B">
        <w:rPr>
          <w:rFonts w:ascii="Simplified Arabic" w:hAnsi="Simplified Arabic" w:cs="Simplified Arabic"/>
          <w:sz w:val="20"/>
          <w:szCs w:val="20"/>
          <w:rtl/>
        </w:rPr>
        <w:t xml:space="preserve"> دودة ثمار التفاح، النشاط الموسمي، مكافحة، مستخلصات نباتية. </w:t>
      </w:r>
    </w:p>
    <w:p w:rsidR="00FD3839" w:rsidRPr="0004597B" w:rsidRDefault="003C129B" w:rsidP="003C129B">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lastRenderedPageBreak/>
        <w:t xml:space="preserve">تأثير درجات الحرارة الثابتة في بعض </w:t>
      </w:r>
      <w:r w:rsidRPr="0004597B">
        <w:rPr>
          <w:rFonts w:ascii="Simplified Arabic" w:hAnsi="Simplified Arabic" w:cs="Simplified Arabic"/>
          <w:b/>
          <w:bCs/>
          <w:rtl/>
          <w:lang w:bidi="ar-SY"/>
        </w:rPr>
        <w:t>المؤشرات الحياتية</w:t>
      </w:r>
      <w:r w:rsidRPr="0004597B">
        <w:rPr>
          <w:rFonts w:ascii="Simplified Arabic" w:hAnsi="Simplified Arabic" w:cs="Simplified Arabic"/>
          <w:b/>
          <w:bCs/>
          <w:rtl/>
        </w:rPr>
        <w:t xml:space="preserve"> للمتطفل </w:t>
      </w:r>
    </w:p>
    <w:p w:rsidR="003C129B" w:rsidRPr="0004597B" w:rsidRDefault="003C129B" w:rsidP="003C129B">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i/>
          <w:iCs/>
        </w:rPr>
        <w:t>Encyrtus</w:t>
      </w:r>
      <w:r w:rsidRPr="0004597B">
        <w:rPr>
          <w:rFonts w:ascii="Simplified Arabic" w:hAnsi="Simplified Arabic" w:cs="Simplified Arabic"/>
          <w:b/>
          <w:bCs/>
        </w:rPr>
        <w:t xml:space="preserve"> </w:t>
      </w:r>
      <w:r w:rsidRPr="0004597B">
        <w:rPr>
          <w:rFonts w:ascii="Simplified Arabic" w:hAnsi="Simplified Arabic" w:cs="Simplified Arabic"/>
          <w:b/>
          <w:bCs/>
          <w:i/>
          <w:iCs/>
        </w:rPr>
        <w:t>aurantii</w:t>
      </w:r>
      <w:r w:rsidRPr="0004597B">
        <w:rPr>
          <w:rFonts w:ascii="Simplified Arabic" w:hAnsi="Simplified Arabic" w:cs="Simplified Arabic"/>
          <w:b/>
          <w:bCs/>
        </w:rPr>
        <w:t xml:space="preserve"> (Geoffroy)  </w:t>
      </w:r>
      <w:r w:rsidRPr="0004597B">
        <w:rPr>
          <w:rFonts w:ascii="Simplified Arabic" w:hAnsi="Simplified Arabic" w:cs="Simplified Arabic"/>
          <w:b/>
          <w:bCs/>
          <w:rtl/>
        </w:rPr>
        <w:t xml:space="preserve"> </w:t>
      </w:r>
      <w:r w:rsidRPr="0004597B">
        <w:rPr>
          <w:rFonts w:ascii="Simplified Arabic" w:hAnsi="Simplified Arabic" w:cs="Simplified Arabic"/>
          <w:b/>
          <w:bCs/>
        </w:rPr>
        <w:t>(Hymenoptera: Encyrtidae)</w:t>
      </w:r>
      <w:r w:rsidRPr="0004597B">
        <w:rPr>
          <w:rFonts w:ascii="Simplified Arabic" w:hAnsi="Simplified Arabic" w:cs="Simplified Arabic"/>
          <w:b/>
          <w:bCs/>
          <w:rtl/>
        </w:rPr>
        <w:t xml:space="preserve"> مخبرياً.</w:t>
      </w:r>
    </w:p>
    <w:p w:rsidR="003C129B" w:rsidRPr="0004597B" w:rsidRDefault="003C129B" w:rsidP="004C2095">
      <w:pPr>
        <w:spacing w:before="240" w:after="0"/>
        <w:ind w:left="-198" w:right="-284"/>
        <w:jc w:val="center"/>
        <w:rPr>
          <w:rFonts w:ascii="Simplified Arabic" w:hAnsi="Simplified Arabic" w:cs="Simplified Arabic"/>
          <w:sz w:val="20"/>
          <w:szCs w:val="20"/>
          <w:rtl/>
        </w:rPr>
      </w:pPr>
      <w:r w:rsidRPr="0004597B">
        <w:rPr>
          <w:rFonts w:ascii="Simplified Arabic" w:hAnsi="Simplified Arabic" w:cs="Simplified Arabic" w:hint="cs"/>
          <w:b/>
          <w:bCs/>
          <w:sz w:val="20"/>
          <w:szCs w:val="20"/>
          <w:u w:val="single"/>
          <w:rtl/>
        </w:rPr>
        <w:t>إياد محمد محمد</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vertAlign w:val="superscript"/>
          <w:rtl/>
        </w:rPr>
        <w:t xml:space="preserve"> </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عبد النبي محمد بشي</w:t>
      </w:r>
      <w:r w:rsidRPr="0004597B">
        <w:rPr>
          <w:rFonts w:ascii="Simplified Arabic" w:hAnsi="Simplified Arabic" w:cs="Simplified Arabic" w:hint="cs"/>
          <w:sz w:val="20"/>
          <w:szCs w:val="20"/>
          <w:rtl/>
        </w:rPr>
        <w:t>ر</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sz w:val="20"/>
          <w:szCs w:val="20"/>
          <w:rtl/>
        </w:rPr>
        <w:t xml:space="preserve"> </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نبيل أبو كف</w:t>
      </w:r>
      <w:r w:rsidRPr="0004597B">
        <w:rPr>
          <w:rFonts w:ascii="Simplified Arabic" w:hAnsi="Simplified Arabic" w:cs="Simplified Arabic" w:hint="cs"/>
          <w:sz w:val="20"/>
          <w:szCs w:val="20"/>
          <w:vertAlign w:val="superscript"/>
          <w:rtl/>
        </w:rPr>
        <w:t>(3)</w:t>
      </w:r>
    </w:p>
    <w:p w:rsidR="003C129B" w:rsidRPr="0004597B" w:rsidRDefault="003C129B" w:rsidP="002220F6">
      <w:pPr>
        <w:spacing w:after="0"/>
        <w:jc w:val="both"/>
        <w:rPr>
          <w:rFonts w:ascii="Simplified Arabic" w:hAnsi="Simplified Arabic" w:cs="Simplified Arabic"/>
          <w:sz w:val="20"/>
          <w:szCs w:val="20"/>
          <w:lang w:bidi="ar-SY"/>
        </w:rPr>
      </w:pPr>
      <w:r w:rsidRPr="0004597B">
        <w:rPr>
          <w:rFonts w:ascii="Simplified Arabic" w:hAnsi="Simplified Arabic" w:cs="Simplified Arabic"/>
          <w:sz w:val="20"/>
          <w:szCs w:val="20"/>
          <w:rtl/>
          <w:lang w:val="en-GB" w:eastAsia="en-GB"/>
        </w:rPr>
        <w:t>(1).</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tl/>
          <w:lang w:bidi="ar-SY"/>
        </w:rPr>
        <w:t xml:space="preserve">مركز تربية الأعداء الحيوية في اللاذقية </w:t>
      </w:r>
      <w:r w:rsidRPr="0004597B">
        <w:rPr>
          <w:rFonts w:ascii="Simplified Arabic" w:hAnsi="Simplified Arabic" w:cs="Simplified Arabic"/>
          <w:sz w:val="20"/>
          <w:szCs w:val="20"/>
          <w:lang w:bidi="ar-SY"/>
        </w:rPr>
        <w:t>09@gmail.com</w:t>
      </w:r>
      <w:r w:rsidRPr="0004597B">
        <w:rPr>
          <w:rFonts w:ascii="Simplified Arabic" w:hAnsi="Simplified Arabic" w:cs="Simplified Arabic"/>
          <w:sz w:val="20"/>
          <w:szCs w:val="20"/>
          <w:rtl/>
          <w:lang w:bidi="ar-SY"/>
        </w:rPr>
        <w:t xml:space="preserve">  </w:t>
      </w:r>
    </w:p>
    <w:p w:rsidR="003C129B" w:rsidRPr="0004597B" w:rsidRDefault="003C129B" w:rsidP="002220F6">
      <w:pPr>
        <w:spacing w:after="0"/>
        <w:jc w:val="both"/>
        <w:rPr>
          <w:rFonts w:ascii="Simplified Arabic" w:hAnsi="Simplified Arabic" w:cs="Simplified Arabic"/>
          <w:sz w:val="20"/>
          <w:szCs w:val="20"/>
          <w:rtl/>
        </w:rPr>
      </w:pPr>
      <w:r w:rsidRPr="0004597B">
        <w:rPr>
          <w:rFonts w:ascii="Simplified Arabic" w:hAnsi="Simplified Arabic" w:cs="Simplified Arabic"/>
          <w:sz w:val="20"/>
          <w:szCs w:val="20"/>
          <w:rtl/>
          <w:lang w:bidi="ar-SY"/>
        </w:rPr>
        <w:t>(2). جامعة دمشق، كلية الزراعة، قسم وقاية النبات</w:t>
      </w:r>
      <w:r w:rsidRPr="0004597B">
        <w:rPr>
          <w:rFonts w:ascii="Simplified Arabic" w:hAnsi="Simplified Arabic" w:cs="Simplified Arabic"/>
          <w:sz w:val="20"/>
          <w:szCs w:val="20"/>
          <w:rtl/>
        </w:rPr>
        <w:t>.</w:t>
      </w:r>
    </w:p>
    <w:p w:rsidR="003C129B" w:rsidRPr="0004597B" w:rsidRDefault="003C129B" w:rsidP="002220F6">
      <w:pPr>
        <w:pStyle w:val="ac"/>
        <w:spacing w:line="276" w:lineRule="auto"/>
        <w:rPr>
          <w:rFonts w:ascii="Simplified Arabic" w:hAnsi="Simplified Arabic" w:cs="Simplified Arabic"/>
          <w:rtl/>
          <w:lang w:bidi="ar-SY"/>
        </w:rPr>
      </w:pPr>
      <w:r w:rsidRPr="0004597B">
        <w:rPr>
          <w:rFonts w:ascii="Simplified Arabic" w:hAnsi="Simplified Arabic" w:cs="Simplified Arabic"/>
          <w:rtl/>
          <w:lang w:bidi="ar-SY"/>
        </w:rPr>
        <w:t xml:space="preserve">(3). </w:t>
      </w:r>
      <w:r w:rsidRPr="0004597B">
        <w:rPr>
          <w:rFonts w:ascii="Simplified Arabic" w:hAnsi="Simplified Arabic" w:cs="Simplified Arabic"/>
          <w:rtl/>
        </w:rPr>
        <w:t xml:space="preserve">جامعة تشرين، كلية الزراعة، </w:t>
      </w:r>
      <w:r w:rsidRPr="0004597B">
        <w:rPr>
          <w:rFonts w:ascii="Simplified Arabic" w:hAnsi="Simplified Arabic" w:cs="Simplified Arabic"/>
          <w:rtl/>
          <w:lang w:bidi="ar-SY"/>
        </w:rPr>
        <w:t>قسم وقاية النبات.</w:t>
      </w:r>
    </w:p>
    <w:p w:rsidR="003C129B" w:rsidRPr="0004597B" w:rsidRDefault="003C129B" w:rsidP="004C2095">
      <w:pPr>
        <w:spacing w:before="240" w:after="0" w:line="240" w:lineRule="auto"/>
        <w:rPr>
          <w:rFonts w:ascii="Simplified Arabic" w:hAnsi="Simplified Arabic" w:cs="Simplified Arabic"/>
          <w:b/>
          <w:bCs/>
          <w:lang w:bidi="ar-SY"/>
        </w:rPr>
      </w:pPr>
      <w:r w:rsidRPr="0004597B">
        <w:rPr>
          <w:rFonts w:ascii="Simplified Arabic" w:hAnsi="Simplified Arabic" w:cs="Simplified Arabic" w:hint="cs"/>
          <w:b/>
          <w:bCs/>
          <w:rtl/>
          <w:lang w:bidi="ar-SY"/>
        </w:rPr>
        <w:t>ال</w:t>
      </w:r>
      <w:r w:rsidRPr="0004597B">
        <w:rPr>
          <w:rFonts w:ascii="Simplified Arabic" w:hAnsi="Simplified Arabic" w:cs="Simplified Arabic"/>
          <w:b/>
          <w:bCs/>
          <w:rtl/>
          <w:lang w:bidi="ar-SY"/>
        </w:rPr>
        <w:t>ملخص</w:t>
      </w:r>
      <w:r w:rsidRPr="0004597B">
        <w:rPr>
          <w:rFonts w:ascii="Simplified Arabic" w:hAnsi="Simplified Arabic" w:cs="Simplified Arabic" w:hint="cs"/>
          <w:b/>
          <w:bCs/>
          <w:rtl/>
          <w:lang w:bidi="ar-SY"/>
        </w:rPr>
        <w:t>:</w:t>
      </w:r>
    </w:p>
    <w:p w:rsidR="003C129B" w:rsidRPr="0004597B" w:rsidRDefault="003C129B" w:rsidP="008F6AF6">
      <w:pPr>
        <w:spacing w:after="0" w:line="240" w:lineRule="auto"/>
        <w:ind w:firstLine="233"/>
        <w:jc w:val="both"/>
        <w:rPr>
          <w:rFonts w:ascii="Simplified Arabic" w:hAnsi="Simplified Arabic" w:cs="Simplified Arabic"/>
        </w:rPr>
      </w:pPr>
      <w:r w:rsidRPr="0004597B">
        <w:rPr>
          <w:rFonts w:ascii="Simplified Arabic" w:hAnsi="Simplified Arabic" w:cs="Simplified Arabic"/>
          <w:rtl/>
          <w:lang w:bidi="ar-SY"/>
        </w:rPr>
        <w:t xml:space="preserve">دُرست حياتية المتطفل </w:t>
      </w:r>
      <w:r w:rsidRPr="0004597B">
        <w:rPr>
          <w:rFonts w:ascii="Simplified Arabic" w:hAnsi="Simplified Arabic" w:cs="Simplified Arabic"/>
          <w:i/>
          <w:iCs/>
          <w:lang w:bidi="ar-SY"/>
        </w:rPr>
        <w:t xml:space="preserve">Encyrtus aurantii </w:t>
      </w:r>
      <w:r w:rsidRPr="0004597B">
        <w:rPr>
          <w:rFonts w:ascii="Simplified Arabic" w:hAnsi="Simplified Arabic" w:cs="Simplified Arabic"/>
          <w:lang w:bidi="ar-SY"/>
        </w:rPr>
        <w:t>(Geoffroy)</w:t>
      </w:r>
      <w:r w:rsidRPr="0004597B">
        <w:rPr>
          <w:rFonts w:ascii="Simplified Arabic" w:hAnsi="Simplified Arabic" w:cs="Simplified Arabic"/>
          <w:rtl/>
          <w:lang w:bidi="ar-SY"/>
        </w:rPr>
        <w:t xml:space="preserve"> </w:t>
      </w:r>
      <w:r w:rsidRPr="0004597B">
        <w:rPr>
          <w:rFonts w:ascii="Simplified Arabic" w:hAnsi="Simplified Arabic" w:cs="Simplified Arabic"/>
        </w:rPr>
        <w:t xml:space="preserve">(Hymenoptera: Encyrtidae) </w:t>
      </w:r>
      <w:r w:rsidRPr="0004597B">
        <w:rPr>
          <w:rFonts w:ascii="Simplified Arabic" w:hAnsi="Simplified Arabic" w:cs="Simplified Arabic"/>
          <w:rtl/>
          <w:lang w:bidi="ar-SY"/>
        </w:rPr>
        <w:t xml:space="preserve"> مخبرياً عند درجات الحرارة 18، 21، 24، 27، 30 مْ ورطوبة نسبية 65± 5% وفترة إضاءة (16:8) سا (ظلام: إضاءة). تمت تربية المتطفل على حشرة الحمضيات القشرية البنية الرخوة </w:t>
      </w:r>
      <w:r w:rsidRPr="0004597B">
        <w:rPr>
          <w:rFonts w:ascii="Simplified Arabic" w:hAnsi="Simplified Arabic" w:cs="Simplified Arabic"/>
          <w:i/>
          <w:iCs/>
          <w:lang w:bidi="ar-SY"/>
        </w:rPr>
        <w:t>Coccus</w:t>
      </w:r>
      <w:r w:rsidRPr="0004597B">
        <w:rPr>
          <w:rFonts w:ascii="Simplified Arabic" w:hAnsi="Simplified Arabic" w:cs="Simplified Arabic"/>
          <w:lang w:bidi="ar-SY"/>
        </w:rPr>
        <w:t xml:space="preserve"> </w:t>
      </w:r>
      <w:r w:rsidRPr="0004597B">
        <w:rPr>
          <w:rFonts w:ascii="Simplified Arabic" w:hAnsi="Simplified Arabic" w:cs="Simplified Arabic"/>
          <w:i/>
          <w:iCs/>
          <w:lang w:bidi="ar-SY"/>
        </w:rPr>
        <w:t>hesperidum</w:t>
      </w:r>
      <w:r w:rsidRPr="0004597B">
        <w:rPr>
          <w:rFonts w:ascii="Simplified Arabic" w:hAnsi="Simplified Arabic" w:cs="Simplified Arabic"/>
          <w:lang w:bidi="ar-SY"/>
        </w:rPr>
        <w:t xml:space="preserve"> Linnaeus</w:t>
      </w:r>
      <w:r w:rsidRPr="0004597B">
        <w:rPr>
          <w:rFonts w:ascii="Simplified Arabic" w:hAnsi="Simplified Arabic" w:cs="Simplified Arabic"/>
          <w:rtl/>
          <w:lang w:bidi="ar-SY"/>
        </w:rPr>
        <w:t xml:space="preserve"> المرباة على القرع العسلي  </w:t>
      </w:r>
      <w:r w:rsidRPr="0004597B">
        <w:rPr>
          <w:rFonts w:ascii="Simplified Arabic" w:hAnsi="Simplified Arabic" w:cs="Simplified Arabic"/>
          <w:i/>
          <w:iCs/>
          <w:lang w:bidi="ar-SY"/>
        </w:rPr>
        <w:t>Cucurbita</w:t>
      </w:r>
      <w:r w:rsidRPr="0004597B">
        <w:rPr>
          <w:rFonts w:ascii="Simplified Arabic" w:hAnsi="Simplified Arabic" w:cs="Simplified Arabic"/>
          <w:lang w:bidi="ar-SY"/>
        </w:rPr>
        <w:t xml:space="preserve"> </w:t>
      </w:r>
      <w:r w:rsidRPr="0004597B">
        <w:rPr>
          <w:rFonts w:ascii="Simplified Arabic" w:hAnsi="Simplified Arabic" w:cs="Simplified Arabic"/>
          <w:i/>
          <w:iCs/>
          <w:lang w:bidi="ar-SY"/>
        </w:rPr>
        <w:t>moschata</w:t>
      </w:r>
      <w:r w:rsidRPr="0004597B">
        <w:rPr>
          <w:rFonts w:ascii="Simplified Arabic" w:hAnsi="Simplified Arabic" w:cs="Simplified Arabic"/>
          <w:rtl/>
          <w:lang w:bidi="ar-SY"/>
        </w:rPr>
        <w:t>. بينت النتائج</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أن أطول فترة حياة للوصول من البيضة إلى طور العذراء كانت على درجة حرارة 18مْ بمتوسط 24.25 يوماً، وأقل فترة كانت على درجة الحرارة 30 مْ بمتوسط 8.25 يوماً، وكانت أطول فترة للتطور من طور العذراء حتى انبثاق الحشرة الكاملة على درجة حرارة 18 مْ بمتوسط 10.75 يوماً، و أقل فترة على درجة الحرارة 30 مْ بمتوسط 5.5 يوماً. كانت أطول فترة للتطور من طور البيضة وحتى انبثاق الحشرة الكاملة على درجة الحرارة 18 مْ بمتوسط 35 يوماً، وأقلها على درجة الحرارة 30مْ بمتوسط 13.75 يوماً. وكانت العتبة الحرارية الدنيا </w:t>
      </w:r>
      <w:r w:rsidRPr="0004597B">
        <w:rPr>
          <w:rFonts w:ascii="Simplified Arabic" w:hAnsi="Simplified Arabic" w:cs="Simplified Arabic"/>
        </w:rPr>
        <w:t>(LDT)</w:t>
      </w:r>
      <w:r w:rsidRPr="0004597B">
        <w:rPr>
          <w:rFonts w:ascii="Simplified Arabic" w:hAnsi="Simplified Arabic" w:cs="Simplified Arabic"/>
          <w:rtl/>
          <w:lang w:bidi="ar-SY"/>
        </w:rPr>
        <w:t xml:space="preserve"> من البيضة حتى العذراء 15.83 مْ، ومن العذراء حتى انبثاق الحشرة الكاملة 13.43 مْ، وللجيل الكامل 16.95مْ. ويحتاج المتطفل إلى مجموع درجات حرارة فعّالة </w:t>
      </w:r>
      <w:r w:rsidRPr="0004597B">
        <w:rPr>
          <w:rFonts w:ascii="Simplified Arabic" w:hAnsi="Simplified Arabic" w:cs="Simplified Arabic"/>
          <w:lang w:bidi="ar-SY"/>
        </w:rPr>
        <w:t>(SET)</w:t>
      </w:r>
      <w:r w:rsidRPr="0004597B">
        <w:rPr>
          <w:rFonts w:ascii="Simplified Arabic" w:hAnsi="Simplified Arabic" w:cs="Simplified Arabic"/>
          <w:rtl/>
          <w:lang w:bidi="ar-SY"/>
        </w:rPr>
        <w:t xml:space="preserve"> 122.74 درجة- يومية فوق العتبة الحرارية </w:t>
      </w:r>
      <w:r w:rsidRPr="0004597B">
        <w:rPr>
          <w:rFonts w:ascii="Simplified Arabic" w:hAnsi="Simplified Arabic" w:cs="Simplified Arabic"/>
          <w:rtl/>
        </w:rPr>
        <w:t>الدنيا (16.95) لإتمام جيل واحد</w:t>
      </w:r>
      <w:r w:rsidR="008F6AF6" w:rsidRPr="0004597B">
        <w:rPr>
          <w:rFonts w:ascii="Simplified Arabic" w:hAnsi="Simplified Arabic" w:cs="Simplified Arabic" w:hint="cs"/>
          <w:rtl/>
        </w:rPr>
        <w:t xml:space="preserve"> </w:t>
      </w:r>
      <w:r w:rsidRPr="0004597B">
        <w:rPr>
          <w:rFonts w:ascii="Simplified Arabic" w:hAnsi="Simplified Arabic" w:cs="Simplified Arabic"/>
          <w:rtl/>
        </w:rPr>
        <w:t>(من البيضة إلى البالغة).</w:t>
      </w:r>
    </w:p>
    <w:p w:rsidR="003C129B" w:rsidRPr="0004597B" w:rsidRDefault="003C129B" w:rsidP="008F6AF6">
      <w:pPr>
        <w:spacing w:after="0" w:line="240" w:lineRule="auto"/>
        <w:ind w:left="1509" w:hanging="1509"/>
        <w:jc w:val="both"/>
        <w:rPr>
          <w:rFonts w:ascii="Simplified Arabic" w:hAnsi="Simplified Arabic" w:cs="Simplified Arabic"/>
          <w:rtl/>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w:t>
      </w:r>
      <w:r w:rsidRPr="0004597B">
        <w:rPr>
          <w:rFonts w:ascii="Simplified Arabic" w:hAnsi="Simplified Arabic" w:cs="Simplified Arabic"/>
          <w:rtl/>
        </w:rPr>
        <w:t xml:space="preserve"> المتطفل،</w:t>
      </w:r>
      <w:r w:rsidRPr="0004597B">
        <w:rPr>
          <w:rFonts w:ascii="Simplified Arabic" w:hAnsi="Simplified Arabic" w:cs="Simplified Arabic"/>
          <w:i/>
          <w:iCs/>
          <w:lang w:bidi="ar-SY"/>
        </w:rPr>
        <w:t xml:space="preserve">Encyrtus aurantii </w:t>
      </w:r>
      <w:r w:rsidRPr="0004597B">
        <w:rPr>
          <w:rFonts w:ascii="Simplified Arabic" w:hAnsi="Simplified Arabic" w:cs="Simplified Arabic"/>
          <w:rtl/>
        </w:rPr>
        <w:t xml:space="preserve">، حياتية، العتبة الحرارية الدنيا، </w:t>
      </w:r>
      <w:r w:rsidR="008F6AF6" w:rsidRPr="0004597B">
        <w:rPr>
          <w:rFonts w:ascii="Simplified Arabic" w:hAnsi="Simplified Arabic" w:cs="Simplified Arabic"/>
        </w:rPr>
        <w:t xml:space="preserve">    </w:t>
      </w:r>
      <w:r w:rsidRPr="0004597B">
        <w:rPr>
          <w:rFonts w:ascii="Simplified Arabic" w:hAnsi="Simplified Arabic" w:cs="Simplified Arabic"/>
          <w:rtl/>
        </w:rPr>
        <w:t xml:space="preserve">درجة- يومية. </w:t>
      </w:r>
    </w:p>
    <w:p w:rsidR="003C129B" w:rsidRPr="0004597B" w:rsidRDefault="003C129B" w:rsidP="003C129B">
      <w:pPr>
        <w:spacing w:after="0" w:line="360" w:lineRule="auto"/>
        <w:jc w:val="both"/>
        <w:rPr>
          <w:rFonts w:ascii="Simplified Arabic" w:hAnsi="Simplified Arabic" w:cs="Simplified Arabic"/>
          <w:sz w:val="20"/>
          <w:szCs w:val="20"/>
          <w:lang w:bidi="ar-SY"/>
        </w:rPr>
      </w:pPr>
    </w:p>
    <w:p w:rsidR="003C129B" w:rsidRPr="0004597B" w:rsidRDefault="003C129B" w:rsidP="003C129B">
      <w:pPr>
        <w:spacing w:line="360" w:lineRule="auto"/>
        <w:jc w:val="both"/>
        <w:rPr>
          <w:rFonts w:ascii="Simplified Arabic" w:hAnsi="Simplified Arabic" w:cs="Simplified Arabic"/>
          <w:sz w:val="20"/>
          <w:szCs w:val="20"/>
          <w:rtl/>
        </w:rPr>
      </w:pPr>
    </w:p>
    <w:p w:rsidR="006A22FB" w:rsidRPr="0004597B" w:rsidRDefault="00AE37A4" w:rsidP="00AE37A4">
      <w:pPr>
        <w:bidi w:val="0"/>
        <w:rPr>
          <w:rFonts w:ascii="Simplified Arabic" w:hAnsi="Simplified Arabic" w:cs="Simplified Arabic"/>
          <w:sz w:val="20"/>
          <w:szCs w:val="20"/>
          <w:rtl/>
        </w:rPr>
      </w:pPr>
      <w:r w:rsidRPr="0004597B">
        <w:rPr>
          <w:rFonts w:ascii="Simplified Arabic" w:hAnsi="Simplified Arabic" w:cs="Simplified Arabic"/>
          <w:sz w:val="20"/>
          <w:szCs w:val="20"/>
          <w:rtl/>
        </w:rPr>
        <w:br w:type="page"/>
      </w:r>
    </w:p>
    <w:p w:rsidR="006A22FB" w:rsidRPr="0004597B" w:rsidRDefault="006A22FB" w:rsidP="00880159">
      <w:pPr>
        <w:spacing w:after="0"/>
        <w:jc w:val="center"/>
        <w:rPr>
          <w:rFonts w:ascii="Simplified Arabic" w:hAnsi="Simplified Arabic" w:cs="Simplified Arabic"/>
          <w:b/>
          <w:bCs/>
          <w:rtl/>
          <w:lang w:val="en-GB" w:eastAsia="en-GB" w:bidi="ar-SY"/>
        </w:rPr>
      </w:pPr>
      <w:r w:rsidRPr="0004597B">
        <w:rPr>
          <w:rFonts w:ascii="Simplified Arabic" w:hAnsi="Simplified Arabic" w:cs="Simplified Arabic"/>
          <w:b/>
          <w:bCs/>
          <w:rtl/>
          <w:lang w:val="en-GB" w:eastAsia="en-GB" w:bidi="ar-SY"/>
        </w:rPr>
        <w:lastRenderedPageBreak/>
        <w:t xml:space="preserve">تأثير الإصابة بحشرة ذبابة ثمار الزيتون </w:t>
      </w:r>
      <w:r w:rsidRPr="0004597B">
        <w:rPr>
          <w:rFonts w:ascii="Simplified Arabic" w:hAnsi="Simplified Arabic" w:cs="Simplified Arabic"/>
          <w:b/>
          <w:bCs/>
          <w:lang w:val="en-GB" w:eastAsia="en-GB" w:bidi="ar-SY"/>
        </w:rPr>
        <w:t>Bactrocera (Dacus) oleae Geml.</w:t>
      </w:r>
      <w:r w:rsidRPr="0004597B">
        <w:rPr>
          <w:rFonts w:ascii="Simplified Arabic" w:hAnsi="Simplified Arabic" w:cs="Simplified Arabic"/>
          <w:b/>
          <w:bCs/>
          <w:rtl/>
          <w:lang w:val="en-GB" w:eastAsia="en-GB" w:bidi="ar-SY"/>
        </w:rPr>
        <w:t xml:space="preserve"> و المفترس</w:t>
      </w:r>
      <w:r w:rsidR="00880159" w:rsidRPr="0004597B">
        <w:rPr>
          <w:rFonts w:ascii="Simplified Arabic" w:hAnsi="Simplified Arabic" w:cs="Simplified Arabic" w:hint="cs"/>
          <w:b/>
          <w:bCs/>
          <w:rtl/>
          <w:lang w:val="en-GB" w:eastAsia="en-GB" w:bidi="ar-SY"/>
        </w:rPr>
        <w:t xml:space="preserve"> </w:t>
      </w:r>
      <w:r w:rsidRPr="0004597B">
        <w:rPr>
          <w:rFonts w:ascii="Simplified Arabic" w:hAnsi="Simplified Arabic" w:cs="Simplified Arabic"/>
          <w:b/>
          <w:bCs/>
          <w:lang w:val="en-GB" w:eastAsia="en-GB" w:bidi="ar-SY"/>
        </w:rPr>
        <w:t>Paoli</w:t>
      </w:r>
      <w:r w:rsidRPr="0004597B">
        <w:rPr>
          <w:rFonts w:ascii="Simplified Arabic" w:hAnsi="Simplified Arabic" w:cs="Simplified Arabic"/>
          <w:b/>
          <w:bCs/>
          <w:rtl/>
          <w:lang w:val="en-GB" w:eastAsia="en-GB" w:bidi="ar-SY"/>
        </w:rPr>
        <w:t xml:space="preserve"> </w:t>
      </w:r>
      <w:r w:rsidRPr="0004597B">
        <w:rPr>
          <w:rFonts w:ascii="Simplified Arabic" w:hAnsi="Simplified Arabic" w:cs="Simplified Arabic"/>
          <w:b/>
          <w:bCs/>
          <w:lang w:val="en-GB" w:eastAsia="en-GB" w:bidi="ar-SY"/>
        </w:rPr>
        <w:t xml:space="preserve"> Prolasioptera berlesiana</w:t>
      </w:r>
      <w:r w:rsidRPr="0004597B">
        <w:rPr>
          <w:rFonts w:ascii="Simplified Arabic" w:hAnsi="Simplified Arabic" w:cs="Simplified Arabic"/>
          <w:b/>
          <w:bCs/>
          <w:rtl/>
          <w:lang w:val="en-GB" w:eastAsia="en-GB" w:bidi="ar-SY"/>
        </w:rPr>
        <w:t xml:space="preserve"> في انتش</w:t>
      </w:r>
      <w:r w:rsidR="00880159" w:rsidRPr="0004597B">
        <w:rPr>
          <w:rFonts w:ascii="Simplified Arabic" w:hAnsi="Simplified Arabic" w:cs="Simplified Arabic"/>
          <w:b/>
          <w:bCs/>
          <w:rtl/>
          <w:lang w:val="en-GB" w:eastAsia="en-GB" w:bidi="ar-SY"/>
        </w:rPr>
        <w:t>ار مرض تعفن (تجعد) ثمار الزيتون</w:t>
      </w:r>
      <w:r w:rsidRPr="0004597B">
        <w:rPr>
          <w:rFonts w:ascii="Simplified Arabic" w:hAnsi="Simplified Arabic" w:cs="Simplified Arabic"/>
          <w:b/>
          <w:bCs/>
          <w:lang w:val="en-GB" w:eastAsia="en-GB" w:bidi="ar-SY"/>
        </w:rPr>
        <w:t>Sphaeropsis dalmatica (Thu¨ m.) Gigante</w:t>
      </w:r>
      <w:r w:rsidRPr="0004597B">
        <w:rPr>
          <w:rFonts w:ascii="Simplified Arabic" w:hAnsi="Simplified Arabic" w:cs="Simplified Arabic"/>
          <w:b/>
          <w:bCs/>
          <w:rtl/>
          <w:lang w:val="en-GB" w:eastAsia="en-GB" w:bidi="ar-SY"/>
        </w:rPr>
        <w:t xml:space="preserve"> في محافظة حلب</w:t>
      </w:r>
    </w:p>
    <w:p w:rsidR="006A22FB" w:rsidRPr="0004597B" w:rsidRDefault="006A22FB" w:rsidP="002220F6">
      <w:pPr>
        <w:spacing w:beforeLines="60" w:before="144" w:afterLines="60" w:after="144"/>
        <w:jc w:val="center"/>
        <w:rPr>
          <w:rFonts w:ascii="Times New Roman" w:hAnsi="Times New Roman" w:cs="Simplified Arabic"/>
          <w:b/>
          <w:i/>
          <w:color w:val="000000"/>
          <w:sz w:val="20"/>
          <w:szCs w:val="20"/>
        </w:rPr>
      </w:pPr>
      <w:r w:rsidRPr="0004597B">
        <w:rPr>
          <w:rFonts w:ascii="Times New Roman" w:hAnsi="Times New Roman" w:cs="Simplified Arabic"/>
          <w:bCs/>
          <w:i/>
          <w:color w:val="000000"/>
          <w:sz w:val="20"/>
          <w:szCs w:val="20"/>
          <w:u w:val="single"/>
          <w:rtl/>
        </w:rPr>
        <w:t>عطية عرب</w:t>
      </w:r>
      <w:r w:rsidRPr="0004597B">
        <w:rPr>
          <w:rFonts w:ascii="Times New Roman" w:hAnsi="Times New Roman" w:cs="Simplified Arabic" w:hint="cs"/>
          <w:b/>
          <w:i/>
          <w:color w:val="000000"/>
          <w:sz w:val="20"/>
          <w:szCs w:val="20"/>
          <w:vertAlign w:val="superscript"/>
          <w:rtl/>
        </w:rPr>
        <w:t>(1)</w:t>
      </w:r>
      <w:r w:rsidRPr="0004597B">
        <w:rPr>
          <w:rFonts w:ascii="Times New Roman" w:hAnsi="Times New Roman" w:cs="Simplified Arabic" w:hint="cs"/>
          <w:b/>
          <w:i/>
          <w:color w:val="000000"/>
          <w:sz w:val="20"/>
          <w:szCs w:val="20"/>
          <w:rtl/>
        </w:rPr>
        <w:t xml:space="preserve"> و</w:t>
      </w:r>
      <w:r w:rsidRPr="0004597B">
        <w:rPr>
          <w:rFonts w:ascii="Times New Roman" w:hAnsi="Times New Roman" w:cs="Simplified Arabic"/>
          <w:b/>
          <w:i/>
          <w:color w:val="000000"/>
          <w:sz w:val="20"/>
          <w:szCs w:val="20"/>
          <w:rtl/>
        </w:rPr>
        <w:t>محمد مطر</w:t>
      </w:r>
      <w:r w:rsidRPr="0004597B">
        <w:rPr>
          <w:rFonts w:ascii="Times New Roman" w:hAnsi="Times New Roman" w:cs="Simplified Arabic" w:hint="cs"/>
          <w:b/>
          <w:i/>
          <w:color w:val="000000"/>
          <w:sz w:val="20"/>
          <w:szCs w:val="20"/>
          <w:vertAlign w:val="superscript"/>
          <w:rtl/>
        </w:rPr>
        <w:t>(2)</w:t>
      </w:r>
    </w:p>
    <w:p w:rsidR="006A22FB" w:rsidRPr="0004597B" w:rsidRDefault="006A22FB" w:rsidP="002220F6">
      <w:pPr>
        <w:spacing w:after="0"/>
        <w:jc w:val="both"/>
        <w:rPr>
          <w:rFonts w:ascii="Simplified Arabic" w:hAnsi="Simplified Arabic" w:cs="Simplified Arabic"/>
          <w:sz w:val="20"/>
          <w:szCs w:val="20"/>
          <w:rtl/>
          <w:lang w:val="en-GB" w:eastAsia="en-GB" w:bidi="ar-SY"/>
        </w:rPr>
      </w:pPr>
      <w:r w:rsidRPr="0004597B">
        <w:rPr>
          <w:rFonts w:cs="Times New Roman" w:hint="cs"/>
          <w:sz w:val="20"/>
          <w:szCs w:val="20"/>
          <w:rtl/>
          <w:lang w:val="en-GB" w:eastAsia="en-GB" w:bidi="ar-SY"/>
        </w:rPr>
        <w:t>(1).</w:t>
      </w:r>
      <w:r w:rsidRPr="0004597B">
        <w:rPr>
          <w:rFonts w:ascii="Simplified Arabic" w:hAnsi="Simplified Arabic" w:cs="Simplified Arabic"/>
          <w:sz w:val="20"/>
          <w:szCs w:val="20"/>
          <w:rtl/>
          <w:lang w:val="en-GB" w:eastAsia="en-GB" w:bidi="ar-SY"/>
        </w:rPr>
        <w:t>الهيئة العامة للبحوث العلمية الزراعية</w:t>
      </w:r>
      <w:r w:rsidR="00880159" w:rsidRPr="0004597B">
        <w:rPr>
          <w:rFonts w:ascii="Simplified Arabic" w:hAnsi="Simplified Arabic" w:cs="Simplified Arabic"/>
          <w:sz w:val="20"/>
          <w:szCs w:val="20"/>
          <w:rtl/>
          <w:lang w:val="en-GB" w:eastAsia="en-GB" w:bidi="ar-SY"/>
        </w:rPr>
        <w:t>.</w:t>
      </w:r>
    </w:p>
    <w:p w:rsidR="006A22FB" w:rsidRPr="0004597B" w:rsidRDefault="006A22FB" w:rsidP="002220F6">
      <w:pPr>
        <w:spacing w:after="0"/>
        <w:jc w:val="both"/>
        <w:rPr>
          <w:rFonts w:ascii="Simplified Arabic" w:hAnsi="Simplified Arabic" w:cs="Simplified Arabic"/>
          <w:sz w:val="20"/>
          <w:szCs w:val="20"/>
          <w:rtl/>
          <w:lang w:val="en-GB" w:eastAsia="en-GB" w:bidi="ar-SY"/>
        </w:rPr>
      </w:pPr>
      <w:r w:rsidRPr="0004597B">
        <w:rPr>
          <w:rFonts w:ascii="Simplified Arabic" w:hAnsi="Simplified Arabic" w:cs="Simplified Arabic"/>
          <w:sz w:val="20"/>
          <w:szCs w:val="20"/>
          <w:rtl/>
          <w:lang w:val="en-GB" w:eastAsia="en-GB" w:bidi="ar-SY"/>
        </w:rPr>
        <w:t>(2). كلية الزراعة، جامعة حلب</w:t>
      </w:r>
      <w:r w:rsidR="00880159" w:rsidRPr="0004597B">
        <w:rPr>
          <w:rFonts w:ascii="Simplified Arabic" w:hAnsi="Simplified Arabic" w:cs="Simplified Arabic"/>
          <w:sz w:val="20"/>
          <w:szCs w:val="20"/>
          <w:rtl/>
          <w:lang w:val="en-GB" w:eastAsia="en-GB" w:bidi="ar-SY"/>
        </w:rPr>
        <w:t>.</w:t>
      </w:r>
    </w:p>
    <w:p w:rsidR="006A22FB" w:rsidRPr="0004597B" w:rsidRDefault="006A22FB" w:rsidP="00CB5B27">
      <w:pPr>
        <w:spacing w:beforeLines="60" w:before="144" w:afterLines="60" w:after="144" w:line="240" w:lineRule="auto"/>
        <w:rPr>
          <w:rFonts w:ascii="Simplified Arabic" w:hAnsi="Simplified Arabic" w:cs="Simplified Arabic"/>
          <w:bCs/>
          <w:i/>
          <w:color w:val="000000"/>
          <w:rtl/>
          <w:lang w:bidi="ar-SY"/>
        </w:rPr>
      </w:pPr>
      <w:r w:rsidRPr="0004597B">
        <w:rPr>
          <w:rFonts w:ascii="Simplified Arabic" w:hAnsi="Simplified Arabic" w:cs="Simplified Arabic"/>
          <w:bCs/>
          <w:i/>
          <w:color w:val="000000"/>
          <w:rtl/>
        </w:rPr>
        <w:t>الملخص:</w:t>
      </w:r>
    </w:p>
    <w:p w:rsidR="006A22FB" w:rsidRPr="0004597B" w:rsidRDefault="006A22FB" w:rsidP="008F6AF6">
      <w:pPr>
        <w:spacing w:beforeLines="60" w:before="144" w:afterLines="60" w:after="144" w:line="240" w:lineRule="auto"/>
        <w:ind w:firstLine="233"/>
        <w:jc w:val="both"/>
        <w:rPr>
          <w:rFonts w:ascii="Simplified Arabic" w:hAnsi="Simplified Arabic" w:cs="Simplified Arabic"/>
          <w:i/>
          <w:color w:val="000000"/>
          <w:rtl/>
        </w:rPr>
      </w:pPr>
      <w:r w:rsidRPr="0004597B">
        <w:rPr>
          <w:rFonts w:ascii="Simplified Arabic" w:hAnsi="Simplified Arabic" w:cs="Simplified Arabic"/>
          <w:i/>
          <w:color w:val="000000"/>
          <w:rtl/>
        </w:rPr>
        <w:t xml:space="preserve">تعد حشرة ذبابة ثمار الزيتون </w:t>
      </w:r>
      <w:r w:rsidRPr="0004597B">
        <w:rPr>
          <w:rFonts w:ascii="Simplified Arabic" w:hAnsi="Simplified Arabic" w:cs="Simplified Arabic"/>
          <w:i/>
          <w:iCs/>
          <w:color w:val="000000"/>
          <w:lang w:val="pt-BR"/>
        </w:rPr>
        <w:t xml:space="preserve">Bactrocera </w:t>
      </w:r>
      <w:r w:rsidRPr="0004597B">
        <w:rPr>
          <w:rFonts w:ascii="Simplified Arabic" w:hAnsi="Simplified Arabic" w:cs="Simplified Arabic"/>
          <w:color w:val="000000"/>
        </w:rPr>
        <w:t>(</w:t>
      </w:r>
      <w:r w:rsidRPr="0004597B">
        <w:rPr>
          <w:rFonts w:ascii="Simplified Arabic" w:hAnsi="Simplified Arabic" w:cs="Simplified Arabic"/>
          <w:i/>
          <w:iCs/>
          <w:color w:val="000000"/>
        </w:rPr>
        <w:t>Dacus)</w:t>
      </w:r>
      <w:r w:rsidRPr="0004597B">
        <w:rPr>
          <w:rFonts w:ascii="Simplified Arabic" w:hAnsi="Simplified Arabic" w:cs="Simplified Arabic"/>
          <w:i/>
          <w:color w:val="000000"/>
          <w:lang w:val="pt-BR"/>
        </w:rPr>
        <w:t xml:space="preserve"> </w:t>
      </w:r>
      <w:r w:rsidRPr="0004597B">
        <w:rPr>
          <w:rFonts w:ascii="Simplified Arabic" w:hAnsi="Simplified Arabic" w:cs="Simplified Arabic"/>
          <w:i/>
          <w:iCs/>
          <w:color w:val="000000"/>
          <w:lang w:val="pt-BR"/>
        </w:rPr>
        <w:t>Olea</w:t>
      </w:r>
      <w:r w:rsidRPr="0004597B">
        <w:rPr>
          <w:rFonts w:ascii="Simplified Arabic" w:hAnsi="Simplified Arabic" w:cs="Simplified Arabic"/>
          <w:i/>
          <w:color w:val="000000"/>
          <w:lang w:val="pt-BR"/>
        </w:rPr>
        <w:t xml:space="preserve">e </w:t>
      </w:r>
      <w:r w:rsidRPr="0004597B">
        <w:rPr>
          <w:rFonts w:ascii="Simplified Arabic" w:hAnsi="Simplified Arabic" w:cs="Simplified Arabic"/>
          <w:iCs/>
          <w:color w:val="000000"/>
          <w:lang w:val="pt-BR"/>
        </w:rPr>
        <w:t>Geml.</w:t>
      </w:r>
      <w:r w:rsidRPr="0004597B">
        <w:rPr>
          <w:rFonts w:ascii="Simplified Arabic" w:hAnsi="Simplified Arabic" w:cs="Simplified Arabic"/>
          <w:i/>
          <w:color w:val="000000"/>
          <w:rtl/>
          <w:lang w:bidi="ar-SY"/>
        </w:rPr>
        <w:t xml:space="preserve"> </w:t>
      </w:r>
      <w:r w:rsidRPr="0004597B">
        <w:rPr>
          <w:rFonts w:ascii="Simplified Arabic" w:hAnsi="Simplified Arabic" w:cs="Simplified Arabic"/>
          <w:i/>
          <w:color w:val="000000"/>
          <w:rtl/>
        </w:rPr>
        <w:t>من الآفات المهمة التي تصيب ثمار الزيتون وتسبب خسائر اقتصادية كبيرة في الإنتاج. كما تعد من أهم العوامل المؤثرة في</w:t>
      </w:r>
      <w:r w:rsidRPr="0004597B">
        <w:rPr>
          <w:rFonts w:ascii="Simplified Arabic" w:hAnsi="Simplified Arabic" w:cs="Simplified Arabic"/>
          <w:i/>
          <w:color w:val="000000"/>
        </w:rPr>
        <w:t xml:space="preserve"> </w:t>
      </w:r>
      <w:r w:rsidRPr="0004597B">
        <w:rPr>
          <w:rFonts w:ascii="Simplified Arabic" w:hAnsi="Simplified Arabic" w:cs="Simplified Arabic"/>
          <w:i/>
          <w:color w:val="000000"/>
          <w:rtl/>
        </w:rPr>
        <w:t>جودة</w:t>
      </w:r>
      <w:r w:rsidRPr="0004597B">
        <w:rPr>
          <w:rFonts w:ascii="Simplified Arabic" w:hAnsi="Simplified Arabic" w:cs="Simplified Arabic"/>
          <w:i/>
          <w:color w:val="000000"/>
        </w:rPr>
        <w:t xml:space="preserve">  </w:t>
      </w:r>
      <w:r w:rsidRPr="0004597B">
        <w:rPr>
          <w:rFonts w:ascii="Simplified Arabic" w:hAnsi="Simplified Arabic" w:cs="Simplified Arabic"/>
          <w:i/>
          <w:color w:val="000000"/>
          <w:rtl/>
        </w:rPr>
        <w:t>زيت الزيتون، نتيجة تغذيتها المباشرة على الثمار ونقلها لعديد من الكائنات الحية الممرضة، وبخاصة الفطر</w:t>
      </w:r>
      <w:r w:rsidRPr="0004597B">
        <w:rPr>
          <w:rFonts w:ascii="Simplified Arabic" w:hAnsi="Simplified Arabic" w:cs="Simplified Arabic"/>
          <w:color w:val="000000"/>
        </w:rPr>
        <w:t xml:space="preserve"> </w:t>
      </w:r>
      <w:r w:rsidRPr="0004597B">
        <w:rPr>
          <w:rFonts w:ascii="Simplified Arabic" w:hAnsi="Simplified Arabic" w:cs="Simplified Arabic"/>
          <w:i/>
          <w:color w:val="000000"/>
        </w:rPr>
        <w:t xml:space="preserve">Sphaeropsis dalmatica </w:t>
      </w:r>
      <w:r w:rsidRPr="0004597B">
        <w:rPr>
          <w:rFonts w:ascii="Simplified Arabic" w:hAnsi="Simplified Arabic" w:cs="Simplified Arabic"/>
          <w:iCs/>
          <w:color w:val="000000"/>
        </w:rPr>
        <w:t>(Thu¨ m.) Gigante</w:t>
      </w:r>
      <w:r w:rsidRPr="0004597B">
        <w:rPr>
          <w:rFonts w:ascii="Simplified Arabic" w:hAnsi="Simplified Arabic" w:cs="Simplified Arabic"/>
          <w:i/>
          <w:color w:val="000000"/>
          <w:rtl/>
        </w:rPr>
        <w:t>.</w:t>
      </w:r>
      <w:r w:rsidRPr="0004597B">
        <w:rPr>
          <w:rFonts w:ascii="Simplified Arabic" w:hAnsi="Simplified Arabic" w:cs="Simplified Arabic"/>
          <w:i/>
          <w:color w:val="000000"/>
        </w:rPr>
        <w:t xml:space="preserve"> </w:t>
      </w:r>
      <w:r w:rsidRPr="0004597B">
        <w:rPr>
          <w:rFonts w:ascii="Simplified Arabic" w:hAnsi="Simplified Arabic" w:cs="Simplified Arabic"/>
          <w:i/>
          <w:color w:val="000000"/>
          <w:rtl/>
        </w:rPr>
        <w:t>المسبب لمرض تعفن (تجعد) ثمار الزيتون. هدف البحث إلى دراسة تأثير الإصابة بذبابة ثمار الزيتون</w:t>
      </w:r>
      <w:r w:rsidRPr="0004597B">
        <w:rPr>
          <w:rFonts w:ascii="Simplified Arabic" w:hAnsi="Simplified Arabic" w:cs="Simplified Arabic"/>
          <w:i/>
          <w:color w:val="000000"/>
        </w:rPr>
        <w:t>.</w:t>
      </w:r>
      <w:r w:rsidRPr="0004597B">
        <w:rPr>
          <w:rFonts w:ascii="Simplified Arabic" w:hAnsi="Simplified Arabic" w:cs="Simplified Arabic"/>
          <w:i/>
          <w:color w:val="000000"/>
          <w:rtl/>
        </w:rPr>
        <w:t xml:space="preserve"> والمفترس</w:t>
      </w:r>
      <w:r w:rsidR="00CB5B27" w:rsidRPr="0004597B">
        <w:rPr>
          <w:rFonts w:ascii="Simplified Arabic" w:hAnsi="Simplified Arabic" w:cs="Simplified Arabic" w:hint="cs"/>
          <w:i/>
          <w:color w:val="000000"/>
          <w:rtl/>
        </w:rPr>
        <w:t xml:space="preserve"> </w:t>
      </w:r>
      <w:r w:rsidRPr="0004597B">
        <w:rPr>
          <w:rFonts w:ascii="Simplified Arabic" w:hAnsi="Simplified Arabic" w:cs="Simplified Arabic"/>
          <w:i/>
          <w:color w:val="000000"/>
          <w:rtl/>
        </w:rPr>
        <w:t xml:space="preserve"> </w:t>
      </w:r>
      <w:r w:rsidRPr="0004597B">
        <w:rPr>
          <w:rFonts w:ascii="Simplified Arabic" w:hAnsi="Simplified Arabic" w:cs="Simplified Arabic"/>
          <w:iCs/>
          <w:color w:val="000000"/>
        </w:rPr>
        <w:t>Paoli</w:t>
      </w:r>
      <w:r w:rsidRPr="0004597B">
        <w:rPr>
          <w:rFonts w:ascii="Simplified Arabic" w:hAnsi="Simplified Arabic" w:cs="Simplified Arabic"/>
          <w:i/>
          <w:color w:val="000000"/>
          <w:rtl/>
        </w:rPr>
        <w:t xml:space="preserve"> </w:t>
      </w:r>
      <w:r w:rsidRPr="0004597B">
        <w:rPr>
          <w:rFonts w:ascii="Simplified Arabic" w:hAnsi="Simplified Arabic" w:cs="Simplified Arabic"/>
          <w:i/>
          <w:color w:val="000000"/>
        </w:rPr>
        <w:t xml:space="preserve"> </w:t>
      </w:r>
      <w:r w:rsidRPr="0004597B">
        <w:rPr>
          <w:rFonts w:ascii="Simplified Arabic" w:hAnsi="Simplified Arabic" w:cs="Simplified Arabic"/>
          <w:i/>
          <w:iCs/>
          <w:color w:val="000000"/>
        </w:rPr>
        <w:t>Prolasioptera berlesian</w:t>
      </w:r>
      <w:r w:rsidRPr="0004597B">
        <w:rPr>
          <w:rFonts w:ascii="Simplified Arabic" w:hAnsi="Simplified Arabic" w:cs="Simplified Arabic"/>
          <w:b/>
          <w:bCs/>
          <w:i/>
          <w:iCs/>
          <w:color w:val="000000"/>
        </w:rPr>
        <w:t>a</w:t>
      </w:r>
      <w:r w:rsidRPr="0004597B">
        <w:rPr>
          <w:rFonts w:ascii="Simplified Arabic" w:hAnsi="Simplified Arabic" w:cs="Simplified Arabic"/>
          <w:i/>
          <w:color w:val="000000"/>
          <w:rtl/>
        </w:rPr>
        <w:t xml:space="preserve"> في انتشار مرض تعفن (تجعد) ثمار الزيتون</w:t>
      </w:r>
      <w:r w:rsidRPr="0004597B">
        <w:rPr>
          <w:rFonts w:ascii="Simplified Arabic" w:hAnsi="Simplified Arabic" w:cs="Simplified Arabic"/>
          <w:iCs/>
          <w:color w:val="000000"/>
          <w:rtl/>
        </w:rPr>
        <w:t xml:space="preserve"> </w:t>
      </w:r>
      <w:r w:rsidRPr="0004597B">
        <w:rPr>
          <w:rFonts w:ascii="Simplified Arabic" w:hAnsi="Simplified Arabic" w:cs="Simplified Arabic"/>
          <w:i/>
          <w:color w:val="000000"/>
          <w:rtl/>
        </w:rPr>
        <w:t xml:space="preserve">على الصنفين زيتي و خلخالي في المناطق الرئيسة لزراعة الزيتون في محافظة حلب. تم تنفيذ مسح حقلي في بساتين الزيتون في منطقتي اعزاز و عفرين خلال شهر تشرين الأول لموسمي 2010. قدرت نسبة الإصابة بمرض تعفن ثمار الزيتون وكل من ذبابة ثمار الزيتون و المفترس </w:t>
      </w:r>
      <w:r w:rsidRPr="0004597B">
        <w:rPr>
          <w:rFonts w:ascii="Simplified Arabic" w:hAnsi="Simplified Arabic" w:cs="Simplified Arabic"/>
          <w:iCs/>
          <w:color w:val="000000"/>
        </w:rPr>
        <w:t xml:space="preserve"> Paoli</w:t>
      </w:r>
      <w:r w:rsidRPr="0004597B">
        <w:rPr>
          <w:rFonts w:ascii="Simplified Arabic" w:hAnsi="Simplified Arabic" w:cs="Simplified Arabic"/>
          <w:i/>
          <w:color w:val="000000"/>
          <w:rtl/>
        </w:rPr>
        <w:t xml:space="preserve"> </w:t>
      </w:r>
      <w:r w:rsidRPr="0004597B">
        <w:rPr>
          <w:rFonts w:ascii="Simplified Arabic" w:hAnsi="Simplified Arabic" w:cs="Simplified Arabic"/>
          <w:i/>
          <w:iCs/>
          <w:color w:val="000000"/>
        </w:rPr>
        <w:t>Prolasioptera berlesiana</w:t>
      </w:r>
      <w:r w:rsidRPr="0004597B">
        <w:rPr>
          <w:rFonts w:ascii="Simplified Arabic" w:hAnsi="Simplified Arabic" w:cs="Simplified Arabic"/>
          <w:i/>
          <w:color w:val="000000"/>
          <w:rtl/>
        </w:rPr>
        <w:t xml:space="preserve">. كما تم تحديد دور كل من الذبابة والمفترس في انتشار المرض. عزل الفطر الممرض من الثمار المصابة ودرست قدرته الإمراضية تحت ظروف المختبر. أظهرت نتائج المسح انتشار ذبابة ثمار الزيتون والمفترس </w:t>
      </w:r>
      <w:r w:rsidRPr="0004597B">
        <w:rPr>
          <w:rFonts w:ascii="Simplified Arabic" w:hAnsi="Simplified Arabic" w:cs="Simplified Arabic"/>
          <w:b/>
          <w:bCs/>
          <w:i/>
          <w:color w:val="000000"/>
        </w:rPr>
        <w:t xml:space="preserve"> </w:t>
      </w:r>
      <w:r w:rsidRPr="0004597B">
        <w:rPr>
          <w:rFonts w:ascii="Simplified Arabic" w:hAnsi="Simplified Arabic" w:cs="Simplified Arabic"/>
          <w:i/>
          <w:iCs/>
          <w:color w:val="000000"/>
        </w:rPr>
        <w:t>Prolasioptera berlesiana</w:t>
      </w:r>
      <w:r w:rsidRPr="0004597B">
        <w:rPr>
          <w:rFonts w:ascii="Simplified Arabic" w:hAnsi="Simplified Arabic" w:cs="Simplified Arabic"/>
          <w:i/>
          <w:color w:val="000000"/>
          <w:rtl/>
        </w:rPr>
        <w:t xml:space="preserve"> في جميع المواقع التي شملها البحث،</w:t>
      </w:r>
      <w:r w:rsidRPr="0004597B">
        <w:rPr>
          <w:rFonts w:ascii="Simplified Arabic" w:hAnsi="Simplified Arabic" w:cs="Simplified Arabic"/>
          <w:color w:val="000000"/>
          <w:rtl/>
        </w:rPr>
        <w:t xml:space="preserve"> </w:t>
      </w:r>
      <w:r w:rsidRPr="0004597B">
        <w:rPr>
          <w:rFonts w:ascii="Simplified Arabic" w:hAnsi="Simplified Arabic" w:cs="Simplified Arabic"/>
          <w:i/>
          <w:color w:val="000000"/>
          <w:rtl/>
        </w:rPr>
        <w:t>وتبين أنهما السبب الرئيس في انتشار مرض تعفن ثمار الزيتون في المنطقة. تباينت نسب إصابة ثمار الزيتون بحسب الصنف والموقع، وبلغت أقصاها في منطقة عفرين في موسم 2010، وكان متوسط نسبة الاصابة بذبابة ثمار الزيتون 17.12%، على الصنف زيتي، و16.20 % على الصنف خلخالي، ونسبة الثمار التي تحتوي على يرقات المفترس 2.88%، على الصنف زيتي</w:t>
      </w:r>
      <w:r w:rsidR="002220F6" w:rsidRPr="0004597B">
        <w:rPr>
          <w:rFonts w:ascii="Simplified Arabic" w:hAnsi="Simplified Arabic" w:cs="Simplified Arabic" w:hint="cs"/>
          <w:i/>
          <w:color w:val="000000"/>
          <w:rtl/>
        </w:rPr>
        <w:t>،</w:t>
      </w:r>
      <w:r w:rsidRPr="0004597B">
        <w:rPr>
          <w:rFonts w:ascii="Simplified Arabic" w:hAnsi="Simplified Arabic" w:cs="Simplified Arabic"/>
          <w:i/>
          <w:color w:val="000000"/>
          <w:rtl/>
        </w:rPr>
        <w:t xml:space="preserve"> و2.60% على الصف خلخالي، ونسبة الإصابة بتعفن ثمار الزيتون 3.28% على الصنف زيتي</w:t>
      </w:r>
      <w:r w:rsidR="002220F6" w:rsidRPr="0004597B">
        <w:rPr>
          <w:rFonts w:ascii="Simplified Arabic" w:hAnsi="Simplified Arabic" w:cs="Simplified Arabic" w:hint="cs"/>
          <w:i/>
          <w:color w:val="000000"/>
          <w:rtl/>
        </w:rPr>
        <w:t>،</w:t>
      </w:r>
      <w:r w:rsidRPr="0004597B">
        <w:rPr>
          <w:rFonts w:ascii="Simplified Arabic" w:hAnsi="Simplified Arabic" w:cs="Simplified Arabic"/>
          <w:i/>
          <w:color w:val="000000"/>
          <w:rtl/>
        </w:rPr>
        <w:t xml:space="preserve"> و2.76% على الصنف خلخالي.</w:t>
      </w:r>
    </w:p>
    <w:p w:rsidR="006A22FB" w:rsidRPr="0004597B" w:rsidRDefault="006A22FB" w:rsidP="00CB5B27">
      <w:pPr>
        <w:spacing w:beforeLines="60" w:before="144" w:afterLines="60" w:after="144" w:line="240" w:lineRule="auto"/>
        <w:ind w:left="1423" w:hanging="1423"/>
        <w:jc w:val="both"/>
        <w:rPr>
          <w:rFonts w:ascii="Simplified Arabic" w:hAnsi="Simplified Arabic" w:cs="Simplified Arabic"/>
          <w:sz w:val="20"/>
          <w:szCs w:val="20"/>
          <w:rtl/>
        </w:rPr>
      </w:pPr>
      <w:r w:rsidRPr="0004597B">
        <w:rPr>
          <w:rFonts w:ascii="Simplified Arabic" w:hAnsi="Simplified Arabic" w:cs="Simplified Arabic" w:hint="cs"/>
          <w:b/>
          <w:bCs/>
          <w:i/>
          <w:color w:val="000000"/>
          <w:rtl/>
        </w:rPr>
        <w:t>ال</w:t>
      </w:r>
      <w:r w:rsidRPr="0004597B">
        <w:rPr>
          <w:rFonts w:ascii="Simplified Arabic" w:hAnsi="Simplified Arabic" w:cs="Simplified Arabic"/>
          <w:b/>
          <w:bCs/>
          <w:i/>
          <w:color w:val="000000"/>
          <w:rtl/>
        </w:rPr>
        <w:t xml:space="preserve">كلمات </w:t>
      </w:r>
      <w:r w:rsidRPr="0004597B">
        <w:rPr>
          <w:rFonts w:ascii="Simplified Arabic" w:hAnsi="Simplified Arabic" w:cs="Simplified Arabic" w:hint="cs"/>
          <w:b/>
          <w:bCs/>
          <w:i/>
          <w:color w:val="000000"/>
          <w:rtl/>
        </w:rPr>
        <w:t>ال</w:t>
      </w:r>
      <w:r w:rsidRPr="0004597B">
        <w:rPr>
          <w:rFonts w:ascii="Simplified Arabic" w:hAnsi="Simplified Arabic" w:cs="Simplified Arabic"/>
          <w:b/>
          <w:bCs/>
          <w:i/>
          <w:color w:val="000000"/>
          <w:rtl/>
        </w:rPr>
        <w:t>مفتاحية:</w:t>
      </w:r>
      <w:r w:rsidRPr="0004597B">
        <w:rPr>
          <w:rFonts w:ascii="Simplified Arabic" w:hAnsi="Simplified Arabic" w:cs="Simplified Arabic" w:hint="cs"/>
          <w:i/>
          <w:color w:val="000000"/>
          <w:rtl/>
        </w:rPr>
        <w:t xml:space="preserve"> </w:t>
      </w:r>
      <w:r w:rsidRPr="0004597B">
        <w:rPr>
          <w:rFonts w:ascii="Simplified Arabic" w:hAnsi="Simplified Arabic" w:cs="Simplified Arabic"/>
          <w:i/>
          <w:color w:val="000000"/>
          <w:rtl/>
        </w:rPr>
        <w:t xml:space="preserve">ذبابة ثمار الزيتون، </w:t>
      </w:r>
      <w:r w:rsidRPr="0004597B">
        <w:rPr>
          <w:rFonts w:ascii="Simplified Arabic" w:hAnsi="Simplified Arabic" w:cs="Simplified Arabic"/>
          <w:color w:val="000000"/>
          <w:rtl/>
          <w:lang w:val="pt-BR"/>
        </w:rPr>
        <w:t>تعفن (تجعد)</w:t>
      </w:r>
      <w:r w:rsidRPr="0004597B">
        <w:rPr>
          <w:rFonts w:ascii="Simplified Arabic" w:hAnsi="Simplified Arabic" w:cs="Simplified Arabic"/>
          <w:i/>
          <w:color w:val="000000"/>
          <w:rtl/>
        </w:rPr>
        <w:t xml:space="preserve"> ثمار الزيتون،</w:t>
      </w:r>
      <w:r w:rsidR="00CB5B27" w:rsidRPr="0004597B">
        <w:rPr>
          <w:rFonts w:ascii="Simplified Arabic" w:hAnsi="Simplified Arabic" w:cs="Simplified Arabic" w:hint="cs"/>
          <w:i/>
          <w:color w:val="000000"/>
          <w:rtl/>
        </w:rPr>
        <w:t xml:space="preserve"> </w:t>
      </w:r>
      <w:r w:rsidRPr="0004597B">
        <w:rPr>
          <w:rFonts w:ascii="Simplified Arabic" w:hAnsi="Simplified Arabic" w:cs="Simplified Arabic"/>
          <w:i/>
          <w:color w:val="000000"/>
        </w:rPr>
        <w:t xml:space="preserve"> Sphaeropsis dalmatica</w:t>
      </w:r>
      <w:r w:rsidRPr="0004597B">
        <w:rPr>
          <w:rFonts w:ascii="Simplified Arabic" w:hAnsi="Simplified Arabic" w:cs="Simplified Arabic"/>
          <w:b/>
          <w:bCs/>
          <w:i/>
          <w:color w:val="000000"/>
          <w:rtl/>
        </w:rPr>
        <w:t xml:space="preserve"> </w:t>
      </w:r>
      <w:r w:rsidRPr="0004597B">
        <w:rPr>
          <w:rFonts w:ascii="Simplified Arabic" w:hAnsi="Simplified Arabic" w:cs="Simplified Arabic"/>
          <w:b/>
          <w:bCs/>
          <w:i/>
          <w:color w:val="000000"/>
        </w:rPr>
        <w:t xml:space="preserve"> </w:t>
      </w:r>
      <w:r w:rsidRPr="0004597B">
        <w:rPr>
          <w:rFonts w:ascii="Simplified Arabic" w:hAnsi="Simplified Arabic" w:cs="Simplified Arabic"/>
          <w:i/>
          <w:iCs/>
          <w:color w:val="000000"/>
        </w:rPr>
        <w:t>Prolasioptera berlesiana</w:t>
      </w:r>
      <w:r w:rsidRPr="0004597B">
        <w:rPr>
          <w:rFonts w:ascii="Simplified Arabic" w:hAnsi="Simplified Arabic" w:cs="Simplified Arabic"/>
          <w:i/>
          <w:color w:val="000000"/>
          <w:sz w:val="20"/>
          <w:szCs w:val="20"/>
          <w:rtl/>
        </w:rPr>
        <w:t>.</w:t>
      </w:r>
    </w:p>
    <w:p w:rsidR="00B56AC5" w:rsidRPr="0004597B" w:rsidRDefault="00410489" w:rsidP="00410489">
      <w:pPr>
        <w:jc w:val="center"/>
        <w:rPr>
          <w:rFonts w:ascii="Simplified Arabic" w:hAnsi="Simplified Arabic" w:cs="Simplified Arabic"/>
          <w:b/>
          <w:bCs/>
          <w:rtl/>
          <w:lang w:bidi="ar-SY"/>
        </w:rPr>
      </w:pPr>
      <w:r w:rsidRPr="0004597B">
        <w:rPr>
          <w:rFonts w:ascii="Simplified Arabic" w:hAnsi="Simplified Arabic" w:cs="Simplified Arabic"/>
          <w:b/>
          <w:bCs/>
          <w:rtl/>
          <w:lang w:bidi="ar-IQ"/>
        </w:rPr>
        <w:lastRenderedPageBreak/>
        <w:t>التأثير التثبيطي للزيت الطي</w:t>
      </w:r>
      <w:r w:rsidRPr="0004597B">
        <w:rPr>
          <w:rFonts w:ascii="Simplified Arabic" w:hAnsi="Simplified Arabic" w:cs="Simplified Arabic" w:hint="cs"/>
          <w:b/>
          <w:bCs/>
          <w:rtl/>
          <w:lang w:bidi="ar-IQ"/>
        </w:rPr>
        <w:t>ّ</w:t>
      </w:r>
      <w:r w:rsidRPr="0004597B">
        <w:rPr>
          <w:rFonts w:ascii="Simplified Arabic" w:hAnsi="Simplified Arabic" w:cs="Simplified Arabic"/>
          <w:b/>
          <w:bCs/>
          <w:rtl/>
          <w:lang w:bidi="ar-IQ"/>
        </w:rPr>
        <w:t xml:space="preserve">ار المستخلص من ثمار العدريش </w:t>
      </w:r>
    </w:p>
    <w:p w:rsidR="00410489" w:rsidRPr="0004597B" w:rsidRDefault="00410489" w:rsidP="00410489">
      <w:pPr>
        <w:jc w:val="center"/>
        <w:rPr>
          <w:rFonts w:ascii="Simplified Arabic" w:hAnsi="Simplified Arabic" w:cs="Simplified Arabic"/>
          <w:rtl/>
          <w:lang w:bidi="ar-SY"/>
        </w:rPr>
      </w:pPr>
      <w:r w:rsidRPr="0004597B">
        <w:rPr>
          <w:rFonts w:ascii="Simplified Arabic" w:hAnsi="Simplified Arabic" w:cs="Simplified Arabic"/>
          <w:b/>
          <w:bCs/>
          <w:lang w:bidi="ar-IQ"/>
        </w:rPr>
        <w:t>(</w:t>
      </w:r>
      <w:r w:rsidRPr="0004597B">
        <w:rPr>
          <w:rFonts w:ascii="Simplified Arabic" w:hAnsi="Simplified Arabic" w:cs="Simplified Arabic"/>
          <w:b/>
          <w:bCs/>
          <w:i/>
          <w:iCs/>
          <w:lang w:bidi="ar-IQ"/>
        </w:rPr>
        <w:t>Juniperus drupacea</w:t>
      </w:r>
      <w:r w:rsidRPr="0004597B">
        <w:rPr>
          <w:rFonts w:ascii="Simplified Arabic" w:hAnsi="Simplified Arabic" w:cs="Simplified Arabic"/>
          <w:b/>
          <w:bCs/>
          <w:lang w:bidi="ar-IQ"/>
        </w:rPr>
        <w:t xml:space="preserve"> L.)</w:t>
      </w:r>
      <w:r w:rsidRPr="0004597B">
        <w:rPr>
          <w:rFonts w:ascii="Simplified Arabic" w:hAnsi="Simplified Arabic" w:cs="Simplified Arabic"/>
          <w:b/>
          <w:bCs/>
          <w:rtl/>
          <w:lang w:bidi="ar-IQ"/>
        </w:rPr>
        <w:t xml:space="preserve"> على نمو بعض الفطريات الممرضة للنبات</w:t>
      </w:r>
    </w:p>
    <w:p w:rsidR="00410489" w:rsidRPr="0004597B" w:rsidRDefault="00410489" w:rsidP="002220F6">
      <w:pPr>
        <w:spacing w:after="0"/>
        <w:jc w:val="center"/>
        <w:rPr>
          <w:rFonts w:ascii="Simplified Arabic" w:hAnsi="Simplified Arabic" w:cs="Simplified Arabic"/>
          <w:color w:val="000000"/>
          <w:sz w:val="20"/>
          <w:szCs w:val="20"/>
          <w:vertAlign w:val="superscript"/>
          <w:rtl/>
          <w:lang w:bidi="ar-SY"/>
        </w:rPr>
      </w:pPr>
      <w:r w:rsidRPr="0004597B">
        <w:rPr>
          <w:rFonts w:ascii="Simplified Arabic" w:hAnsi="Simplified Arabic" w:cs="Simplified Arabic"/>
          <w:b/>
          <w:bCs/>
          <w:color w:val="000000"/>
          <w:sz w:val="20"/>
          <w:szCs w:val="20"/>
          <w:u w:val="single"/>
          <w:rtl/>
          <w:lang w:bidi="ar-SY"/>
        </w:rPr>
        <w:t xml:space="preserve">جلال </w:t>
      </w:r>
      <w:r w:rsidRPr="0004597B">
        <w:rPr>
          <w:rFonts w:ascii="Simplified Arabic" w:hAnsi="Simplified Arabic" w:cs="Simplified Arabic" w:hint="cs"/>
          <w:b/>
          <w:bCs/>
          <w:color w:val="000000"/>
          <w:sz w:val="20"/>
          <w:szCs w:val="20"/>
          <w:u w:val="single"/>
          <w:rtl/>
          <w:lang w:bidi="ar-SY"/>
        </w:rPr>
        <w:t xml:space="preserve">أحمد </w:t>
      </w:r>
      <w:r w:rsidRPr="0004597B">
        <w:rPr>
          <w:rFonts w:ascii="Simplified Arabic" w:hAnsi="Simplified Arabic" w:cs="Simplified Arabic"/>
          <w:b/>
          <w:bCs/>
          <w:color w:val="000000"/>
          <w:sz w:val="20"/>
          <w:szCs w:val="20"/>
          <w:u w:val="single"/>
          <w:rtl/>
          <w:lang w:bidi="ar-SY"/>
        </w:rPr>
        <w:t>فندي</w:t>
      </w:r>
      <w:r w:rsidRPr="0004597B">
        <w:rPr>
          <w:rFonts w:ascii="Simplified Arabic" w:hAnsi="Simplified Arabic" w:cs="Simplified Arabic"/>
          <w:color w:val="000000"/>
          <w:sz w:val="20"/>
          <w:szCs w:val="20"/>
          <w:vertAlign w:val="superscript"/>
          <w:rtl/>
          <w:lang w:bidi="ar-SY"/>
        </w:rPr>
        <w:t>(1)</w:t>
      </w:r>
      <w:r w:rsidRPr="0004597B">
        <w:rPr>
          <w:rFonts w:ascii="Simplified Arabic" w:hAnsi="Simplified Arabic" w:cs="Simplified Arabic"/>
          <w:color w:val="000000"/>
          <w:sz w:val="20"/>
          <w:szCs w:val="20"/>
          <w:rtl/>
          <w:lang w:bidi="ar-SY"/>
        </w:rPr>
        <w:t xml:space="preserve"> وَ وسيم الحكيم</w:t>
      </w:r>
      <w:r w:rsidRPr="0004597B">
        <w:rPr>
          <w:rFonts w:ascii="Simplified Arabic" w:hAnsi="Simplified Arabic" w:cs="Simplified Arabic"/>
          <w:color w:val="000000"/>
          <w:sz w:val="20"/>
          <w:szCs w:val="20"/>
          <w:vertAlign w:val="superscript"/>
          <w:rtl/>
          <w:lang w:bidi="ar-SY"/>
        </w:rPr>
        <w:t>(2)</w:t>
      </w:r>
      <w:r w:rsidRPr="0004597B">
        <w:rPr>
          <w:rFonts w:ascii="Simplified Arabic" w:hAnsi="Simplified Arabic" w:cs="Simplified Arabic"/>
          <w:color w:val="000000"/>
          <w:sz w:val="20"/>
          <w:szCs w:val="20"/>
          <w:rtl/>
          <w:lang w:bidi="ar-SY"/>
        </w:rPr>
        <w:t xml:space="preserve"> وَ محمد عصام حسن آغا</w:t>
      </w:r>
      <w:r w:rsidRPr="0004597B">
        <w:rPr>
          <w:rFonts w:ascii="Simplified Arabic" w:hAnsi="Simplified Arabic" w:cs="Simplified Arabic"/>
          <w:color w:val="000000"/>
          <w:sz w:val="20"/>
          <w:szCs w:val="20"/>
          <w:vertAlign w:val="superscript"/>
          <w:rtl/>
          <w:lang w:bidi="ar-SY"/>
        </w:rPr>
        <w:t>(</w:t>
      </w:r>
      <w:r w:rsidRPr="0004597B">
        <w:rPr>
          <w:rFonts w:ascii="Simplified Arabic" w:hAnsi="Simplified Arabic" w:cs="Simplified Arabic" w:hint="cs"/>
          <w:color w:val="000000"/>
          <w:sz w:val="20"/>
          <w:szCs w:val="20"/>
          <w:vertAlign w:val="superscript"/>
          <w:rtl/>
          <w:lang w:bidi="ar-SY"/>
        </w:rPr>
        <w:t>1</w:t>
      </w:r>
      <w:r w:rsidRPr="0004597B">
        <w:rPr>
          <w:rFonts w:ascii="Simplified Arabic" w:hAnsi="Simplified Arabic" w:cs="Simplified Arabic"/>
          <w:color w:val="000000"/>
          <w:sz w:val="20"/>
          <w:szCs w:val="20"/>
          <w:vertAlign w:val="superscript"/>
          <w:rtl/>
          <w:lang w:bidi="ar-SY"/>
        </w:rPr>
        <w:t>)</w:t>
      </w:r>
    </w:p>
    <w:p w:rsidR="00410489" w:rsidRPr="0004597B" w:rsidRDefault="00410489" w:rsidP="002220F6">
      <w:pPr>
        <w:spacing w:after="0"/>
        <w:rPr>
          <w:rFonts w:ascii="Simplified Arabic" w:hAnsi="Simplified Arabic" w:cs="Simplified Arabic"/>
          <w:color w:val="000000"/>
          <w:sz w:val="20"/>
          <w:szCs w:val="20"/>
        </w:rPr>
      </w:pPr>
      <w:r w:rsidRPr="0004597B">
        <w:rPr>
          <w:rFonts w:ascii="Simplified Arabic" w:hAnsi="Simplified Arabic" w:cs="Simplified Arabic" w:hint="cs"/>
          <w:color w:val="000000"/>
          <w:sz w:val="20"/>
          <w:szCs w:val="20"/>
          <w:rtl/>
          <w:lang w:val="ar-SA"/>
        </w:rPr>
        <w:t xml:space="preserve">(1). </w:t>
      </w:r>
      <w:r w:rsidRPr="0004597B">
        <w:rPr>
          <w:rFonts w:ascii="Simplified Arabic" w:hAnsi="Simplified Arabic" w:cs="Simplified Arabic"/>
          <w:color w:val="000000"/>
          <w:sz w:val="20"/>
          <w:szCs w:val="20"/>
          <w:rtl/>
          <w:lang w:val="ar-SA"/>
        </w:rPr>
        <w:t>جامعة دمشق</w:t>
      </w:r>
      <w:r w:rsidR="002220F6" w:rsidRPr="0004597B">
        <w:rPr>
          <w:rFonts w:ascii="Simplified Arabic" w:hAnsi="Simplified Arabic" w:cs="Simplified Arabic" w:hint="cs"/>
          <w:color w:val="000000"/>
          <w:sz w:val="20"/>
          <w:szCs w:val="20"/>
          <w:rtl/>
          <w:lang w:val="ar-SA"/>
        </w:rPr>
        <w:t xml:space="preserve">، </w:t>
      </w:r>
      <w:r w:rsidRPr="0004597B">
        <w:rPr>
          <w:rFonts w:ascii="Simplified Arabic" w:hAnsi="Simplified Arabic" w:cs="Simplified Arabic"/>
          <w:color w:val="000000"/>
          <w:sz w:val="20"/>
          <w:szCs w:val="20"/>
          <w:rtl/>
          <w:lang w:val="ar-SA"/>
        </w:rPr>
        <w:t>كلية الصيدلة</w:t>
      </w:r>
      <w:r w:rsidRPr="0004597B">
        <w:rPr>
          <w:rFonts w:ascii="Simplified Arabic" w:hAnsi="Simplified Arabic" w:cs="Simplified Arabic" w:hint="cs"/>
          <w:color w:val="000000"/>
          <w:sz w:val="20"/>
          <w:szCs w:val="20"/>
          <w:rtl/>
          <w:lang w:val="ar-SA"/>
        </w:rPr>
        <w:t xml:space="preserve">، </w:t>
      </w:r>
      <w:r w:rsidRPr="0004597B">
        <w:rPr>
          <w:rFonts w:ascii="Simplified Arabic" w:hAnsi="Simplified Arabic" w:cs="Simplified Arabic"/>
          <w:color w:val="000000"/>
          <w:sz w:val="20"/>
          <w:szCs w:val="20"/>
          <w:rtl/>
          <w:lang w:val="ar-SA"/>
        </w:rPr>
        <w:t>قسم العقاقير والنباتات الطبية</w:t>
      </w:r>
      <w:r w:rsidRPr="0004597B">
        <w:rPr>
          <w:rFonts w:ascii="Simplified Arabic" w:hAnsi="Simplified Arabic" w:cs="Simplified Arabic" w:hint="cs"/>
          <w:color w:val="000000"/>
          <w:sz w:val="20"/>
          <w:szCs w:val="20"/>
          <w:rtl/>
          <w:lang w:val="ar-SA"/>
        </w:rPr>
        <w:t>،</w:t>
      </w:r>
      <w:r w:rsidRPr="0004597B">
        <w:rPr>
          <w:rFonts w:ascii="Simplified Arabic" w:hAnsi="Simplified Arabic" w:cs="Simplified Arabic"/>
          <w:color w:val="000000"/>
          <w:sz w:val="20"/>
          <w:szCs w:val="20"/>
          <w:rtl/>
          <w:lang w:val="ar-SA"/>
        </w:rPr>
        <w:t xml:space="preserve"> </w:t>
      </w:r>
      <w:r w:rsidRPr="0004597B">
        <w:rPr>
          <w:rStyle w:val="Hyperlink"/>
        </w:rPr>
        <w:t>engjal@hotmail.com</w:t>
      </w:r>
    </w:p>
    <w:p w:rsidR="00410489" w:rsidRPr="0004597B" w:rsidRDefault="00410489" w:rsidP="002220F6">
      <w:pPr>
        <w:spacing w:after="0"/>
        <w:rPr>
          <w:rFonts w:ascii="Simplified Arabic" w:hAnsi="Simplified Arabic" w:cs="Simplified Arabic"/>
          <w:color w:val="000000"/>
          <w:sz w:val="20"/>
          <w:szCs w:val="20"/>
          <w:rtl/>
        </w:rPr>
      </w:pPr>
      <w:r w:rsidRPr="0004597B">
        <w:rPr>
          <w:rFonts w:ascii="Simplified Arabic" w:hAnsi="Simplified Arabic" w:cs="Simplified Arabic"/>
          <w:color w:val="000000"/>
          <w:sz w:val="20"/>
          <w:szCs w:val="20"/>
          <w:rtl/>
          <w:lang w:val="ar-SA"/>
        </w:rPr>
        <w:t>(2)</w:t>
      </w:r>
      <w:r w:rsidRPr="0004597B">
        <w:rPr>
          <w:rFonts w:ascii="Simplified Arabic" w:hAnsi="Simplified Arabic" w:cs="Simplified Arabic" w:hint="cs"/>
          <w:color w:val="000000"/>
          <w:sz w:val="20"/>
          <w:szCs w:val="20"/>
          <w:rtl/>
          <w:lang w:val="ar-SA"/>
        </w:rPr>
        <w:t xml:space="preserve">. </w:t>
      </w:r>
      <w:r w:rsidRPr="0004597B">
        <w:rPr>
          <w:rFonts w:ascii="Simplified Arabic" w:hAnsi="Simplified Arabic" w:cs="Simplified Arabic"/>
          <w:color w:val="000000"/>
          <w:sz w:val="20"/>
          <w:szCs w:val="20"/>
          <w:rtl/>
          <w:lang w:val="ar-SA"/>
        </w:rPr>
        <w:t xml:space="preserve">قسم الموارد الطبيعية المتجددة </w:t>
      </w:r>
      <w:r w:rsidRPr="0004597B">
        <w:rPr>
          <w:rFonts w:ascii="Simplified Arabic" w:hAnsi="Simplified Arabic" w:cs="Simplified Arabic"/>
          <w:color w:val="000000"/>
          <w:sz w:val="20"/>
          <w:szCs w:val="20"/>
          <w:rtl/>
        </w:rPr>
        <w:t xml:space="preserve">والبيئة </w:t>
      </w:r>
      <w:r w:rsidRPr="0004597B">
        <w:rPr>
          <w:rFonts w:ascii="Simplified Arabic" w:hAnsi="Simplified Arabic" w:cs="Simplified Arabic" w:hint="cs"/>
          <w:color w:val="000000"/>
          <w:sz w:val="20"/>
          <w:szCs w:val="20"/>
          <w:rtl/>
        </w:rPr>
        <w:t xml:space="preserve">- </w:t>
      </w:r>
      <w:r w:rsidRPr="0004597B">
        <w:rPr>
          <w:rFonts w:ascii="Simplified Arabic" w:hAnsi="Simplified Arabic" w:cs="Simplified Arabic"/>
          <w:color w:val="000000"/>
          <w:sz w:val="20"/>
          <w:szCs w:val="20"/>
          <w:rtl/>
        </w:rPr>
        <w:t>كلية الزراعة</w:t>
      </w:r>
      <w:r w:rsidRPr="0004597B">
        <w:rPr>
          <w:rFonts w:ascii="Simplified Arabic" w:hAnsi="Simplified Arabic" w:cs="Simplified Arabic" w:hint="cs"/>
          <w:color w:val="000000"/>
          <w:sz w:val="20"/>
          <w:szCs w:val="20"/>
          <w:rtl/>
        </w:rPr>
        <w:t xml:space="preserve"> -</w:t>
      </w:r>
      <w:r w:rsidRPr="0004597B">
        <w:rPr>
          <w:rFonts w:ascii="Simplified Arabic" w:hAnsi="Simplified Arabic" w:cs="Simplified Arabic"/>
          <w:color w:val="000000"/>
          <w:sz w:val="20"/>
          <w:szCs w:val="20"/>
          <w:rtl/>
        </w:rPr>
        <w:t xml:space="preserve"> جامعة دمشق</w:t>
      </w:r>
      <w:r w:rsidR="002220F6" w:rsidRPr="0004597B">
        <w:rPr>
          <w:rFonts w:ascii="Simplified Arabic" w:hAnsi="Simplified Arabic" w:cs="Simplified Arabic" w:hint="cs"/>
          <w:color w:val="000000"/>
          <w:sz w:val="20"/>
          <w:szCs w:val="20"/>
          <w:rtl/>
        </w:rPr>
        <w:t>.</w:t>
      </w:r>
    </w:p>
    <w:p w:rsidR="00410489" w:rsidRPr="0004597B" w:rsidRDefault="00410489" w:rsidP="004C2095">
      <w:pPr>
        <w:spacing w:before="240" w:after="0" w:line="240" w:lineRule="auto"/>
        <w:rPr>
          <w:rFonts w:ascii="Simplified Arabic" w:hAnsi="Simplified Arabic" w:cs="Simplified Arabic"/>
          <w:rtl/>
          <w:lang w:bidi="ar-SY"/>
        </w:rPr>
      </w:pPr>
      <w:r w:rsidRPr="0004597B">
        <w:rPr>
          <w:rFonts w:ascii="Simplified Arabic" w:hAnsi="Simplified Arabic" w:cs="Simplified Arabic"/>
          <w:b/>
          <w:bCs/>
          <w:rtl/>
          <w:lang w:bidi="ar-SY"/>
        </w:rPr>
        <w:t>الملخص</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w:t>
      </w:r>
    </w:p>
    <w:p w:rsidR="00410489" w:rsidRPr="0004597B" w:rsidRDefault="00410489" w:rsidP="007D17F5">
      <w:pPr>
        <w:spacing w:before="60" w:after="0" w:line="240" w:lineRule="auto"/>
        <w:jc w:val="both"/>
        <w:rPr>
          <w:rFonts w:ascii="Simplified Arabic" w:hAnsi="Simplified Arabic" w:cs="Simplified Arabic"/>
          <w:rtl/>
        </w:rPr>
      </w:pPr>
      <w:r w:rsidRPr="0004597B">
        <w:rPr>
          <w:rFonts w:ascii="Simplified Arabic" w:hAnsi="Simplified Arabic" w:cs="Simplified Arabic"/>
          <w:rtl/>
        </w:rPr>
        <w:t xml:space="preserve">أجريت هذه الدراسة في مركز بحوث ودراسات المكافحة الحيوية </w:t>
      </w:r>
      <w:r w:rsidRPr="0004597B">
        <w:rPr>
          <w:rFonts w:ascii="Simplified Arabic" w:hAnsi="Simplified Arabic" w:cs="Simplified Arabic"/>
          <w:rtl/>
          <w:lang w:bidi="ar-SY"/>
        </w:rPr>
        <w:t xml:space="preserve">في جامعة دمشق </w:t>
      </w:r>
      <w:r w:rsidRPr="0004597B">
        <w:rPr>
          <w:rFonts w:ascii="Simplified Arabic" w:hAnsi="Simplified Arabic" w:cs="Simplified Arabic"/>
          <w:rtl/>
        </w:rPr>
        <w:t>موسم</w:t>
      </w:r>
      <w:r w:rsidR="002220F6" w:rsidRPr="0004597B">
        <w:rPr>
          <w:rFonts w:ascii="Simplified Arabic" w:hAnsi="Simplified Arabic" w:cs="Simplified Arabic" w:hint="cs"/>
          <w:rtl/>
        </w:rPr>
        <w:t xml:space="preserve">        </w:t>
      </w:r>
      <w:r w:rsidRPr="0004597B">
        <w:rPr>
          <w:rFonts w:ascii="Simplified Arabic" w:hAnsi="Simplified Arabic" w:cs="Simplified Arabic"/>
          <w:rtl/>
        </w:rPr>
        <w:t xml:space="preserve"> 2012-</w:t>
      </w:r>
      <w:r w:rsidR="002220F6" w:rsidRPr="0004597B">
        <w:rPr>
          <w:rFonts w:ascii="Simplified Arabic" w:hAnsi="Simplified Arabic" w:cs="Simplified Arabic" w:hint="cs"/>
          <w:rtl/>
        </w:rPr>
        <w:t xml:space="preserve"> </w:t>
      </w:r>
      <w:r w:rsidRPr="0004597B">
        <w:rPr>
          <w:rFonts w:ascii="Simplified Arabic" w:hAnsi="Simplified Arabic" w:cs="Simplified Arabic"/>
          <w:rtl/>
        </w:rPr>
        <w:t xml:space="preserve">2013. استخدم في هذه الدراسة خمسة تراكيز 125 و250 و500 1000 و2000 جزء بالمليون لمستخلصي الزيت الطيار لثمار العدريش الناضجة وغير الناضجة، وبينت النتائج وجود تأثير مثبط لجميع التراكيز المستخدمة، وارتفعت النسبة المئوية للتثبيط بارتفاع تركيز مستخلص الزيت الطيار، وكانت أعلى قيم لنسب تثبيط للزيت الطيار لثمار العدريش غير الناضجة، (89% عند معاملة عينات الفطر </w:t>
      </w:r>
      <w:r w:rsidRPr="0004597B">
        <w:rPr>
          <w:rFonts w:ascii="Simplified Arabic" w:hAnsi="Simplified Arabic" w:cs="Simplified Arabic"/>
          <w:i/>
          <w:iCs/>
        </w:rPr>
        <w:t>F</w:t>
      </w:r>
      <w:r w:rsidRPr="0004597B">
        <w:rPr>
          <w:rFonts w:ascii="Simplified Arabic" w:hAnsi="Simplified Arabic" w:cs="Simplified Arabic"/>
        </w:rPr>
        <w:t xml:space="preserve">. </w:t>
      </w:r>
      <w:r w:rsidRPr="0004597B">
        <w:rPr>
          <w:rFonts w:ascii="Simplified Arabic" w:hAnsi="Simplified Arabic" w:cs="Simplified Arabic"/>
          <w:i/>
          <w:iCs/>
        </w:rPr>
        <w:t>solani</w:t>
      </w:r>
      <w:r w:rsidRPr="0004597B">
        <w:rPr>
          <w:rFonts w:ascii="Simplified Arabic" w:hAnsi="Simplified Arabic" w:cs="Simplified Arabic"/>
          <w:rtl/>
        </w:rPr>
        <w:t xml:space="preserve">، و96% عند معاملة عينات الفطر </w:t>
      </w:r>
      <w:r w:rsidRPr="0004597B">
        <w:rPr>
          <w:rFonts w:ascii="Simplified Arabic" w:hAnsi="Simplified Arabic" w:cs="Simplified Arabic"/>
          <w:i/>
          <w:iCs/>
        </w:rPr>
        <w:t>T</w:t>
      </w:r>
      <w:r w:rsidRPr="0004597B">
        <w:rPr>
          <w:rFonts w:ascii="Simplified Arabic" w:hAnsi="Simplified Arabic" w:cs="Simplified Arabic"/>
        </w:rPr>
        <w:t xml:space="preserve">. </w:t>
      </w:r>
      <w:r w:rsidRPr="0004597B">
        <w:rPr>
          <w:rFonts w:ascii="Simplified Arabic" w:hAnsi="Simplified Arabic" w:cs="Simplified Arabic"/>
          <w:i/>
          <w:iCs/>
        </w:rPr>
        <w:t>roseum</w:t>
      </w:r>
      <w:r w:rsidRPr="0004597B">
        <w:rPr>
          <w:rFonts w:ascii="Simplified Arabic" w:hAnsi="Simplified Arabic" w:cs="Simplified Arabic"/>
          <w:rtl/>
        </w:rPr>
        <w:t xml:space="preserve">، و94% عند معاملة عينات الفطر  </w:t>
      </w:r>
      <w:r w:rsidRPr="0004597B">
        <w:rPr>
          <w:rFonts w:ascii="Simplified Arabic" w:hAnsi="Simplified Arabic" w:cs="Simplified Arabic"/>
          <w:i/>
          <w:iCs/>
        </w:rPr>
        <w:t>F. oxysporum</w:t>
      </w:r>
      <w:r w:rsidRPr="0004597B">
        <w:rPr>
          <w:rFonts w:ascii="Simplified Arabic" w:hAnsi="Simplified Arabic" w:cs="Simplified Arabic"/>
        </w:rPr>
        <w:t xml:space="preserve"> </w:t>
      </w:r>
      <w:r w:rsidRPr="0004597B">
        <w:rPr>
          <w:rFonts w:ascii="Simplified Arabic" w:hAnsi="Simplified Arabic" w:cs="Simplified Arabic"/>
          <w:rtl/>
        </w:rPr>
        <w:t xml:space="preserve"> و93% عند معاملة عينات الفطر </w:t>
      </w:r>
      <w:r w:rsidRPr="0004597B">
        <w:rPr>
          <w:rFonts w:ascii="Simplified Arabic" w:hAnsi="Simplified Arabic" w:cs="Simplified Arabic"/>
          <w:i/>
          <w:iCs/>
        </w:rPr>
        <w:t>A. alternatta</w:t>
      </w:r>
      <w:r w:rsidRPr="0004597B">
        <w:rPr>
          <w:rFonts w:ascii="Simplified Arabic" w:hAnsi="Simplified Arabic" w:cs="Simplified Arabic"/>
          <w:rtl/>
        </w:rPr>
        <w:t xml:space="preserve"> و92% عند معاملة عينات الفطر </w:t>
      </w:r>
      <w:r w:rsidRPr="0004597B">
        <w:rPr>
          <w:rFonts w:ascii="Simplified Arabic" w:hAnsi="Simplified Arabic" w:cs="Simplified Arabic"/>
        </w:rPr>
        <w:t>(</w:t>
      </w:r>
      <w:r w:rsidRPr="0004597B">
        <w:rPr>
          <w:rFonts w:ascii="Simplified Arabic" w:hAnsi="Simplified Arabic" w:cs="Simplified Arabic"/>
          <w:i/>
          <w:iCs/>
        </w:rPr>
        <w:t>B</w:t>
      </w:r>
      <w:r w:rsidRPr="0004597B">
        <w:rPr>
          <w:rFonts w:ascii="Simplified Arabic" w:hAnsi="Simplified Arabic" w:cs="Simplified Arabic"/>
        </w:rPr>
        <w:t xml:space="preserve">.  </w:t>
      </w:r>
      <w:r w:rsidRPr="0004597B">
        <w:rPr>
          <w:rFonts w:ascii="Simplified Arabic" w:hAnsi="Simplified Arabic" w:cs="Simplified Arabic"/>
          <w:i/>
          <w:iCs/>
        </w:rPr>
        <w:t>cinera</w:t>
      </w:r>
      <w:r w:rsidRPr="0004597B">
        <w:rPr>
          <w:rFonts w:ascii="Simplified Arabic" w:hAnsi="Simplified Arabic" w:cs="Simplified Arabic"/>
          <w:rtl/>
        </w:rPr>
        <w:t xml:space="preserve"> عند التركيز 2000 جزء بالمليون، وكانت النتائج متشابهة عند المعاملة بالمستخلص الزيتي لثمار العدريش الناضجة، حيث كانت أعلى قيم للتثبيط 89% عند معاملة عينات الفطر </w:t>
      </w:r>
      <w:r w:rsidRPr="0004597B">
        <w:rPr>
          <w:rFonts w:ascii="Simplified Arabic" w:hAnsi="Simplified Arabic" w:cs="Simplified Arabic"/>
          <w:i/>
          <w:iCs/>
        </w:rPr>
        <w:t>T</w:t>
      </w:r>
      <w:r w:rsidRPr="0004597B">
        <w:rPr>
          <w:rFonts w:ascii="Simplified Arabic" w:hAnsi="Simplified Arabic" w:cs="Simplified Arabic"/>
        </w:rPr>
        <w:t xml:space="preserve">. </w:t>
      </w:r>
      <w:r w:rsidRPr="0004597B">
        <w:rPr>
          <w:rFonts w:ascii="Simplified Arabic" w:hAnsi="Simplified Arabic" w:cs="Simplified Arabic"/>
          <w:i/>
          <w:iCs/>
        </w:rPr>
        <w:t>roseum</w:t>
      </w:r>
      <w:r w:rsidRPr="0004597B">
        <w:rPr>
          <w:rFonts w:ascii="Simplified Arabic" w:hAnsi="Simplified Arabic" w:cs="Simplified Arabic"/>
          <w:rtl/>
        </w:rPr>
        <w:t xml:space="preserve"> و 87% عند معاملة عينات الفطر </w:t>
      </w:r>
      <w:r w:rsidRPr="0004597B">
        <w:rPr>
          <w:rFonts w:ascii="Simplified Arabic" w:hAnsi="Simplified Arabic" w:cs="Simplified Arabic"/>
          <w:i/>
          <w:iCs/>
        </w:rPr>
        <w:t>A. alternatta</w:t>
      </w:r>
      <w:r w:rsidRPr="0004597B">
        <w:rPr>
          <w:rFonts w:ascii="Simplified Arabic" w:hAnsi="Simplified Arabic" w:cs="Simplified Arabic"/>
          <w:rtl/>
        </w:rPr>
        <w:t xml:space="preserve"> و 85% عند معاملة عينات الفطر </w:t>
      </w:r>
      <w:r w:rsidRPr="0004597B">
        <w:rPr>
          <w:rFonts w:ascii="Simplified Arabic" w:hAnsi="Simplified Arabic" w:cs="Simplified Arabic"/>
          <w:i/>
          <w:iCs/>
        </w:rPr>
        <w:t>B</w:t>
      </w:r>
      <w:r w:rsidRPr="0004597B">
        <w:rPr>
          <w:rFonts w:ascii="Simplified Arabic" w:hAnsi="Simplified Arabic" w:cs="Simplified Arabic"/>
        </w:rPr>
        <w:t xml:space="preserve">. </w:t>
      </w:r>
      <w:r w:rsidRPr="0004597B">
        <w:rPr>
          <w:rFonts w:ascii="Simplified Arabic" w:hAnsi="Simplified Arabic" w:cs="Simplified Arabic"/>
          <w:i/>
          <w:iCs/>
        </w:rPr>
        <w:t>cinera</w:t>
      </w:r>
      <w:r w:rsidRPr="0004597B">
        <w:rPr>
          <w:rFonts w:ascii="Simplified Arabic" w:hAnsi="Simplified Arabic" w:cs="Simplified Arabic"/>
          <w:rtl/>
        </w:rPr>
        <w:t xml:space="preserve"> و 83% عند معاملة عينات الفطر </w:t>
      </w:r>
      <w:r w:rsidRPr="0004597B">
        <w:rPr>
          <w:rFonts w:ascii="Simplified Arabic" w:hAnsi="Simplified Arabic" w:cs="Simplified Arabic"/>
          <w:i/>
          <w:iCs/>
        </w:rPr>
        <w:t>F</w:t>
      </w:r>
      <w:r w:rsidRPr="0004597B">
        <w:rPr>
          <w:rFonts w:ascii="Simplified Arabic" w:hAnsi="Simplified Arabic" w:cs="Simplified Arabic"/>
        </w:rPr>
        <w:t xml:space="preserve">. </w:t>
      </w:r>
      <w:r w:rsidRPr="0004597B">
        <w:rPr>
          <w:rFonts w:ascii="Simplified Arabic" w:hAnsi="Simplified Arabic" w:cs="Simplified Arabic"/>
          <w:i/>
          <w:iCs/>
        </w:rPr>
        <w:t>solani</w:t>
      </w:r>
      <w:r w:rsidRPr="0004597B">
        <w:rPr>
          <w:rFonts w:ascii="Simplified Arabic" w:hAnsi="Simplified Arabic" w:cs="Simplified Arabic"/>
          <w:rtl/>
        </w:rPr>
        <w:t xml:space="preserve"> و81% عند معاملة عينات الفطر </w:t>
      </w:r>
      <w:r w:rsidRPr="0004597B">
        <w:rPr>
          <w:rFonts w:ascii="Simplified Arabic" w:hAnsi="Simplified Arabic" w:cs="Simplified Arabic"/>
          <w:i/>
          <w:iCs/>
        </w:rPr>
        <w:t>F</w:t>
      </w:r>
      <w:r w:rsidRPr="0004597B">
        <w:rPr>
          <w:rFonts w:ascii="Simplified Arabic" w:hAnsi="Simplified Arabic" w:cs="Simplified Arabic"/>
        </w:rPr>
        <w:t xml:space="preserve">. </w:t>
      </w:r>
      <w:r w:rsidRPr="0004597B">
        <w:rPr>
          <w:rFonts w:ascii="Simplified Arabic" w:hAnsi="Simplified Arabic" w:cs="Simplified Arabic"/>
          <w:i/>
          <w:iCs/>
        </w:rPr>
        <w:t>oxysporum</w:t>
      </w:r>
      <w:r w:rsidRPr="0004597B">
        <w:rPr>
          <w:rFonts w:ascii="Simplified Arabic" w:hAnsi="Simplified Arabic" w:cs="Simplified Arabic"/>
          <w:rtl/>
        </w:rPr>
        <w:t xml:space="preserve"> عند التركيز 2000 جزء بالمليون</w:t>
      </w:r>
      <w:r w:rsidRPr="0004597B">
        <w:rPr>
          <w:rFonts w:ascii="Simplified Arabic" w:hAnsi="Simplified Arabic" w:cs="Simplified Arabic"/>
          <w:rtl/>
          <w:lang w:bidi="ar-SY"/>
        </w:rPr>
        <w:t xml:space="preserve"> . </w:t>
      </w:r>
      <w:r w:rsidRPr="0004597B">
        <w:rPr>
          <w:rFonts w:ascii="Simplified Arabic" w:hAnsi="Simplified Arabic" w:cs="Simplified Arabic"/>
          <w:rtl/>
        </w:rPr>
        <w:t>اختلفت النسب المئوية باختلاف الفطر المعامل عند التركيز نفسه، كما اختلفت باختلاف نوع مستخلص الزيت الطيار المستخدم لثمار نبات العدريش ، حيث كان التفوق معنوياً لجميع تراكيز مستخلص زيت الثمار الغير ناضجة عن مثيلاتها لمستخلص زيت الثمار الناضجة وعند كل الفطريات المستخدمة.</w:t>
      </w:r>
    </w:p>
    <w:p w:rsidR="00410489" w:rsidRPr="0004597B" w:rsidRDefault="00410489" w:rsidP="007D17F5">
      <w:pPr>
        <w:spacing w:after="0" w:line="240" w:lineRule="auto"/>
        <w:jc w:val="both"/>
        <w:rPr>
          <w:rFonts w:ascii="Simplified Arabic" w:hAnsi="Simplified Arabic" w:cs="Simplified Arabic"/>
          <w:rtl/>
          <w:lang w:bidi="ar-SY"/>
        </w:rPr>
      </w:pPr>
      <w:r w:rsidRPr="0004597B">
        <w:rPr>
          <w:rFonts w:ascii="Simplified Arabic" w:hAnsi="Simplified Arabic" w:cs="Simplified Arabic"/>
          <w:b/>
          <w:bCs/>
          <w:rtl/>
        </w:rPr>
        <w:t xml:space="preserve">الكلمات المفتاحية: </w:t>
      </w:r>
      <w:r w:rsidRPr="0004597B">
        <w:rPr>
          <w:rFonts w:ascii="Simplified Arabic" w:hAnsi="Simplified Arabic" w:cs="Simplified Arabic"/>
          <w:rtl/>
        </w:rPr>
        <w:t>تأثير تثبيطي، فطريات، عدريش، زيت طيار.</w:t>
      </w:r>
    </w:p>
    <w:p w:rsidR="00410489" w:rsidRPr="0004597B" w:rsidRDefault="00410489" w:rsidP="007D17F5">
      <w:pPr>
        <w:spacing w:after="0" w:line="240" w:lineRule="auto"/>
        <w:rPr>
          <w:rFonts w:ascii="Simplified Arabic" w:hAnsi="Simplified Arabic" w:cs="Simplified Arabic"/>
          <w:sz w:val="20"/>
          <w:szCs w:val="20"/>
          <w:lang w:bidi="ar-SY"/>
        </w:rPr>
      </w:pPr>
    </w:p>
    <w:p w:rsidR="006A22FB" w:rsidRPr="0004597B" w:rsidRDefault="006A22FB" w:rsidP="00C57C1A">
      <w:pPr>
        <w:spacing w:beforeLines="60" w:before="144" w:afterLines="60" w:after="144" w:line="240" w:lineRule="auto"/>
        <w:ind w:left="1916" w:right="-720" w:hanging="1916"/>
        <w:jc w:val="both"/>
        <w:rPr>
          <w:rFonts w:ascii="Simplified Arabic" w:hAnsi="Simplified Arabic" w:cs="Simplified Arabic"/>
          <w:sz w:val="20"/>
          <w:szCs w:val="20"/>
          <w:rtl/>
        </w:rPr>
      </w:pPr>
    </w:p>
    <w:p w:rsidR="0084266B" w:rsidRPr="0004597B" w:rsidRDefault="0084266B" w:rsidP="008F6AF6">
      <w:pPr>
        <w:spacing w:after="0" w:line="240" w:lineRule="auto"/>
        <w:ind w:right="-630"/>
        <w:jc w:val="lowKashida"/>
        <w:rPr>
          <w:rFonts w:ascii="Simplified Arabic" w:hAnsi="Simplified Arabic" w:cs="Simplified Arabic"/>
          <w:sz w:val="20"/>
          <w:szCs w:val="20"/>
          <w:rtl/>
          <w:lang w:bidi="ar-SY"/>
        </w:rPr>
      </w:pPr>
    </w:p>
    <w:p w:rsidR="00410489" w:rsidRPr="0004597B" w:rsidRDefault="00410489" w:rsidP="00410489">
      <w:pPr>
        <w:spacing w:after="0" w:line="240" w:lineRule="auto"/>
        <w:jc w:val="center"/>
        <w:rPr>
          <w:rFonts w:ascii="Times New Roman" w:hAnsi="Times New Roman" w:cs="Simplified Arabic"/>
          <w:b/>
          <w:bCs/>
          <w:sz w:val="20"/>
          <w:szCs w:val="20"/>
          <w:rtl/>
        </w:rPr>
      </w:pPr>
    </w:p>
    <w:p w:rsidR="00FF01DA" w:rsidRPr="0004597B" w:rsidRDefault="002220F6" w:rsidP="00C70028">
      <w:pPr>
        <w:spacing w:line="240" w:lineRule="auto"/>
        <w:ind w:right="-450" w:hanging="244"/>
        <w:rPr>
          <w:rFonts w:ascii="Simplified Arabic" w:hAnsi="Simplified Arabic" w:cs="Old Antic Bold"/>
          <w:b/>
          <w:bCs/>
          <w:sz w:val="44"/>
          <w:szCs w:val="44"/>
          <w:u w:val="single"/>
          <w:rtl/>
        </w:rPr>
      </w:pPr>
      <w:r w:rsidRPr="0004597B">
        <w:rPr>
          <w:rFonts w:ascii="Simplified Arabic" w:hAnsi="Simplified Arabic" w:cs="Old Antic Bold"/>
          <w:b/>
          <w:bCs/>
          <w:sz w:val="44"/>
          <w:szCs w:val="44"/>
          <w:u w:val="single"/>
          <w:rtl/>
        </w:rPr>
        <w:lastRenderedPageBreak/>
        <w:t>ال</w:t>
      </w:r>
      <w:r w:rsidR="00410489" w:rsidRPr="0004597B">
        <w:rPr>
          <w:rFonts w:ascii="Simplified Arabic" w:hAnsi="Simplified Arabic" w:cs="Old Antic Bold"/>
          <w:b/>
          <w:bCs/>
          <w:sz w:val="44"/>
          <w:szCs w:val="44"/>
          <w:u w:val="single"/>
          <w:rtl/>
        </w:rPr>
        <w:t>ملصقات</w:t>
      </w:r>
    </w:p>
    <w:p w:rsidR="003E4078" w:rsidRPr="0004597B" w:rsidRDefault="003E4078" w:rsidP="003E4078">
      <w:pPr>
        <w:spacing w:before="60" w:after="60"/>
        <w:jc w:val="center"/>
        <w:outlineLvl w:val="0"/>
        <w:rPr>
          <w:rFonts w:ascii="Simplified Arabic" w:hAnsi="Simplified Arabic" w:cs="Simplified Arabic"/>
          <w:b/>
          <w:bCs/>
          <w:rtl/>
        </w:rPr>
      </w:pPr>
      <w:r w:rsidRPr="0004597B">
        <w:rPr>
          <w:rFonts w:ascii="Simplified Arabic" w:hAnsi="Simplified Arabic" w:cs="Simplified Arabic"/>
          <w:b/>
          <w:bCs/>
          <w:rtl/>
        </w:rPr>
        <w:t>فاعلية كاسي البذار</w:t>
      </w:r>
      <w:r w:rsidR="00B812B3" w:rsidRPr="0004597B">
        <w:rPr>
          <w:rFonts w:ascii="Simplified Arabic" w:hAnsi="Simplified Arabic" w:cs="Simplified Arabic" w:hint="cs"/>
          <w:b/>
          <w:bCs/>
          <w:rtl/>
        </w:rPr>
        <w:t xml:space="preserve"> </w:t>
      </w:r>
      <w:r w:rsidRPr="0004597B">
        <w:rPr>
          <w:rFonts w:ascii="Simplified Arabic" w:hAnsi="Simplified Arabic" w:cs="Simplified Arabic"/>
          <w:b/>
          <w:bCs/>
          <w:rtl/>
          <w:lang w:bidi="ar-SY"/>
        </w:rPr>
        <w:t>ثيوميتوكسام</w:t>
      </w:r>
      <w:r w:rsidRPr="0004597B">
        <w:rPr>
          <w:rFonts w:ascii="Simplified Arabic" w:hAnsi="Simplified Arabic" w:cs="Simplified Arabic"/>
          <w:b/>
          <w:bCs/>
          <w:rtl/>
        </w:rPr>
        <w:t xml:space="preserve"> في خفض إصابة الذرة الصفراء بحفارات الساق</w:t>
      </w:r>
    </w:p>
    <w:p w:rsidR="003E4078" w:rsidRPr="0004597B" w:rsidRDefault="003E4078" w:rsidP="00B812B3">
      <w:pPr>
        <w:spacing w:after="0"/>
        <w:jc w:val="center"/>
        <w:outlineLvl w:val="0"/>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إبراهيم الجوري</w:t>
      </w:r>
      <w:r w:rsidRPr="0004597B">
        <w:rPr>
          <w:rFonts w:ascii="Simplified Arabic" w:hAnsi="Simplified Arabic" w:cs="Simplified Arabic"/>
          <w:sz w:val="20"/>
          <w:szCs w:val="20"/>
          <w:vertAlign w:val="superscript"/>
          <w:rtl/>
        </w:rPr>
        <w:t>(1)</w:t>
      </w:r>
      <w:r w:rsidR="00B812B3" w:rsidRPr="0004597B">
        <w:rPr>
          <w:rFonts w:ascii="Simplified Arabic" w:hAnsi="Simplified Arabic" w:cs="Simplified Arabic" w:hint="cs"/>
          <w:sz w:val="20"/>
          <w:szCs w:val="20"/>
          <w:rtl/>
          <w:lang w:bidi="ar-SY"/>
        </w:rPr>
        <w:t>و</w:t>
      </w:r>
      <w:r w:rsidRPr="0004597B">
        <w:rPr>
          <w:rFonts w:ascii="Simplified Arabic" w:hAnsi="Simplified Arabic" w:cs="Simplified Arabic"/>
          <w:sz w:val="20"/>
          <w:szCs w:val="20"/>
          <w:rtl/>
        </w:rPr>
        <w:t xml:space="preserve"> يوسف أبو أحمد</w:t>
      </w:r>
      <w:r w:rsidRPr="0004597B">
        <w:rPr>
          <w:rFonts w:ascii="Simplified Arabic" w:hAnsi="Simplified Arabic" w:cs="Simplified Arabic"/>
          <w:sz w:val="20"/>
          <w:szCs w:val="20"/>
          <w:vertAlign w:val="superscript"/>
          <w:rtl/>
        </w:rPr>
        <w:t>(1)</w:t>
      </w:r>
      <w:r w:rsidR="00B812B3"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 xml:space="preserve"> مدين قاسم</w:t>
      </w:r>
      <w:r w:rsidRPr="0004597B">
        <w:rPr>
          <w:rFonts w:ascii="Simplified Arabic" w:hAnsi="Simplified Arabic" w:cs="Simplified Arabic"/>
          <w:sz w:val="20"/>
          <w:szCs w:val="20"/>
          <w:vertAlign w:val="superscript"/>
          <w:rtl/>
        </w:rPr>
        <w:t>(1)</w:t>
      </w:r>
      <w:r w:rsidR="00B812B3"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 xml:space="preserve"> محمد رشاد العبيد</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وسمير عساف</w:t>
      </w:r>
      <w:r w:rsidRPr="0004597B">
        <w:rPr>
          <w:rFonts w:ascii="Simplified Arabic" w:hAnsi="Simplified Arabic" w:cs="Simplified Arabic"/>
          <w:sz w:val="20"/>
          <w:szCs w:val="20"/>
          <w:vertAlign w:val="superscript"/>
          <w:rtl/>
        </w:rPr>
        <w:t>(1)</w:t>
      </w:r>
    </w:p>
    <w:p w:rsidR="003E4078" w:rsidRPr="0004597B" w:rsidRDefault="003E4078" w:rsidP="00880159">
      <w:pPr>
        <w:pStyle w:val="a3"/>
        <w:tabs>
          <w:tab w:val="left" w:pos="-2"/>
          <w:tab w:val="left" w:pos="139"/>
          <w:tab w:val="left" w:pos="706"/>
        </w:tabs>
        <w:spacing w:after="0"/>
        <w:ind w:left="-2"/>
        <w:contextualSpacing w:val="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(1). </w:t>
      </w:r>
      <w:r w:rsidRPr="0004597B">
        <w:rPr>
          <w:rFonts w:ascii="Simplified Arabic" w:hAnsi="Simplified Arabic" w:cs="Simplified Arabic"/>
          <w:sz w:val="20"/>
          <w:szCs w:val="20"/>
          <w:rtl/>
        </w:rPr>
        <w:t xml:space="preserve">إدارة بحوث وقاية النبات، </w:t>
      </w:r>
      <w:hyperlink r:id="rId35" w:history="1">
        <w:r w:rsidRPr="0004597B">
          <w:rPr>
            <w:rStyle w:val="Hyperlink"/>
            <w:rFonts w:ascii="Simplified Arabic" w:hAnsi="Simplified Arabic" w:cs="Simplified Arabic"/>
            <w:sz w:val="20"/>
            <w:szCs w:val="20"/>
          </w:rPr>
          <w:t>jouri@myway.com</w:t>
        </w:r>
      </w:hyperlink>
      <w:r w:rsidRPr="0004597B">
        <w:rPr>
          <w:rFonts w:ascii="Simplified Arabic" w:hAnsi="Simplified Arabic" w:cs="Simplified Arabic"/>
          <w:sz w:val="20"/>
          <w:szCs w:val="20"/>
          <w:rtl/>
          <w:lang w:bidi="ar-SY"/>
        </w:rPr>
        <w:t>.</w:t>
      </w:r>
    </w:p>
    <w:p w:rsidR="003E4078" w:rsidRPr="0004597B" w:rsidRDefault="003E4078" w:rsidP="00880159">
      <w:pPr>
        <w:pStyle w:val="a3"/>
        <w:tabs>
          <w:tab w:val="left" w:pos="-2"/>
          <w:tab w:val="left" w:pos="139"/>
          <w:tab w:val="left" w:pos="706"/>
        </w:tabs>
        <w:spacing w:after="0"/>
        <w:ind w:left="-2"/>
        <w:contextualSpacing w:val="0"/>
        <w:rPr>
          <w:rFonts w:ascii="Simplified Arabic" w:hAnsi="Simplified Arabic" w:cs="Simplified Arabic"/>
          <w:b/>
          <w:bCs/>
          <w:sz w:val="20"/>
          <w:szCs w:val="20"/>
          <w:lang w:val="fr-FR" w:bidi="ar-SY"/>
        </w:rPr>
      </w:pPr>
      <w:r w:rsidRPr="0004597B">
        <w:rPr>
          <w:rFonts w:ascii="Simplified Arabic" w:hAnsi="Simplified Arabic" w:cs="Simplified Arabic"/>
          <w:sz w:val="20"/>
          <w:szCs w:val="20"/>
          <w:rtl/>
          <w:lang w:bidi="ar-SY"/>
        </w:rPr>
        <w:t>(2). مركز</w:t>
      </w:r>
      <w:r w:rsidR="00880159" w:rsidRPr="0004597B">
        <w:rPr>
          <w:rFonts w:ascii="Simplified Arabic" w:hAnsi="Simplified Arabic" w:cs="Simplified Arabic" w:hint="cs"/>
          <w:sz w:val="20"/>
          <w:szCs w:val="20"/>
          <w:rtl/>
        </w:rPr>
        <w:t xml:space="preserve"> ال</w:t>
      </w:r>
      <w:r w:rsidR="00880159" w:rsidRPr="0004597B">
        <w:rPr>
          <w:rFonts w:ascii="Simplified Arabic" w:hAnsi="Simplified Arabic" w:cs="Simplified Arabic"/>
          <w:sz w:val="20"/>
          <w:szCs w:val="20"/>
          <w:rtl/>
        </w:rPr>
        <w:t>بحوث</w:t>
      </w:r>
      <w:r w:rsidR="00880159" w:rsidRPr="0004597B">
        <w:rPr>
          <w:rFonts w:ascii="Simplified Arabic" w:hAnsi="Simplified Arabic" w:cs="Simplified Arabic" w:hint="cs"/>
          <w:sz w:val="20"/>
          <w:szCs w:val="20"/>
          <w:rtl/>
        </w:rPr>
        <w:t xml:space="preserve"> العلمية الزراعية </w:t>
      </w:r>
      <w:r w:rsidR="00880159" w:rsidRPr="0004597B">
        <w:rPr>
          <w:rFonts w:ascii="Simplified Arabic" w:hAnsi="Simplified Arabic" w:cs="Simplified Arabic" w:hint="cs"/>
          <w:sz w:val="20"/>
          <w:szCs w:val="20"/>
          <w:rtl/>
          <w:lang w:bidi="ar-SY"/>
        </w:rPr>
        <w:t xml:space="preserve">في </w:t>
      </w:r>
      <w:r w:rsidRPr="0004597B">
        <w:rPr>
          <w:rFonts w:ascii="Simplified Arabic" w:hAnsi="Simplified Arabic" w:cs="Simplified Arabic"/>
          <w:sz w:val="20"/>
          <w:szCs w:val="20"/>
          <w:rtl/>
          <w:lang w:bidi="ar-SY"/>
        </w:rPr>
        <w:t xml:space="preserve">دير الزور. </w:t>
      </w:r>
    </w:p>
    <w:p w:rsidR="003E4078" w:rsidRPr="0004597B" w:rsidRDefault="003E4078" w:rsidP="004C2095">
      <w:pPr>
        <w:spacing w:before="240" w:after="0" w:line="240" w:lineRule="auto"/>
        <w:ind w:left="-424" w:right="-450" w:firstLine="424"/>
        <w:jc w:val="both"/>
        <w:rPr>
          <w:rFonts w:ascii="Simplified Arabic" w:hAnsi="Simplified Arabic" w:cs="Simplified Arabic"/>
          <w:b/>
          <w:bCs/>
          <w:sz w:val="20"/>
          <w:szCs w:val="20"/>
          <w:u w:val="single"/>
          <w:rtl/>
        </w:rPr>
      </w:pPr>
      <w:r w:rsidRPr="0004597B">
        <w:rPr>
          <w:rFonts w:ascii="Simplified Arabic" w:hAnsi="Simplified Arabic" w:cs="Simplified Arabic"/>
          <w:b/>
          <w:bCs/>
          <w:sz w:val="20"/>
          <w:szCs w:val="20"/>
          <w:u w:val="single"/>
          <w:rtl/>
        </w:rPr>
        <w:t>الـمـلـخـص:</w:t>
      </w:r>
    </w:p>
    <w:p w:rsidR="003E4078" w:rsidRPr="0004597B" w:rsidRDefault="003E4078" w:rsidP="008F6AF6">
      <w:pPr>
        <w:spacing w:after="0" w:line="240" w:lineRule="auto"/>
        <w:ind w:left="6" w:firstLine="227"/>
        <w:jc w:val="both"/>
        <w:rPr>
          <w:rFonts w:ascii="Simplified Arabic" w:hAnsi="Simplified Arabic" w:cs="Simplified Arabic"/>
          <w:b/>
          <w:sz w:val="20"/>
          <w:szCs w:val="20"/>
          <w:u w:val="single"/>
          <w:rtl/>
          <w:lang w:bidi="ar-SY"/>
        </w:rPr>
      </w:pPr>
      <w:r w:rsidRPr="0004597B">
        <w:rPr>
          <w:rFonts w:ascii="Simplified Arabic" w:hAnsi="Simplified Arabic" w:cs="Simplified Arabic"/>
          <w:b/>
          <w:sz w:val="20"/>
          <w:szCs w:val="20"/>
          <w:rtl/>
        </w:rPr>
        <w:t xml:space="preserve">إختبرت فاعلية المبيد </w:t>
      </w:r>
      <w:r w:rsidRPr="0004597B">
        <w:rPr>
          <w:rFonts w:ascii="Simplified Arabic" w:hAnsi="Simplified Arabic" w:cs="Simplified Arabic"/>
          <w:bCs/>
          <w:sz w:val="20"/>
          <w:szCs w:val="20"/>
        </w:rPr>
        <w:t>Thiomethoxam</w:t>
      </w:r>
      <w:r w:rsidRPr="0004597B">
        <w:rPr>
          <w:rFonts w:ascii="Simplified Arabic" w:hAnsi="Simplified Arabic" w:cs="Simplified Arabic"/>
          <w:b/>
          <w:sz w:val="20"/>
          <w:szCs w:val="20"/>
          <w:rtl/>
        </w:rPr>
        <w:t xml:space="preserve"> (</w:t>
      </w:r>
      <w:r w:rsidRPr="0004597B">
        <w:rPr>
          <w:rFonts w:ascii="Simplified Arabic" w:hAnsi="Simplified Arabic" w:cs="Simplified Arabic"/>
          <w:sz w:val="20"/>
          <w:szCs w:val="20"/>
        </w:rPr>
        <w:t>CRUISER 350 FS</w:t>
      </w:r>
      <w:r w:rsidRPr="0004597B">
        <w:rPr>
          <w:rFonts w:ascii="Simplified Arabic" w:hAnsi="Simplified Arabic" w:cs="Simplified Arabic"/>
          <w:b/>
          <w:sz w:val="20"/>
          <w:szCs w:val="20"/>
          <w:rtl/>
        </w:rPr>
        <w:t xml:space="preserve">) ككاسي بذار حشري للحد من إصابة الذرة الصفراء </w:t>
      </w:r>
      <w:r w:rsidRPr="0004597B">
        <w:rPr>
          <w:rFonts w:ascii="Simplified Arabic" w:hAnsi="Simplified Arabic" w:cs="Simplified Arabic"/>
          <w:b/>
          <w:sz w:val="20"/>
          <w:szCs w:val="20"/>
          <w:rtl/>
          <w:lang w:val="fr-FR"/>
        </w:rPr>
        <w:t>(</w:t>
      </w:r>
      <w:r w:rsidRPr="0004597B">
        <w:rPr>
          <w:rFonts w:ascii="Simplified Arabic" w:hAnsi="Simplified Arabic" w:cs="Simplified Arabic"/>
          <w:b/>
          <w:sz w:val="20"/>
          <w:szCs w:val="20"/>
          <w:rtl/>
        </w:rPr>
        <w:t>صنف غوطة 82</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b/>
          <w:sz w:val="20"/>
          <w:szCs w:val="20"/>
          <w:rtl/>
        </w:rPr>
        <w:t xml:space="preserve">بحفارات الساق المختلفة بالمقارنة مع المبيدين </w:t>
      </w:r>
      <w:r w:rsidRPr="0004597B">
        <w:rPr>
          <w:rFonts w:ascii="Simplified Arabic" w:hAnsi="Simplified Arabic" w:cs="Simplified Arabic"/>
          <w:bCs/>
          <w:sz w:val="20"/>
          <w:szCs w:val="20"/>
          <w:lang w:bidi="ar-SY"/>
        </w:rPr>
        <w:t>Indoxacarb</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sz w:val="20"/>
          <w:szCs w:val="20"/>
        </w:rPr>
        <w:t>Avaunt 150 SC</w:t>
      </w:r>
      <w:r w:rsidRPr="0004597B">
        <w:rPr>
          <w:rFonts w:ascii="Simplified Arabic" w:hAnsi="Simplified Arabic" w:cs="Simplified Arabic"/>
          <w:b/>
          <w:sz w:val="20"/>
          <w:szCs w:val="20"/>
          <w:rtl/>
          <w:lang w:bidi="ar-SY"/>
        </w:rPr>
        <w:t xml:space="preserve">) و </w:t>
      </w:r>
      <w:r w:rsidRPr="0004597B">
        <w:rPr>
          <w:rFonts w:ascii="Simplified Arabic" w:hAnsi="Simplified Arabic" w:cs="Simplified Arabic"/>
          <w:bCs/>
          <w:sz w:val="20"/>
          <w:szCs w:val="20"/>
          <w:lang w:bidi="ar-SY"/>
        </w:rPr>
        <w:t>Dimethoate</w:t>
      </w:r>
      <w:r w:rsidRPr="0004597B">
        <w:rPr>
          <w:rFonts w:ascii="Simplified Arabic" w:hAnsi="Simplified Arabic" w:cs="Simplified Arabic"/>
          <w:b/>
          <w:sz w:val="20"/>
          <w:szCs w:val="20"/>
          <w:rtl/>
        </w:rPr>
        <w:t xml:space="preserve"> (</w:t>
      </w:r>
      <w:r w:rsidRPr="0004597B">
        <w:rPr>
          <w:rFonts w:ascii="Simplified Arabic" w:hAnsi="Simplified Arabic" w:cs="Simplified Arabic"/>
          <w:sz w:val="20"/>
          <w:szCs w:val="20"/>
        </w:rPr>
        <w:t>Perfekthion EC 40</w:t>
      </w:r>
      <w:r w:rsidRPr="0004597B">
        <w:rPr>
          <w:rFonts w:ascii="Simplified Arabic" w:hAnsi="Simplified Arabic" w:cs="Simplified Arabic"/>
          <w:b/>
          <w:sz w:val="20"/>
          <w:szCs w:val="20"/>
          <w:rtl/>
        </w:rPr>
        <w:t xml:space="preserve">)، ست معاملات تم تطبيقها </w:t>
      </w:r>
      <w:r w:rsidRPr="0004597B">
        <w:rPr>
          <w:rFonts w:ascii="Simplified Arabic" w:hAnsi="Simplified Arabic" w:cs="Simplified Arabic"/>
          <w:b/>
          <w:sz w:val="20"/>
          <w:szCs w:val="20"/>
          <w:rtl/>
          <w:lang w:bidi="ar-SY"/>
        </w:rPr>
        <w:t>في العروة التكثيفية وبموعدي رش</w:t>
      </w:r>
      <w:r w:rsidRPr="0004597B">
        <w:rPr>
          <w:rFonts w:ascii="Simplified Arabic" w:hAnsi="Simplified Arabic" w:cs="Simplified Arabic"/>
          <w:b/>
          <w:sz w:val="20"/>
          <w:szCs w:val="20"/>
          <w:lang w:val="fr-FR" w:bidi="ar-SY"/>
        </w:rPr>
        <w:t>:</w:t>
      </w:r>
      <w:r w:rsidRPr="0004597B">
        <w:rPr>
          <w:rFonts w:ascii="Simplified Arabic" w:hAnsi="Simplified Arabic" w:cs="Simplified Arabic"/>
          <w:b/>
          <w:sz w:val="20"/>
          <w:szCs w:val="20"/>
          <w:rtl/>
          <w:lang w:bidi="ar-SY"/>
        </w:rPr>
        <w:t xml:space="preserve"> الأول بعد تشكل الورقة الحقيقية الثالثة والثاني بعد الإخصاب مباشرة </w:t>
      </w:r>
      <w:r w:rsidRPr="0004597B">
        <w:rPr>
          <w:rFonts w:ascii="Simplified Arabic" w:hAnsi="Simplified Arabic" w:cs="Simplified Arabic"/>
          <w:b/>
          <w:sz w:val="20"/>
          <w:szCs w:val="20"/>
          <w:rtl/>
        </w:rPr>
        <w:t>في محطة بحوث المريعية التابعة لمركز بحوث دير الزور خلال موس</w:t>
      </w:r>
      <w:r w:rsidR="00B812B3" w:rsidRPr="0004597B">
        <w:rPr>
          <w:rFonts w:ascii="Simplified Arabic" w:hAnsi="Simplified Arabic" w:cs="Simplified Arabic"/>
          <w:b/>
          <w:sz w:val="20"/>
          <w:szCs w:val="20"/>
          <w:rtl/>
        </w:rPr>
        <w:t>مي 2010 و 2011. تم استخد</w:t>
      </w:r>
      <w:r w:rsidR="00B812B3" w:rsidRPr="0004597B">
        <w:rPr>
          <w:rFonts w:ascii="Simplified Arabic" w:hAnsi="Simplified Arabic" w:cs="Simplified Arabic" w:hint="cs"/>
          <w:b/>
          <w:sz w:val="20"/>
          <w:szCs w:val="20"/>
          <w:rtl/>
        </w:rPr>
        <w:t>ا</w:t>
      </w:r>
      <w:r w:rsidR="00B812B3" w:rsidRPr="0004597B">
        <w:rPr>
          <w:rFonts w:ascii="Simplified Arabic" w:hAnsi="Simplified Arabic" w:cs="Simplified Arabic"/>
          <w:b/>
          <w:sz w:val="20"/>
          <w:szCs w:val="20"/>
          <w:rtl/>
        </w:rPr>
        <w:t xml:space="preserve">م مبيد </w:t>
      </w:r>
      <w:r w:rsidRPr="0004597B">
        <w:rPr>
          <w:rFonts w:ascii="Simplified Arabic" w:hAnsi="Simplified Arabic" w:cs="Simplified Arabic"/>
          <w:b/>
          <w:sz w:val="20"/>
          <w:szCs w:val="20"/>
          <w:rtl/>
        </w:rPr>
        <w:t xml:space="preserve">الـ </w:t>
      </w:r>
      <w:r w:rsidRPr="0004597B">
        <w:rPr>
          <w:rFonts w:ascii="Simplified Arabic" w:hAnsi="Simplified Arabic" w:cs="Simplified Arabic"/>
          <w:bCs/>
          <w:sz w:val="20"/>
          <w:szCs w:val="20"/>
        </w:rPr>
        <w:t>Thiomethoxam</w:t>
      </w:r>
      <w:r w:rsidRPr="0004597B">
        <w:rPr>
          <w:rFonts w:ascii="Simplified Arabic" w:hAnsi="Simplified Arabic" w:cs="Simplified Arabic"/>
          <w:b/>
          <w:sz w:val="20"/>
          <w:szCs w:val="20"/>
          <w:rtl/>
        </w:rPr>
        <w:t xml:space="preserve"> قبل الزراعة في ثلاث معاملات بدلاً من الرش في الموعد الاول واستخدم في موعد الرش الثاني </w:t>
      </w:r>
      <w:r w:rsidRPr="0004597B">
        <w:rPr>
          <w:rFonts w:ascii="Simplified Arabic" w:hAnsi="Simplified Arabic" w:cs="Simplified Arabic"/>
          <w:b/>
          <w:sz w:val="20"/>
          <w:szCs w:val="20"/>
          <w:rtl/>
          <w:lang w:bidi="ar-SY"/>
        </w:rPr>
        <w:t>إ</w:t>
      </w:r>
      <w:r w:rsidRPr="0004597B">
        <w:rPr>
          <w:rFonts w:ascii="Simplified Arabic" w:hAnsi="Simplified Arabic" w:cs="Simplified Arabic"/>
          <w:b/>
          <w:sz w:val="20"/>
          <w:szCs w:val="20"/>
          <w:rtl/>
        </w:rPr>
        <w:t xml:space="preserve">ما الـمبيد </w:t>
      </w:r>
      <w:r w:rsidRPr="0004597B">
        <w:rPr>
          <w:rFonts w:ascii="Simplified Arabic" w:hAnsi="Simplified Arabic" w:cs="Simplified Arabic"/>
          <w:bCs/>
          <w:sz w:val="20"/>
          <w:szCs w:val="20"/>
          <w:lang w:bidi="ar-SY"/>
        </w:rPr>
        <w:t>Dimethoate</w:t>
      </w:r>
      <w:r w:rsidRPr="0004597B">
        <w:rPr>
          <w:rFonts w:ascii="Simplified Arabic" w:hAnsi="Simplified Arabic" w:cs="Simplified Arabic"/>
          <w:b/>
          <w:sz w:val="20"/>
          <w:szCs w:val="20"/>
          <w:rtl/>
        </w:rPr>
        <w:t xml:space="preserve"> (المعاملة </w:t>
      </w:r>
      <w:r w:rsidRPr="0004597B">
        <w:rPr>
          <w:rFonts w:ascii="Simplified Arabic" w:hAnsi="Simplified Arabic" w:cs="Simplified Arabic"/>
          <w:b/>
          <w:sz w:val="20"/>
          <w:szCs w:val="20"/>
          <w:lang w:val="fr-FR"/>
        </w:rPr>
        <w:t>A</w:t>
      </w:r>
      <w:r w:rsidRPr="0004597B">
        <w:rPr>
          <w:rFonts w:ascii="Simplified Arabic" w:hAnsi="Simplified Arabic" w:cs="Simplified Arabic"/>
          <w:b/>
          <w:sz w:val="20"/>
          <w:szCs w:val="20"/>
          <w:rtl/>
        </w:rPr>
        <w:t xml:space="preserve">) أو المبيد </w:t>
      </w:r>
      <w:r w:rsidRPr="0004597B">
        <w:rPr>
          <w:rFonts w:ascii="Simplified Arabic" w:hAnsi="Simplified Arabic" w:cs="Simplified Arabic"/>
          <w:bCs/>
          <w:sz w:val="20"/>
          <w:szCs w:val="20"/>
          <w:lang w:bidi="ar-SY"/>
        </w:rPr>
        <w:t>Indoxacarb</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b/>
          <w:sz w:val="20"/>
          <w:szCs w:val="20"/>
          <w:rtl/>
        </w:rPr>
        <w:t xml:space="preserve">المعاملة </w:t>
      </w:r>
      <w:r w:rsidRPr="0004597B">
        <w:rPr>
          <w:rFonts w:ascii="Simplified Arabic" w:hAnsi="Simplified Arabic" w:cs="Simplified Arabic"/>
          <w:b/>
          <w:sz w:val="20"/>
          <w:szCs w:val="20"/>
          <w:lang w:val="fr-FR"/>
        </w:rPr>
        <w:t>B</w:t>
      </w:r>
      <w:r w:rsidRPr="0004597B">
        <w:rPr>
          <w:rFonts w:ascii="Simplified Arabic" w:hAnsi="Simplified Arabic" w:cs="Simplified Arabic"/>
          <w:b/>
          <w:sz w:val="20"/>
          <w:szCs w:val="20"/>
          <w:rtl/>
          <w:lang w:bidi="ar-SY"/>
        </w:rPr>
        <w:t>)</w:t>
      </w:r>
      <w:r w:rsidRPr="0004597B">
        <w:rPr>
          <w:rFonts w:ascii="Simplified Arabic" w:hAnsi="Simplified Arabic" w:cs="Simplified Arabic"/>
          <w:b/>
          <w:sz w:val="20"/>
          <w:szCs w:val="20"/>
          <w:rtl/>
        </w:rPr>
        <w:t xml:space="preserve"> أو الماء </w:t>
      </w:r>
      <w:r w:rsidRPr="0004597B">
        <w:rPr>
          <w:rFonts w:ascii="Simplified Arabic" w:hAnsi="Simplified Arabic" w:cs="Simplified Arabic"/>
          <w:b/>
          <w:sz w:val="20"/>
          <w:szCs w:val="20"/>
          <w:rtl/>
          <w:lang w:bidi="ar-SY"/>
        </w:rPr>
        <w:t>(</w:t>
      </w:r>
      <w:r w:rsidRPr="0004597B">
        <w:rPr>
          <w:rFonts w:ascii="Simplified Arabic" w:hAnsi="Simplified Arabic" w:cs="Simplified Arabic"/>
          <w:b/>
          <w:sz w:val="20"/>
          <w:szCs w:val="20"/>
          <w:rtl/>
        </w:rPr>
        <w:t xml:space="preserve">المعاملة </w:t>
      </w:r>
      <w:r w:rsidRPr="0004597B">
        <w:rPr>
          <w:rFonts w:ascii="Simplified Arabic" w:hAnsi="Simplified Arabic" w:cs="Simplified Arabic"/>
          <w:b/>
          <w:sz w:val="20"/>
          <w:szCs w:val="20"/>
          <w:lang w:val="fr-FR" w:bidi="ar-SY"/>
        </w:rPr>
        <w:t>E</w:t>
      </w:r>
      <w:r w:rsidRPr="0004597B">
        <w:rPr>
          <w:rFonts w:ascii="Simplified Arabic" w:hAnsi="Simplified Arabic" w:cs="Simplified Arabic"/>
          <w:b/>
          <w:sz w:val="20"/>
          <w:szCs w:val="20"/>
          <w:rtl/>
          <w:lang w:bidi="ar-SY"/>
        </w:rPr>
        <w:t xml:space="preserve">)، واستخدام أحد المبيدين الأخيرين في كلا موعدي الرش الأول والثاني (المعاملتان </w:t>
      </w:r>
      <w:r w:rsidRPr="0004597B">
        <w:rPr>
          <w:rFonts w:ascii="Simplified Arabic" w:hAnsi="Simplified Arabic" w:cs="Simplified Arabic"/>
          <w:b/>
          <w:sz w:val="20"/>
          <w:szCs w:val="20"/>
          <w:lang w:val="fr-FR" w:bidi="ar-SY"/>
        </w:rPr>
        <w:t>C</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b/>
          <w:sz w:val="20"/>
          <w:szCs w:val="20"/>
          <w:lang w:bidi="ar-SY"/>
        </w:rPr>
        <w:t>D</w:t>
      </w:r>
      <w:r w:rsidRPr="0004597B">
        <w:rPr>
          <w:rFonts w:ascii="Simplified Arabic" w:hAnsi="Simplified Arabic" w:cs="Simplified Arabic"/>
          <w:b/>
          <w:sz w:val="20"/>
          <w:szCs w:val="20"/>
          <w:rtl/>
          <w:lang w:bidi="ar-SY"/>
        </w:rPr>
        <w:t xml:space="preserve">) في حين عوملت نباتات الشاهد (المعاملة </w:t>
      </w:r>
      <w:r w:rsidRPr="0004597B">
        <w:rPr>
          <w:rFonts w:ascii="Simplified Arabic" w:hAnsi="Simplified Arabic" w:cs="Simplified Arabic"/>
          <w:b/>
          <w:sz w:val="20"/>
          <w:szCs w:val="20"/>
          <w:lang w:val="fr-FR"/>
        </w:rPr>
        <w:t>F</w:t>
      </w:r>
      <w:r w:rsidRPr="0004597B">
        <w:rPr>
          <w:rFonts w:ascii="Simplified Arabic" w:hAnsi="Simplified Arabic" w:cs="Simplified Arabic"/>
          <w:b/>
          <w:sz w:val="20"/>
          <w:szCs w:val="20"/>
          <w:rtl/>
          <w:lang w:bidi="ar-SY"/>
        </w:rPr>
        <w:t xml:space="preserve">) بالماء فقط في كلا الموعدين. تم </w:t>
      </w:r>
      <w:r w:rsidRPr="0004597B">
        <w:rPr>
          <w:rFonts w:ascii="Simplified Arabic" w:hAnsi="Simplified Arabic" w:cs="Simplified Arabic"/>
          <w:b/>
          <w:sz w:val="20"/>
          <w:szCs w:val="20"/>
          <w:rtl/>
          <w:lang w:bidi="ar-EG"/>
        </w:rPr>
        <w:t xml:space="preserve">حساب نسبة إصابة السوق والكيزان، والغلة الحبية ووزن الألف حبة وتم قياس فاعلية المعاملات في خفض الإصابة بالحفارات وتأثير ذلك على رفع الإنتاجية. بلغت نسبة إصابة السوق في الشاهد 29.05 و 25.71 % لموسمي 2010 و 2011 على التوالي، وأظهرت النتائج بأنه رغم تفوق المعاملة </w:t>
      </w:r>
      <w:r w:rsidRPr="0004597B">
        <w:rPr>
          <w:rFonts w:ascii="Simplified Arabic" w:hAnsi="Simplified Arabic" w:cs="Simplified Arabic"/>
          <w:b/>
          <w:sz w:val="20"/>
          <w:szCs w:val="20"/>
          <w:lang w:val="fr-FR" w:bidi="ar-EG"/>
        </w:rPr>
        <w:t>D</w:t>
      </w:r>
      <w:r w:rsidRPr="0004597B">
        <w:rPr>
          <w:rFonts w:ascii="Simplified Arabic" w:hAnsi="Simplified Arabic" w:cs="Simplified Arabic"/>
          <w:b/>
          <w:sz w:val="20"/>
          <w:szCs w:val="20"/>
          <w:rtl/>
          <w:lang w:val="fr-FR" w:bidi="ar-EG"/>
        </w:rPr>
        <w:t xml:space="preserve"> </w:t>
      </w:r>
      <w:r w:rsidRPr="0004597B">
        <w:rPr>
          <w:rFonts w:ascii="Simplified Arabic" w:hAnsi="Simplified Arabic" w:cs="Simplified Arabic"/>
          <w:b/>
          <w:sz w:val="20"/>
          <w:szCs w:val="20"/>
          <w:rtl/>
          <w:lang w:bidi="ar-EG"/>
        </w:rPr>
        <w:t>معنويا ًبالرش</w:t>
      </w:r>
      <w:r w:rsidR="00A72823" w:rsidRPr="0004597B">
        <w:rPr>
          <w:rFonts w:ascii="Simplified Arabic" w:hAnsi="Simplified Arabic" w:cs="Simplified Arabic" w:hint="cs"/>
          <w:b/>
          <w:sz w:val="20"/>
          <w:szCs w:val="20"/>
          <w:rtl/>
          <w:lang w:bidi="ar-EG"/>
        </w:rPr>
        <w:t xml:space="preserve">     </w:t>
      </w:r>
      <w:r w:rsidRPr="0004597B">
        <w:rPr>
          <w:rFonts w:ascii="Simplified Arabic" w:hAnsi="Simplified Arabic" w:cs="Simplified Arabic"/>
          <w:b/>
          <w:sz w:val="20"/>
          <w:szCs w:val="20"/>
          <w:rtl/>
          <w:lang w:bidi="ar-EG"/>
        </w:rPr>
        <w:t xml:space="preserve"> الـ </w:t>
      </w:r>
      <w:r w:rsidRPr="0004597B">
        <w:rPr>
          <w:rFonts w:ascii="Simplified Arabic" w:hAnsi="Simplified Arabic" w:cs="Simplified Arabic"/>
          <w:bCs/>
          <w:sz w:val="20"/>
          <w:szCs w:val="20"/>
          <w:lang w:bidi="ar-EG"/>
        </w:rPr>
        <w:t>Indoxacarb</w:t>
      </w:r>
      <w:r w:rsidRPr="0004597B">
        <w:rPr>
          <w:rFonts w:ascii="Simplified Arabic" w:hAnsi="Simplified Arabic" w:cs="Simplified Arabic"/>
          <w:b/>
          <w:sz w:val="20"/>
          <w:szCs w:val="20"/>
          <w:rtl/>
          <w:lang w:bidi="ar-EG"/>
        </w:rPr>
        <w:t xml:space="preserve"> بكلا الموعدي في خفض نسبة الإصابة بحفارات السوق</w:t>
      </w:r>
      <w:r w:rsidRPr="0004597B">
        <w:rPr>
          <w:rFonts w:ascii="Simplified Arabic" w:hAnsi="Simplified Arabic" w:cs="Simplified Arabic"/>
          <w:b/>
          <w:sz w:val="20"/>
          <w:szCs w:val="20"/>
          <w:rtl/>
          <w:lang w:bidi="ar-SY"/>
        </w:rPr>
        <w:t xml:space="preserve"> بنسبة </w:t>
      </w:r>
      <w:r w:rsidRPr="0004597B">
        <w:rPr>
          <w:rFonts w:ascii="Simplified Arabic" w:hAnsi="Simplified Arabic" w:cs="Simplified Arabic"/>
          <w:b/>
          <w:sz w:val="20"/>
          <w:szCs w:val="20"/>
          <w:rtl/>
          <w:lang w:bidi="ar-EG"/>
        </w:rPr>
        <w:t>74.86</w:t>
      </w:r>
      <w:r w:rsidRPr="0004597B">
        <w:rPr>
          <w:rFonts w:ascii="Simplified Arabic" w:hAnsi="Simplified Arabic" w:cs="Simplified Arabic"/>
          <w:b/>
          <w:sz w:val="20"/>
          <w:szCs w:val="20"/>
          <w:rtl/>
          <w:lang w:bidi="ar-SY"/>
        </w:rPr>
        <w:t xml:space="preserve"> و</w:t>
      </w:r>
      <w:r w:rsidRPr="0004597B">
        <w:rPr>
          <w:rFonts w:ascii="Simplified Arabic" w:hAnsi="Simplified Arabic" w:cs="Simplified Arabic"/>
          <w:b/>
          <w:sz w:val="20"/>
          <w:szCs w:val="20"/>
          <w:rtl/>
          <w:lang w:bidi="ar-EG"/>
        </w:rPr>
        <w:t xml:space="preserve"> 71.33 % في الموسمين على التوالي </w:t>
      </w:r>
      <w:r w:rsidRPr="0004597B">
        <w:rPr>
          <w:rFonts w:ascii="Simplified Arabic" w:hAnsi="Simplified Arabic" w:cs="Simplified Arabic"/>
          <w:b/>
          <w:sz w:val="20"/>
          <w:szCs w:val="20"/>
          <w:rtl/>
          <w:lang w:bidi="ar-SY"/>
        </w:rPr>
        <w:t xml:space="preserve">على </w:t>
      </w:r>
      <w:r w:rsidRPr="0004597B">
        <w:rPr>
          <w:rFonts w:ascii="Simplified Arabic" w:hAnsi="Simplified Arabic" w:cs="Simplified Arabic"/>
          <w:b/>
          <w:sz w:val="20"/>
          <w:szCs w:val="20"/>
          <w:rtl/>
          <w:lang w:bidi="ar-EG"/>
        </w:rPr>
        <w:t xml:space="preserve">كافة المعاملات، فان المعاملة </w:t>
      </w:r>
      <w:r w:rsidRPr="0004597B">
        <w:rPr>
          <w:rFonts w:ascii="Simplified Arabic" w:hAnsi="Simplified Arabic" w:cs="Simplified Arabic"/>
          <w:b/>
          <w:sz w:val="20"/>
          <w:szCs w:val="20"/>
          <w:lang w:val="fr-FR" w:bidi="ar-EG"/>
        </w:rPr>
        <w:t>B</w:t>
      </w:r>
      <w:r w:rsidRPr="0004597B">
        <w:rPr>
          <w:rFonts w:ascii="Simplified Arabic" w:hAnsi="Simplified Arabic" w:cs="Simplified Arabic"/>
          <w:b/>
          <w:sz w:val="20"/>
          <w:szCs w:val="20"/>
          <w:rtl/>
          <w:lang w:bidi="ar-EG"/>
        </w:rPr>
        <w:t xml:space="preserve"> ب</w:t>
      </w:r>
      <w:r w:rsidRPr="0004597B">
        <w:rPr>
          <w:rFonts w:ascii="Simplified Arabic" w:hAnsi="Simplified Arabic" w:cs="Simplified Arabic"/>
          <w:b/>
          <w:sz w:val="20"/>
          <w:szCs w:val="20"/>
          <w:rtl/>
        </w:rPr>
        <w:t xml:space="preserve">الـ </w:t>
      </w:r>
      <w:r w:rsidRPr="0004597B">
        <w:rPr>
          <w:rFonts w:ascii="Simplified Arabic" w:hAnsi="Simplified Arabic" w:cs="Simplified Arabic"/>
          <w:bCs/>
          <w:sz w:val="20"/>
          <w:szCs w:val="20"/>
        </w:rPr>
        <w:t>Thiomethoxam</w:t>
      </w:r>
      <w:r w:rsidRPr="0004597B">
        <w:rPr>
          <w:rFonts w:ascii="Simplified Arabic" w:hAnsi="Simplified Arabic" w:cs="Simplified Arabic"/>
          <w:b/>
          <w:sz w:val="20"/>
          <w:szCs w:val="20"/>
          <w:rtl/>
          <w:lang w:bidi="ar-EG"/>
        </w:rPr>
        <w:t xml:space="preserve"> ثم الرش بالموعد الثاني بالـ </w:t>
      </w:r>
      <w:r w:rsidRPr="0004597B">
        <w:rPr>
          <w:rFonts w:ascii="Simplified Arabic" w:hAnsi="Simplified Arabic" w:cs="Simplified Arabic"/>
          <w:bCs/>
          <w:sz w:val="20"/>
          <w:szCs w:val="20"/>
          <w:lang w:bidi="ar-EG"/>
        </w:rPr>
        <w:t>Indoxacarb</w:t>
      </w:r>
      <w:r w:rsidRPr="0004597B">
        <w:rPr>
          <w:rFonts w:ascii="Simplified Arabic" w:hAnsi="Simplified Arabic" w:cs="Simplified Arabic"/>
          <w:b/>
          <w:sz w:val="20"/>
          <w:szCs w:val="20"/>
          <w:rtl/>
          <w:lang w:bidi="ar-EG"/>
        </w:rPr>
        <w:t xml:space="preserve"> حققت نتائج جيدة في تخفيض الإصابة بنسبة 53.70 و 51.23</w:t>
      </w:r>
      <w:r w:rsidRPr="0004597B">
        <w:rPr>
          <w:rFonts w:ascii="Simplified Arabic" w:hAnsi="Simplified Arabic" w:cs="Simplified Arabic"/>
          <w:b/>
          <w:sz w:val="20"/>
          <w:szCs w:val="20"/>
          <w:rtl/>
          <w:lang w:val="fr-FR" w:bidi="ar-SY"/>
        </w:rPr>
        <w:t xml:space="preserve"> % في نفس الموسمين على التوالي بالنظر إلى خفض التكاليف. </w:t>
      </w:r>
      <w:r w:rsidRPr="0004597B">
        <w:rPr>
          <w:rFonts w:ascii="Simplified Arabic" w:hAnsi="Simplified Arabic" w:cs="Simplified Arabic"/>
          <w:b/>
          <w:sz w:val="20"/>
          <w:szCs w:val="20"/>
          <w:rtl/>
          <w:lang w:bidi="ar-EG"/>
        </w:rPr>
        <w:t xml:space="preserve">كما بلغت نسبة إصابة الكيزان بالحفارات 19.16 و 16.95 % لموسمي 2010 و 2011 على الترتيب، وتفوقت المعاملة </w:t>
      </w:r>
      <w:r w:rsidRPr="0004597B">
        <w:rPr>
          <w:rFonts w:ascii="Simplified Arabic" w:hAnsi="Simplified Arabic" w:cs="Simplified Arabic"/>
          <w:b/>
          <w:sz w:val="20"/>
          <w:szCs w:val="20"/>
          <w:lang w:bidi="ar-EG"/>
        </w:rPr>
        <w:t>B</w:t>
      </w:r>
      <w:r w:rsidRPr="0004597B">
        <w:rPr>
          <w:rFonts w:ascii="Simplified Arabic" w:hAnsi="Simplified Arabic" w:cs="Simplified Arabic"/>
          <w:b/>
          <w:sz w:val="20"/>
          <w:szCs w:val="20"/>
          <w:rtl/>
          <w:lang w:bidi="ar-EG"/>
        </w:rPr>
        <w:t xml:space="preserve"> والتي لم تختلف معنوياً في الفاعلية مع المعاملة </w:t>
      </w:r>
      <w:r w:rsidRPr="0004597B">
        <w:rPr>
          <w:rFonts w:ascii="Simplified Arabic" w:hAnsi="Simplified Arabic" w:cs="Simplified Arabic"/>
          <w:b/>
          <w:sz w:val="20"/>
          <w:szCs w:val="20"/>
          <w:lang w:bidi="ar-EG"/>
        </w:rPr>
        <w:t>D</w:t>
      </w:r>
      <w:r w:rsidRPr="0004597B">
        <w:rPr>
          <w:rFonts w:ascii="Simplified Arabic" w:hAnsi="Simplified Arabic" w:cs="Simplified Arabic"/>
          <w:b/>
          <w:sz w:val="20"/>
          <w:szCs w:val="20"/>
          <w:rtl/>
          <w:lang w:bidi="ar-EG"/>
        </w:rPr>
        <w:t xml:space="preserve"> فبلغت فاعلية خفض نسبة إصابة الكيزان 72.51 و 70.53 % في العامين 2010 و 2011 على التوالي. لذلك تعد هذه النتائج محفزة لاستخدام كاسيات البذار الحشرية كالـ </w:t>
      </w:r>
      <w:r w:rsidRPr="0004597B">
        <w:rPr>
          <w:rFonts w:ascii="Simplified Arabic" w:hAnsi="Simplified Arabic" w:cs="Simplified Arabic"/>
          <w:bCs/>
          <w:sz w:val="20"/>
          <w:szCs w:val="20"/>
        </w:rPr>
        <w:t>Thiomethoxam</w:t>
      </w:r>
      <w:r w:rsidRPr="0004597B">
        <w:rPr>
          <w:rFonts w:ascii="Simplified Arabic" w:hAnsi="Simplified Arabic" w:cs="Simplified Arabic"/>
          <w:b/>
          <w:sz w:val="20"/>
          <w:szCs w:val="20"/>
          <w:rtl/>
          <w:lang w:bidi="ar-EG"/>
        </w:rPr>
        <w:t xml:space="preserve"> قبل الزراعة بدلاً من الرش في الموعد الأول متبوعاً بالمبيدات الأخرى للرش في الموعد الثاني الأمر الذي انعكس على زيادة مردود الغلة الحبية للذرة الصفراء لأكثر من 30 </w:t>
      </w:r>
      <w:r w:rsidRPr="0004597B">
        <w:rPr>
          <w:rFonts w:ascii="Simplified Arabic" w:hAnsi="Simplified Arabic" w:cs="Simplified Arabic"/>
          <w:b/>
          <w:sz w:val="20"/>
          <w:szCs w:val="20"/>
          <w:lang w:val="fr-FR" w:bidi="ar-EG"/>
        </w:rPr>
        <w:t>%</w:t>
      </w:r>
      <w:r w:rsidRPr="0004597B">
        <w:rPr>
          <w:rFonts w:ascii="Simplified Arabic" w:hAnsi="Simplified Arabic" w:cs="Simplified Arabic"/>
          <w:b/>
          <w:sz w:val="20"/>
          <w:szCs w:val="20"/>
          <w:rtl/>
          <w:lang w:val="fr-FR" w:bidi="ar-SY"/>
        </w:rPr>
        <w:t xml:space="preserve"> في كلا موسمي التجربة.</w:t>
      </w:r>
    </w:p>
    <w:p w:rsidR="003E4078" w:rsidRPr="0004597B" w:rsidRDefault="003E4078" w:rsidP="00880159">
      <w:pPr>
        <w:spacing w:after="0" w:line="240" w:lineRule="auto"/>
        <w:ind w:left="998" w:hanging="992"/>
        <w:jc w:val="both"/>
        <w:rPr>
          <w:rFonts w:ascii="Simplified Arabic" w:hAnsi="Simplified Arabic" w:cs="Simplified Arabic"/>
          <w:b/>
          <w:sz w:val="20"/>
          <w:szCs w:val="20"/>
          <w:rtl/>
          <w:lang w:bidi="ar-SY"/>
        </w:rPr>
      </w:pPr>
      <w:r w:rsidRPr="0004597B">
        <w:rPr>
          <w:rFonts w:ascii="Simplified Arabic" w:hAnsi="Simplified Arabic" w:cs="Simplified Arabic"/>
          <w:bCs/>
          <w:sz w:val="20"/>
          <w:szCs w:val="20"/>
          <w:rtl/>
          <w:lang w:bidi="ar-SY"/>
        </w:rPr>
        <w:t>الكلمات المفتاحية:</w:t>
      </w:r>
      <w:r w:rsidRPr="0004597B">
        <w:rPr>
          <w:rFonts w:ascii="Simplified Arabic" w:hAnsi="Simplified Arabic" w:cs="Simplified Arabic"/>
          <w:b/>
          <w:sz w:val="20"/>
          <w:szCs w:val="20"/>
          <w:rtl/>
          <w:lang w:bidi="ar-SY"/>
        </w:rPr>
        <w:t xml:space="preserve"> حفارات ساق الذرة الصفراء، كاسي بذار </w:t>
      </w:r>
      <w:r w:rsidRPr="0004597B">
        <w:rPr>
          <w:rFonts w:ascii="Simplified Arabic" w:hAnsi="Simplified Arabic" w:cs="Simplified Arabic"/>
          <w:bCs/>
          <w:sz w:val="20"/>
          <w:szCs w:val="20"/>
        </w:rPr>
        <w:t>Thiomethoxam</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bCs/>
          <w:sz w:val="20"/>
          <w:szCs w:val="20"/>
          <w:lang w:bidi="ar-EG"/>
        </w:rPr>
        <w:t>Indoxacarb</w:t>
      </w:r>
      <w:r w:rsidRPr="0004597B">
        <w:rPr>
          <w:rFonts w:ascii="Simplified Arabic" w:hAnsi="Simplified Arabic" w:cs="Simplified Arabic"/>
          <w:b/>
          <w:sz w:val="20"/>
          <w:szCs w:val="20"/>
          <w:rtl/>
          <w:lang w:bidi="ar-SY"/>
        </w:rPr>
        <w:t xml:space="preserve">، </w:t>
      </w:r>
      <w:r w:rsidRPr="0004597B">
        <w:rPr>
          <w:rFonts w:ascii="Simplified Arabic" w:hAnsi="Simplified Arabic" w:cs="Simplified Arabic"/>
          <w:bCs/>
          <w:sz w:val="20"/>
          <w:szCs w:val="20"/>
          <w:lang w:bidi="ar-SY"/>
        </w:rPr>
        <w:t>Dimethoate</w:t>
      </w:r>
      <w:r w:rsidRPr="0004597B">
        <w:rPr>
          <w:rFonts w:ascii="Simplified Arabic" w:hAnsi="Simplified Arabic" w:cs="Simplified Arabic"/>
          <w:b/>
          <w:sz w:val="20"/>
          <w:szCs w:val="20"/>
          <w:rtl/>
          <w:lang w:bidi="ar-SY"/>
        </w:rPr>
        <w:t>.</w:t>
      </w:r>
    </w:p>
    <w:p w:rsidR="00DF7C35" w:rsidRPr="0004597B" w:rsidRDefault="00AE37A4" w:rsidP="00BA068B">
      <w:pPr>
        <w:jc w:val="center"/>
        <w:rPr>
          <w:rFonts w:ascii="Simplified Arabic" w:hAnsi="Simplified Arabic" w:cs="Simplified Arabic"/>
          <w:b/>
          <w:bCs/>
          <w:sz w:val="20"/>
          <w:szCs w:val="20"/>
          <w:rtl/>
          <w:lang w:bidi="ar-SY"/>
        </w:rPr>
      </w:pPr>
      <w:r w:rsidRPr="0004597B">
        <w:rPr>
          <w:rFonts w:cs="Times New Roman"/>
          <w:b/>
          <w:bCs/>
          <w:sz w:val="20"/>
          <w:szCs w:val="20"/>
          <w:rtl/>
          <w:lang w:bidi="ar-SY"/>
        </w:rPr>
        <w:br w:type="page"/>
      </w:r>
      <w:r w:rsidR="00DF7C35" w:rsidRPr="0004597B">
        <w:rPr>
          <w:rFonts w:ascii="Simplified Arabic" w:hAnsi="Simplified Arabic" w:cs="Simplified Arabic"/>
          <w:b/>
          <w:bCs/>
          <w:sz w:val="20"/>
          <w:szCs w:val="20"/>
          <w:rtl/>
          <w:lang w:bidi="ar-SY"/>
        </w:rPr>
        <w:lastRenderedPageBreak/>
        <w:t>تأثير الكائنات الحية</w:t>
      </w:r>
      <w:r w:rsidR="00C130BB" w:rsidRPr="0004597B">
        <w:rPr>
          <w:rFonts w:ascii="Simplified Arabic" w:hAnsi="Simplified Arabic" w:cs="Simplified Arabic"/>
          <w:b/>
          <w:bCs/>
          <w:sz w:val="20"/>
          <w:szCs w:val="20"/>
          <w:lang w:bidi="ar-SY"/>
        </w:rPr>
        <w:t xml:space="preserve"> </w:t>
      </w:r>
      <w:r w:rsidR="00DF7C35" w:rsidRPr="0004597B">
        <w:rPr>
          <w:rFonts w:ascii="Simplified Arabic" w:hAnsi="Simplified Arabic" w:cs="Simplified Arabic"/>
          <w:b/>
          <w:bCs/>
          <w:sz w:val="20"/>
          <w:szCs w:val="20"/>
          <w:rtl/>
          <w:lang w:bidi="ar-SY"/>
        </w:rPr>
        <w:t>المضادة في الإصابة بمرض الذبول الفيوزاريومي</w:t>
      </w:r>
    </w:p>
    <w:p w:rsidR="00DF7C35" w:rsidRPr="0004597B" w:rsidRDefault="00DF7C35" w:rsidP="00C130BB">
      <w:pPr>
        <w:spacing w:after="0" w:line="240" w:lineRule="auto"/>
        <w:ind w:hanging="334"/>
        <w:jc w:val="center"/>
        <w:rPr>
          <w:rFonts w:ascii="Simplified Arabic" w:hAnsi="Simplified Arabic" w:cs="Simplified Arabic"/>
          <w:b/>
          <w:bCs/>
          <w:sz w:val="20"/>
          <w:szCs w:val="20"/>
          <w:rtl/>
          <w:lang w:bidi="ar-SY"/>
        </w:rPr>
      </w:pPr>
      <w:r w:rsidRPr="0004597B">
        <w:rPr>
          <w:rFonts w:ascii="Simplified Arabic" w:hAnsi="Simplified Arabic" w:cs="Simplified Arabic"/>
          <w:b/>
          <w:bCs/>
          <w:i/>
          <w:iCs/>
          <w:sz w:val="20"/>
          <w:szCs w:val="20"/>
        </w:rPr>
        <w:t>Fusarium oxysporum</w:t>
      </w:r>
      <w:r w:rsidRPr="0004597B">
        <w:rPr>
          <w:rFonts w:ascii="Simplified Arabic" w:hAnsi="Simplified Arabic" w:cs="Simplified Arabic"/>
          <w:b/>
          <w:bCs/>
          <w:sz w:val="20"/>
          <w:szCs w:val="20"/>
        </w:rPr>
        <w:t xml:space="preserve"> f. sp. </w:t>
      </w:r>
      <w:r w:rsidRPr="0004597B">
        <w:rPr>
          <w:rFonts w:ascii="Simplified Arabic" w:hAnsi="Simplified Arabic" w:cs="Simplified Arabic"/>
          <w:b/>
          <w:bCs/>
          <w:i/>
          <w:iCs/>
          <w:sz w:val="20"/>
          <w:szCs w:val="20"/>
        </w:rPr>
        <w:t>ciceri</w:t>
      </w:r>
      <w:r w:rsidRPr="0004597B">
        <w:rPr>
          <w:rFonts w:ascii="Simplified Arabic" w:hAnsi="Simplified Arabic" w:cs="Simplified Arabic"/>
          <w:b/>
          <w:bCs/>
          <w:sz w:val="20"/>
          <w:szCs w:val="20"/>
        </w:rPr>
        <w:t xml:space="preserve"> (padwick)</w:t>
      </w:r>
      <w:r w:rsidRPr="0004597B">
        <w:rPr>
          <w:rFonts w:ascii="Simplified Arabic" w:hAnsi="Simplified Arabic" w:cs="Simplified Arabic"/>
          <w:sz w:val="20"/>
          <w:szCs w:val="20"/>
          <w:rtl/>
        </w:rPr>
        <w:t xml:space="preserve"> </w:t>
      </w:r>
      <w:r w:rsidRPr="0004597B">
        <w:rPr>
          <w:rFonts w:ascii="Simplified Arabic" w:hAnsi="Simplified Arabic" w:cs="Simplified Arabic"/>
          <w:b/>
          <w:bCs/>
          <w:sz w:val="20"/>
          <w:szCs w:val="20"/>
          <w:rtl/>
          <w:lang w:bidi="ar-SY"/>
        </w:rPr>
        <w:t>على نبات الحمص</w:t>
      </w:r>
      <w:r w:rsidRPr="0004597B">
        <w:rPr>
          <w:rFonts w:ascii="Simplified Arabic" w:hAnsi="Simplified Arabic" w:cs="Simplified Arabic"/>
          <w:b/>
          <w:bCs/>
          <w:sz w:val="20"/>
          <w:szCs w:val="20"/>
        </w:rPr>
        <w:t xml:space="preserve"> </w:t>
      </w:r>
      <w:r w:rsidRPr="0004597B">
        <w:rPr>
          <w:rFonts w:ascii="Simplified Arabic" w:hAnsi="Simplified Arabic" w:cs="Simplified Arabic"/>
          <w:b/>
          <w:bCs/>
          <w:sz w:val="20"/>
          <w:szCs w:val="20"/>
          <w:rtl/>
          <w:lang w:bidi="ar-SY"/>
        </w:rPr>
        <w:t>تحت الظروف</w:t>
      </w:r>
    </w:p>
    <w:p w:rsidR="00DF7C35" w:rsidRPr="0004597B" w:rsidRDefault="00DF7C35" w:rsidP="00DF7C35">
      <w:pPr>
        <w:spacing w:after="0" w:line="240" w:lineRule="auto"/>
        <w:jc w:val="center"/>
        <w:rPr>
          <w:rFonts w:ascii="Simplified Arabic" w:hAnsi="Simplified Arabic" w:cs="Simplified Arabic"/>
          <w:b/>
          <w:bCs/>
          <w:sz w:val="20"/>
          <w:szCs w:val="20"/>
          <w:rtl/>
        </w:rPr>
      </w:pPr>
      <w:r w:rsidRPr="0004597B">
        <w:rPr>
          <w:rFonts w:ascii="Simplified Arabic" w:hAnsi="Simplified Arabic" w:cs="Simplified Arabic"/>
          <w:b/>
          <w:bCs/>
          <w:sz w:val="20"/>
          <w:szCs w:val="20"/>
          <w:rtl/>
          <w:lang w:bidi="ar-SY"/>
        </w:rPr>
        <w:t xml:space="preserve"> المخبرية و الحقلية</w:t>
      </w:r>
    </w:p>
    <w:p w:rsidR="00DF7C35" w:rsidRPr="0004597B" w:rsidRDefault="00DF7C35" w:rsidP="004C2095">
      <w:pPr>
        <w:spacing w:before="240" w:after="0" w:line="240" w:lineRule="auto"/>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u w:val="single"/>
          <w:rtl/>
          <w:lang w:bidi="ar-SY"/>
        </w:rPr>
        <w:t>عمر حمودي</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وعلي صبيح</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w:t>
      </w:r>
    </w:p>
    <w:p w:rsidR="00DF7C35" w:rsidRPr="0004597B" w:rsidRDefault="00DF7C35" w:rsidP="00880159">
      <w:pPr>
        <w:spacing w:after="0" w:line="240" w:lineRule="auto"/>
        <w:ind w:left="6" w:right="-810"/>
        <w:rPr>
          <w:rFonts w:ascii="Simplified Arabic" w:hAnsi="Simplified Arabic" w:cs="Simplified Arabic"/>
          <w:b/>
          <w:bCs/>
          <w:sz w:val="20"/>
          <w:szCs w:val="20"/>
          <w:rtl/>
          <w:lang w:bidi="ar-SY"/>
        </w:rPr>
      </w:pPr>
      <w:r w:rsidRPr="0004597B">
        <w:rPr>
          <w:rFonts w:ascii="Simplified Arabic" w:hAnsi="Simplified Arabic" w:cs="Simplified Arabic"/>
          <w:sz w:val="20"/>
          <w:szCs w:val="20"/>
          <w:rtl/>
          <w:lang w:bidi="ar-SY"/>
        </w:rPr>
        <w:t xml:space="preserve">  (1). </w:t>
      </w:r>
      <w:r w:rsidR="00B812B3" w:rsidRPr="0004597B">
        <w:rPr>
          <w:rFonts w:ascii="Simplified Arabic" w:hAnsi="Simplified Arabic" w:cs="Simplified Arabic"/>
          <w:sz w:val="20"/>
          <w:szCs w:val="20"/>
          <w:rtl/>
          <w:lang w:bidi="ar-SY"/>
        </w:rPr>
        <w:t xml:space="preserve">مركز </w:t>
      </w:r>
      <w:r w:rsidR="00880159" w:rsidRPr="0004597B">
        <w:rPr>
          <w:rFonts w:ascii="Simplified Arabic" w:hAnsi="Simplified Arabic" w:cs="Simplified Arabic" w:hint="cs"/>
          <w:sz w:val="20"/>
          <w:szCs w:val="20"/>
          <w:rtl/>
        </w:rPr>
        <w:t>ال</w:t>
      </w:r>
      <w:r w:rsidR="00880159" w:rsidRPr="0004597B">
        <w:rPr>
          <w:rFonts w:ascii="Simplified Arabic" w:hAnsi="Simplified Arabic" w:cs="Simplified Arabic"/>
          <w:sz w:val="20"/>
          <w:szCs w:val="20"/>
          <w:rtl/>
        </w:rPr>
        <w:t>بحوث</w:t>
      </w:r>
      <w:r w:rsidR="00880159" w:rsidRPr="0004597B">
        <w:rPr>
          <w:rFonts w:ascii="Simplified Arabic" w:hAnsi="Simplified Arabic" w:cs="Simplified Arabic" w:hint="cs"/>
          <w:sz w:val="20"/>
          <w:szCs w:val="20"/>
          <w:rtl/>
        </w:rPr>
        <w:t xml:space="preserve"> العلمية الزراعية</w:t>
      </w:r>
      <w:r w:rsidR="00880159" w:rsidRPr="0004597B">
        <w:rPr>
          <w:rFonts w:ascii="Simplified Arabic" w:hAnsi="Simplified Arabic" w:cs="Simplified Arabic" w:hint="cs"/>
          <w:sz w:val="20"/>
          <w:szCs w:val="20"/>
          <w:rtl/>
          <w:lang w:bidi="ar-SY"/>
        </w:rPr>
        <w:t xml:space="preserve"> في</w:t>
      </w:r>
      <w:r w:rsidR="00B812B3" w:rsidRPr="0004597B">
        <w:rPr>
          <w:rFonts w:ascii="Simplified Arabic" w:hAnsi="Simplified Arabic" w:cs="Simplified Arabic"/>
          <w:sz w:val="20"/>
          <w:szCs w:val="20"/>
          <w:rtl/>
          <w:lang w:bidi="ar-SY"/>
        </w:rPr>
        <w:t xml:space="preserve"> اللاذقية،</w:t>
      </w:r>
      <w:r w:rsidR="00B812B3" w:rsidRPr="0004597B">
        <w:rPr>
          <w:rFonts w:ascii="Simplified Arabic" w:hAnsi="Simplified Arabic" w:cs="Simplified Arabic" w:hint="cs"/>
          <w:sz w:val="20"/>
          <w:szCs w:val="20"/>
          <w:rtl/>
          <w:lang w:bidi="ar-SY"/>
        </w:rPr>
        <w:t xml:space="preserve"> </w:t>
      </w:r>
      <w:r w:rsidRPr="0004597B">
        <w:rPr>
          <w:rStyle w:val="Hyperlink"/>
        </w:rPr>
        <w:t xml:space="preserve">ohammoudi70@yahoo.com </w:t>
      </w:r>
    </w:p>
    <w:p w:rsidR="00DF7C35" w:rsidRPr="0004597B" w:rsidRDefault="00DF7C35" w:rsidP="00DF7C35">
      <w:pPr>
        <w:spacing w:after="0" w:line="240" w:lineRule="auto"/>
        <w:jc w:val="lowKashida"/>
        <w:rPr>
          <w:rFonts w:ascii="Simplified Arabic" w:hAnsi="Simplified Arabic"/>
          <w:b/>
          <w:bCs/>
          <w:sz w:val="20"/>
          <w:szCs w:val="20"/>
          <w:rtl/>
          <w:lang w:bidi="ar-SY"/>
        </w:rPr>
      </w:pPr>
    </w:p>
    <w:p w:rsidR="00DF7C35" w:rsidRPr="0004597B" w:rsidRDefault="00DF7C35" w:rsidP="00DF7C35">
      <w:pPr>
        <w:spacing w:after="0" w:line="240" w:lineRule="auto"/>
        <w:jc w:val="lowKashida"/>
        <w:rPr>
          <w:rFonts w:ascii="Simplified Arabic" w:hAnsi="Simplified Arabic" w:cs="Simplified Arabic"/>
          <w:b/>
          <w:bCs/>
          <w:rtl/>
        </w:rPr>
      </w:pPr>
      <w:r w:rsidRPr="0004597B">
        <w:rPr>
          <w:rFonts w:ascii="Simplified Arabic" w:hAnsi="Simplified Arabic" w:cs="Simplified Arabic"/>
          <w:b/>
          <w:bCs/>
          <w:rtl/>
          <w:lang w:bidi="ar-SY"/>
        </w:rPr>
        <w:t>الملخص</w:t>
      </w:r>
      <w:r w:rsidRPr="0004597B">
        <w:rPr>
          <w:rFonts w:ascii="Simplified Arabic" w:hAnsi="Simplified Arabic" w:cs="Simplified Arabic"/>
          <w:b/>
          <w:bCs/>
          <w:rtl/>
        </w:rPr>
        <w:t>:</w:t>
      </w:r>
    </w:p>
    <w:p w:rsidR="00DF7C35" w:rsidRPr="0004597B" w:rsidRDefault="00DF7C35" w:rsidP="008F6AF6">
      <w:pPr>
        <w:spacing w:after="0" w:line="240" w:lineRule="auto"/>
        <w:ind w:firstLine="233"/>
        <w:jc w:val="lowKashida"/>
        <w:rPr>
          <w:rFonts w:ascii="Simplified Arabic" w:hAnsi="Simplified Arabic" w:cs="Simplified Arabic"/>
          <w:rtl/>
          <w:lang w:bidi="ar-SY"/>
        </w:rPr>
      </w:pPr>
      <w:r w:rsidRPr="0004597B">
        <w:rPr>
          <w:rFonts w:ascii="Simplified Arabic" w:hAnsi="Simplified Arabic" w:cs="Simplified Arabic"/>
          <w:rtl/>
          <w:lang w:bidi="ar-SY"/>
        </w:rPr>
        <w:t>هدف هذا البحث إلى دراسة إمكانية مكافحة الذبول الفيوزاريومي باستخدام الفطريات والبكتريا كعوامل مكافحة حيوية في المخبر(</w:t>
      </w:r>
      <w:r w:rsidRPr="0004597B">
        <w:rPr>
          <w:rFonts w:ascii="Simplified Arabic" w:hAnsi="Simplified Arabic" w:cs="Simplified Arabic"/>
          <w:i/>
          <w:iCs/>
          <w:lang w:bidi="ar-SY"/>
        </w:rPr>
        <w:t>in vitro</w:t>
      </w:r>
      <w:r w:rsidRPr="0004597B">
        <w:rPr>
          <w:rFonts w:ascii="Simplified Arabic" w:hAnsi="Simplified Arabic" w:cs="Simplified Arabic"/>
          <w:b/>
          <w:bCs/>
          <w:rtl/>
          <w:lang w:bidi="ar-SY"/>
        </w:rPr>
        <w:t xml:space="preserve"> ) </w:t>
      </w:r>
      <w:r w:rsidRPr="0004597B">
        <w:rPr>
          <w:rFonts w:ascii="Simplified Arabic" w:hAnsi="Simplified Arabic" w:cs="Simplified Arabic"/>
          <w:rtl/>
          <w:lang w:bidi="ar-SY"/>
        </w:rPr>
        <w:t>وفي الحقل</w:t>
      </w:r>
      <w:r w:rsidRPr="0004597B">
        <w:rPr>
          <w:rFonts w:ascii="Simplified Arabic" w:hAnsi="Simplified Arabic" w:cs="Simplified Arabic"/>
          <w:b/>
          <w:bCs/>
          <w:rtl/>
          <w:lang w:bidi="ar-SY"/>
        </w:rPr>
        <w:t xml:space="preserve"> (</w:t>
      </w:r>
      <w:r w:rsidRPr="0004597B">
        <w:rPr>
          <w:rFonts w:ascii="Simplified Arabic" w:hAnsi="Simplified Arabic" w:cs="Simplified Arabic"/>
          <w:i/>
          <w:iCs/>
          <w:lang w:bidi="ar-SY"/>
        </w:rPr>
        <w:t>in vivo</w:t>
      </w:r>
      <w:r w:rsidRPr="0004597B">
        <w:rPr>
          <w:rFonts w:ascii="Simplified Arabic" w:hAnsi="Simplified Arabic" w:cs="Simplified Arabic"/>
          <w:rtl/>
        </w:rPr>
        <w:t xml:space="preserve">)، حيث أجري البحث خلال الأعوام 2010-2012 في مخابر مركز بحوث اللاذقية وفي الحقل في محطة الصنوبر. تم </w:t>
      </w:r>
      <w:r w:rsidRPr="0004597B">
        <w:rPr>
          <w:rFonts w:ascii="Simplified Arabic" w:hAnsi="Simplified Arabic" w:cs="Simplified Arabic"/>
          <w:rtl/>
          <w:lang w:bidi="ar-SY"/>
        </w:rPr>
        <w:t>اختبار تأثير الكائنات الحية المضادة (بكتيرية و فطرية) في نمو وتطور ميسيليوم المسبب المرضي</w:t>
      </w:r>
      <w:r w:rsidRPr="0004597B">
        <w:rPr>
          <w:rFonts w:ascii="Simplified Arabic" w:hAnsi="Simplified Arabic" w:cs="Simplified Arabic"/>
          <w:i/>
          <w:iCs/>
        </w:rPr>
        <w:t>F. oxysporum</w:t>
      </w:r>
      <w:r w:rsidRPr="0004597B">
        <w:rPr>
          <w:rFonts w:ascii="Simplified Arabic" w:hAnsi="Simplified Arabic" w:cs="Simplified Arabic"/>
          <w:rtl/>
          <w:lang w:bidi="ar-SY"/>
        </w:rPr>
        <w:t xml:space="preserve"> على بيئة </w:t>
      </w:r>
      <w:r w:rsidRPr="0004597B">
        <w:rPr>
          <w:rFonts w:ascii="Simplified Arabic" w:hAnsi="Simplified Arabic" w:cs="Simplified Arabic"/>
        </w:rPr>
        <w:t>Waksmann-agar</w:t>
      </w:r>
      <w:r w:rsidRPr="0004597B">
        <w:rPr>
          <w:rFonts w:ascii="Simplified Arabic" w:hAnsi="Simplified Arabic" w:cs="Simplified Arabic"/>
          <w:rtl/>
          <w:lang w:bidi="ar-SY"/>
        </w:rPr>
        <w:t xml:space="preserve"> على درجة حرارة 25 س°</w:t>
      </w:r>
      <w:r w:rsidRPr="0004597B">
        <w:rPr>
          <w:rFonts w:ascii="Simplified Arabic" w:hAnsi="Simplified Arabic" w:cs="Simplified Arabic"/>
        </w:rPr>
        <w:t xml:space="preserve"> </w:t>
      </w:r>
      <w:r w:rsidRPr="0004597B">
        <w:rPr>
          <w:rFonts w:ascii="Simplified Arabic" w:hAnsi="Simplified Arabic" w:cs="Simplified Arabic"/>
          <w:rtl/>
          <w:lang w:bidi="ar-SY"/>
        </w:rPr>
        <w:t xml:space="preserve">و تبين من الاختبار القدرة العالية للبكتريا </w:t>
      </w:r>
      <w:r w:rsidRPr="0004597B">
        <w:rPr>
          <w:rFonts w:ascii="Simplified Arabic" w:hAnsi="Simplified Arabic" w:cs="Simplified Arabic"/>
          <w:i/>
          <w:iCs/>
        </w:rPr>
        <w:t>Bacillus subtilis</w:t>
      </w:r>
      <w:r w:rsidRPr="0004597B">
        <w:rPr>
          <w:rFonts w:ascii="Simplified Arabic" w:hAnsi="Simplified Arabic" w:cs="Simplified Arabic"/>
          <w:rtl/>
          <w:lang w:bidi="ar-SY"/>
        </w:rPr>
        <w:t xml:space="preserve">  وسلالات الفطر</w:t>
      </w:r>
      <w:r w:rsidRPr="0004597B">
        <w:rPr>
          <w:rFonts w:ascii="Simplified Arabic" w:hAnsi="Simplified Arabic" w:cs="Simplified Arabic"/>
          <w:i/>
          <w:iCs/>
        </w:rPr>
        <w:t xml:space="preserve">Trichoderma sp. </w:t>
      </w:r>
      <w:r w:rsidRPr="0004597B">
        <w:rPr>
          <w:rFonts w:ascii="Simplified Arabic" w:hAnsi="Simplified Arabic" w:cs="Simplified Arabic"/>
          <w:rtl/>
          <w:lang w:bidi="ar-SY"/>
        </w:rPr>
        <w:t xml:space="preserve"> والفطر </w:t>
      </w:r>
      <w:r w:rsidRPr="0004597B">
        <w:rPr>
          <w:rFonts w:ascii="Simplified Arabic" w:hAnsi="Simplified Arabic" w:cs="Simplified Arabic"/>
        </w:rPr>
        <w:t>J1446</w:t>
      </w:r>
      <w:r w:rsidRPr="0004597B">
        <w:rPr>
          <w:rFonts w:ascii="Simplified Arabic" w:hAnsi="Simplified Arabic" w:cs="Simplified Arabic"/>
          <w:rtl/>
          <w:lang w:bidi="ar-SY"/>
        </w:rPr>
        <w:t xml:space="preserve"> </w:t>
      </w:r>
      <w:r w:rsidRPr="0004597B">
        <w:rPr>
          <w:rFonts w:ascii="Simplified Arabic" w:hAnsi="Simplified Arabic" w:cs="Simplified Arabic"/>
          <w:i/>
          <w:iCs/>
        </w:rPr>
        <w:t>Gliocladium catenulatum</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 xml:space="preserve"> في كبح نمو </w:t>
      </w:r>
      <w:r w:rsidRPr="0004597B">
        <w:rPr>
          <w:rFonts w:ascii="Simplified Arabic" w:hAnsi="Simplified Arabic" w:cs="Simplified Arabic"/>
          <w:i/>
          <w:iCs/>
        </w:rPr>
        <w:t>F. oxysporum</w:t>
      </w:r>
      <w:r w:rsidRPr="0004597B">
        <w:rPr>
          <w:rFonts w:ascii="Simplified Arabic" w:hAnsi="Simplified Arabic" w:cs="Simplified Arabic"/>
          <w:rtl/>
          <w:lang w:bidi="ar-SY"/>
        </w:rPr>
        <w:t xml:space="preserve"> وصلت إلى 80%. لتأكيد فعالية هذه الكائنات الحية المفيدة التي أعطتها في الاختبار</w:t>
      </w:r>
      <w:r w:rsidRPr="0004597B">
        <w:rPr>
          <w:rFonts w:ascii="Simplified Arabic" w:hAnsi="Simplified Arabic" w:cs="Simplified Arabic"/>
          <w:rtl/>
        </w:rPr>
        <w:t xml:space="preserve"> الحيوي، تم اختبارها في </w:t>
      </w:r>
      <w:r w:rsidRPr="0004597B">
        <w:rPr>
          <w:rFonts w:ascii="Simplified Arabic" w:hAnsi="Simplified Arabic" w:cs="Simplified Arabic"/>
          <w:i/>
          <w:iCs/>
          <w:lang w:bidi="ar-SY"/>
        </w:rPr>
        <w:t>in vivo</w:t>
      </w:r>
      <w:r w:rsidRPr="0004597B">
        <w:rPr>
          <w:rFonts w:ascii="Simplified Arabic" w:hAnsi="Simplified Arabic" w:cs="Simplified Arabic"/>
          <w:rtl/>
        </w:rPr>
        <w:t xml:space="preserve"> في الأصص النباتية, فقد خفضت البكتيرية</w:t>
      </w:r>
      <w:r w:rsidRPr="0004597B">
        <w:rPr>
          <w:rFonts w:ascii="Simplified Arabic" w:hAnsi="Simplified Arabic" w:cs="Simplified Arabic"/>
          <w:rtl/>
          <w:lang w:bidi="ar-SY"/>
        </w:rPr>
        <w:t xml:space="preserve"> </w:t>
      </w:r>
      <w:r w:rsidRPr="0004597B">
        <w:rPr>
          <w:rFonts w:ascii="Simplified Arabic" w:hAnsi="Simplified Arabic" w:cs="Simplified Arabic"/>
          <w:i/>
          <w:iCs/>
          <w:lang w:bidi="ar-SY"/>
        </w:rPr>
        <w:t>B.</w:t>
      </w:r>
      <w:r w:rsidRPr="0004597B">
        <w:rPr>
          <w:rFonts w:ascii="Simplified Arabic" w:hAnsi="Simplified Arabic" w:cs="Simplified Arabic"/>
          <w:i/>
          <w:iCs/>
        </w:rPr>
        <w:t xml:space="preserve"> subtillis</w:t>
      </w:r>
      <w:r w:rsidRPr="0004597B">
        <w:rPr>
          <w:rFonts w:ascii="Simplified Arabic" w:hAnsi="Simplified Arabic" w:cs="Simplified Arabic"/>
        </w:rPr>
        <w:t xml:space="preserve"> </w:t>
      </w:r>
      <w:r w:rsidRPr="0004597B">
        <w:rPr>
          <w:rFonts w:ascii="Simplified Arabic" w:hAnsi="Simplified Arabic" w:cs="Simplified Arabic"/>
          <w:lang w:bidi="ar-SY"/>
        </w:rPr>
        <w:t>B27</w:t>
      </w:r>
      <w:r w:rsidRPr="0004597B">
        <w:rPr>
          <w:rFonts w:ascii="Simplified Arabic" w:hAnsi="Simplified Arabic" w:cs="Simplified Arabic"/>
          <w:rtl/>
          <w:lang w:bidi="ar-SY"/>
        </w:rPr>
        <w:t xml:space="preserve">  </w:t>
      </w:r>
      <w:r w:rsidRPr="0004597B">
        <w:rPr>
          <w:rFonts w:ascii="Simplified Arabic" w:hAnsi="Simplified Arabic" w:cs="Simplified Arabic"/>
          <w:rtl/>
        </w:rPr>
        <w:t xml:space="preserve">والفطر </w:t>
      </w:r>
      <w:r w:rsidRPr="0004597B">
        <w:rPr>
          <w:rFonts w:ascii="Simplified Arabic" w:hAnsi="Simplified Arabic" w:cs="Simplified Arabic"/>
          <w:i/>
          <w:iCs/>
          <w:lang w:bidi="ar-SY"/>
        </w:rPr>
        <w:t xml:space="preserve">  T.</w:t>
      </w:r>
      <w:r w:rsidRPr="0004597B">
        <w:rPr>
          <w:rFonts w:ascii="Simplified Arabic" w:hAnsi="Simplified Arabic" w:cs="Simplified Arabic"/>
          <w:i/>
          <w:iCs/>
        </w:rPr>
        <w:t xml:space="preserve"> asperellum </w:t>
      </w:r>
      <w:r w:rsidRPr="0004597B">
        <w:rPr>
          <w:rFonts w:ascii="Simplified Arabic" w:hAnsi="Simplified Arabic" w:cs="Simplified Arabic"/>
        </w:rPr>
        <w:t>T34</w:t>
      </w:r>
      <w:r w:rsidRPr="0004597B">
        <w:rPr>
          <w:rFonts w:ascii="Simplified Arabic" w:hAnsi="Simplified Arabic" w:cs="Simplified Arabic"/>
          <w:rtl/>
        </w:rPr>
        <w:t>نسبة الإصابة وبلغت (</w:t>
      </w:r>
      <w:r w:rsidRPr="0004597B">
        <w:rPr>
          <w:rFonts w:ascii="Simplified Arabic" w:hAnsi="Simplified Arabic" w:cs="Simplified Arabic"/>
        </w:rPr>
        <w:t>(30.5%</w:t>
      </w:r>
      <w:r w:rsidRPr="0004597B">
        <w:rPr>
          <w:rFonts w:ascii="Simplified Arabic" w:hAnsi="Simplified Arabic" w:cs="Simplified Arabic"/>
          <w:rtl/>
        </w:rPr>
        <w:t xml:space="preserve"> و(</w:t>
      </w:r>
      <w:r w:rsidRPr="0004597B">
        <w:rPr>
          <w:rFonts w:ascii="Simplified Arabic" w:hAnsi="Simplified Arabic" w:cs="Simplified Arabic"/>
        </w:rPr>
        <w:t>38</w:t>
      </w:r>
      <w:r w:rsidRPr="0004597B">
        <w:rPr>
          <w:rFonts w:ascii="Simplified Arabic" w:hAnsi="Simplified Arabic" w:cs="Simplified Arabic"/>
          <w:rtl/>
        </w:rPr>
        <w:t>%) على التوالي مقارنة بالشاهد (100%) بفروق معنوية</w:t>
      </w:r>
      <w:r w:rsidR="00B812B3" w:rsidRPr="0004597B">
        <w:rPr>
          <w:rFonts w:ascii="Simplified Arabic" w:hAnsi="Simplified Arabic" w:cs="Simplified Arabic" w:hint="cs"/>
          <w:rtl/>
        </w:rPr>
        <w:t>،</w:t>
      </w:r>
      <w:r w:rsidRPr="0004597B">
        <w:rPr>
          <w:rFonts w:ascii="Simplified Arabic" w:hAnsi="Simplified Arabic" w:cs="Simplified Arabic"/>
          <w:rtl/>
        </w:rPr>
        <w:t xml:space="preserve"> كذلك خفضت الأحياء المضادة</w:t>
      </w:r>
      <w:r w:rsidRPr="0004597B">
        <w:rPr>
          <w:rFonts w:ascii="Simplified Arabic" w:hAnsi="Simplified Arabic" w:cs="Simplified Arabic"/>
          <w:b/>
          <w:bCs/>
          <w:rtl/>
        </w:rPr>
        <w:t xml:space="preserve"> </w:t>
      </w:r>
      <w:r w:rsidRPr="0004597B">
        <w:rPr>
          <w:rFonts w:ascii="Simplified Arabic" w:hAnsi="Simplified Arabic" w:cs="Simplified Arabic"/>
          <w:rtl/>
        </w:rPr>
        <w:t xml:space="preserve">المختبرة شدة الإصابة على مقياس (0-5) إلى ما دون (0.5) عند المعاملة </w:t>
      </w:r>
      <w:r w:rsidRPr="0004597B">
        <w:rPr>
          <w:rFonts w:ascii="Simplified Arabic" w:hAnsi="Simplified Arabic" w:cs="Simplified Arabic"/>
          <w:i/>
          <w:iCs/>
          <w:lang w:bidi="ar-SY"/>
        </w:rPr>
        <w:t>B.</w:t>
      </w:r>
      <w:r w:rsidRPr="0004597B">
        <w:rPr>
          <w:rFonts w:ascii="Simplified Arabic" w:hAnsi="Simplified Arabic" w:cs="Simplified Arabic"/>
          <w:i/>
          <w:iCs/>
        </w:rPr>
        <w:t xml:space="preserve"> subtillis</w:t>
      </w:r>
      <w:r w:rsidRPr="0004597B">
        <w:rPr>
          <w:rFonts w:ascii="Simplified Arabic" w:hAnsi="Simplified Arabic" w:cs="Simplified Arabic"/>
        </w:rPr>
        <w:t xml:space="preserve"> </w:t>
      </w:r>
      <w:r w:rsidRPr="0004597B">
        <w:rPr>
          <w:rFonts w:ascii="Simplified Arabic" w:hAnsi="Simplified Arabic" w:cs="Simplified Arabic"/>
          <w:lang w:bidi="ar-SY"/>
        </w:rPr>
        <w:t>B27</w:t>
      </w:r>
      <w:r w:rsidRPr="0004597B">
        <w:rPr>
          <w:rFonts w:ascii="Simplified Arabic" w:hAnsi="Simplified Arabic" w:cs="Simplified Arabic"/>
          <w:rtl/>
        </w:rPr>
        <w:t xml:space="preserve">  و(1.8) عند المعاملة </w:t>
      </w:r>
      <w:r w:rsidRPr="0004597B">
        <w:rPr>
          <w:rFonts w:ascii="Simplified Arabic" w:hAnsi="Simplified Arabic" w:cs="Simplified Arabic"/>
          <w:i/>
          <w:iCs/>
          <w:lang w:bidi="ar-SY"/>
        </w:rPr>
        <w:t>T.</w:t>
      </w:r>
      <w:r w:rsidRPr="0004597B">
        <w:rPr>
          <w:rFonts w:ascii="Simplified Arabic" w:hAnsi="Simplified Arabic" w:cs="Simplified Arabic"/>
          <w:i/>
          <w:iCs/>
        </w:rPr>
        <w:t xml:space="preserve"> asperellum </w:t>
      </w:r>
      <w:r w:rsidRPr="0004597B">
        <w:rPr>
          <w:rFonts w:ascii="Simplified Arabic" w:hAnsi="Simplified Arabic" w:cs="Simplified Arabic"/>
        </w:rPr>
        <w:t xml:space="preserve">T34 </w:t>
      </w:r>
      <w:r w:rsidRPr="0004597B">
        <w:rPr>
          <w:rFonts w:ascii="Simplified Arabic" w:hAnsi="Simplified Arabic" w:cs="Simplified Arabic"/>
          <w:rtl/>
        </w:rPr>
        <w:t xml:space="preserve"> بالمقارنة بالشاهد المعدى بالمسبب المرضي (3.94)</w:t>
      </w:r>
      <w:r w:rsidRPr="0004597B">
        <w:rPr>
          <w:rFonts w:ascii="Simplified Arabic" w:hAnsi="Simplified Arabic" w:cs="Simplified Arabic"/>
          <w:rtl/>
          <w:lang w:bidi="ar-SY"/>
        </w:rPr>
        <w:t xml:space="preserve"> مع وجود فروق معنوية عند مستوى 5%. ساهمت المعاملات</w:t>
      </w:r>
      <w:r w:rsidRPr="0004597B">
        <w:rPr>
          <w:rFonts w:ascii="Simplified Arabic" w:hAnsi="Simplified Arabic" w:cs="Simplified Arabic"/>
          <w:i/>
          <w:iCs/>
        </w:rPr>
        <w:t>S. plymuthica</w:t>
      </w:r>
      <w:r w:rsidRPr="0004597B">
        <w:rPr>
          <w:rFonts w:ascii="Simplified Arabic" w:hAnsi="Simplified Arabic" w:cs="Simplified Arabic"/>
        </w:rPr>
        <w:t xml:space="preserve">, </w:t>
      </w:r>
      <w:r w:rsidRPr="0004597B">
        <w:rPr>
          <w:rFonts w:ascii="Simplified Arabic" w:hAnsi="Simplified Arabic" w:cs="Simplified Arabic"/>
          <w:i/>
          <w:iCs/>
          <w:lang w:bidi="ar-SY"/>
        </w:rPr>
        <w:t>B.</w:t>
      </w:r>
      <w:r w:rsidRPr="0004597B">
        <w:rPr>
          <w:rFonts w:ascii="Simplified Arabic" w:hAnsi="Simplified Arabic" w:cs="Simplified Arabic"/>
          <w:i/>
          <w:iCs/>
        </w:rPr>
        <w:t xml:space="preserve"> subtillis</w:t>
      </w:r>
      <w:r w:rsidRPr="0004597B">
        <w:rPr>
          <w:rFonts w:ascii="Simplified Arabic" w:hAnsi="Simplified Arabic" w:cs="Simplified Arabic"/>
        </w:rPr>
        <w:t xml:space="preserve"> </w:t>
      </w:r>
      <w:r w:rsidRPr="0004597B">
        <w:rPr>
          <w:rFonts w:ascii="Simplified Arabic" w:hAnsi="Simplified Arabic" w:cs="Simplified Arabic"/>
          <w:lang w:bidi="ar-SY"/>
        </w:rPr>
        <w:t>B27</w:t>
      </w:r>
      <w:r w:rsidRPr="0004597B">
        <w:rPr>
          <w:rFonts w:ascii="Simplified Arabic" w:hAnsi="Simplified Arabic" w:cs="Simplified Arabic"/>
        </w:rPr>
        <w:t xml:space="preserve">, </w:t>
      </w:r>
      <w:r w:rsidRPr="0004597B">
        <w:rPr>
          <w:rFonts w:ascii="Simplified Arabic" w:hAnsi="Simplified Arabic" w:cs="Simplified Arabic"/>
          <w:i/>
          <w:iCs/>
          <w:lang w:bidi="ar-SY"/>
        </w:rPr>
        <w:t xml:space="preserve">T. </w:t>
      </w:r>
      <w:r w:rsidRPr="0004597B">
        <w:rPr>
          <w:rFonts w:ascii="Simplified Arabic" w:hAnsi="Simplified Arabic" w:cs="Simplified Arabic"/>
          <w:i/>
          <w:iCs/>
        </w:rPr>
        <w:t>asperellum</w:t>
      </w:r>
      <w:r w:rsidRPr="0004597B" w:rsidDel="00BC599F">
        <w:rPr>
          <w:rFonts w:ascii="Simplified Arabic" w:hAnsi="Simplified Arabic" w:cs="Simplified Arabic"/>
          <w:i/>
          <w:iCs/>
        </w:rPr>
        <w:t xml:space="preserve"> </w:t>
      </w:r>
      <w:r w:rsidRPr="0004597B">
        <w:rPr>
          <w:rFonts w:ascii="Simplified Arabic" w:hAnsi="Simplified Arabic" w:cs="Simplified Arabic"/>
        </w:rPr>
        <w:t xml:space="preserve">T34 </w:t>
      </w:r>
      <w:r w:rsidRPr="0004597B">
        <w:rPr>
          <w:rFonts w:ascii="Simplified Arabic" w:hAnsi="Simplified Arabic" w:cs="Simplified Arabic"/>
          <w:rtl/>
          <w:lang w:bidi="ar-SY"/>
        </w:rPr>
        <w:t xml:space="preserve"> في زيادة وزن النبات بفروق معنوية مقارنة مع الشاهد المعدى</w:t>
      </w:r>
      <w:r w:rsidR="00B812B3"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كما ساهمت الكائنات الحية المفيدة المستخدمة في زيادة عدد العقد الازوتية على المجموع الجذري, حيث بلغت أعلى نسبة للعقد الازوتية الفاعلة عند المعاملة </w:t>
      </w:r>
      <w:r w:rsidRPr="0004597B">
        <w:rPr>
          <w:rFonts w:ascii="Simplified Arabic" w:hAnsi="Simplified Arabic" w:cs="Simplified Arabic"/>
          <w:i/>
          <w:iCs/>
          <w:lang w:bidi="ar-SY"/>
        </w:rPr>
        <w:t>T.</w:t>
      </w:r>
      <w:r w:rsidRPr="0004597B">
        <w:rPr>
          <w:rFonts w:ascii="Simplified Arabic" w:hAnsi="Simplified Arabic" w:cs="Simplified Arabic"/>
          <w:i/>
          <w:iCs/>
        </w:rPr>
        <w:t xml:space="preserve"> asperellum.</w:t>
      </w:r>
      <w:r w:rsidRPr="0004597B">
        <w:rPr>
          <w:rFonts w:ascii="Simplified Arabic" w:hAnsi="Simplified Arabic" w:cs="Simplified Arabic"/>
        </w:rPr>
        <w:t xml:space="preserve">T34 </w:t>
      </w:r>
      <w:r w:rsidRPr="0004597B">
        <w:rPr>
          <w:rFonts w:ascii="Simplified Arabic" w:hAnsi="Simplified Arabic" w:cs="Simplified Arabic"/>
          <w:rtl/>
          <w:lang w:bidi="ar-SY"/>
        </w:rPr>
        <w:t xml:space="preserve"> </w:t>
      </w:r>
      <w:r w:rsidRPr="0004597B">
        <w:rPr>
          <w:rFonts w:ascii="Simplified Arabic" w:hAnsi="Simplified Arabic" w:cs="Simplified Arabic"/>
          <w:i/>
          <w:iCs/>
          <w:lang w:bidi="ar-SY"/>
        </w:rPr>
        <w:t xml:space="preserve"> B.</w:t>
      </w:r>
      <w:r w:rsidRPr="0004597B">
        <w:rPr>
          <w:rFonts w:ascii="Simplified Arabic" w:hAnsi="Simplified Arabic" w:cs="Simplified Arabic"/>
          <w:i/>
          <w:iCs/>
        </w:rPr>
        <w:t xml:space="preserve"> subtillis</w:t>
      </w:r>
      <w:r w:rsidRPr="0004597B">
        <w:rPr>
          <w:rFonts w:ascii="Simplified Arabic" w:hAnsi="Simplified Arabic" w:cs="Simplified Arabic"/>
        </w:rPr>
        <w:t xml:space="preserve"> </w:t>
      </w:r>
      <w:r w:rsidRPr="0004597B">
        <w:rPr>
          <w:rFonts w:ascii="Simplified Arabic" w:hAnsi="Simplified Arabic" w:cs="Simplified Arabic"/>
          <w:lang w:bidi="ar-SY"/>
        </w:rPr>
        <w:t>B27</w:t>
      </w:r>
      <w:r w:rsidRPr="0004597B">
        <w:rPr>
          <w:rFonts w:ascii="Simplified Arabic" w:hAnsi="Simplified Arabic" w:cs="Simplified Arabic"/>
        </w:rPr>
        <w:t xml:space="preserve">, </w:t>
      </w:r>
      <w:r w:rsidRPr="0004597B">
        <w:rPr>
          <w:rFonts w:ascii="Simplified Arabic" w:hAnsi="Simplified Arabic" w:cs="Simplified Arabic"/>
          <w:rtl/>
          <w:lang w:bidi="ar-SY"/>
        </w:rPr>
        <w:t xml:space="preserve"> بنسبة </w:t>
      </w:r>
      <w:r w:rsidRPr="0004597B">
        <w:rPr>
          <w:rFonts w:ascii="Simplified Arabic" w:hAnsi="Simplified Arabic" w:cs="Simplified Arabic"/>
          <w:lang w:bidi="ar-SY"/>
        </w:rPr>
        <w:t>91</w:t>
      </w:r>
      <w:r w:rsidRPr="0004597B">
        <w:rPr>
          <w:rFonts w:ascii="Simplified Arabic" w:hAnsi="Simplified Arabic" w:cs="Simplified Arabic"/>
          <w:rtl/>
          <w:lang w:bidi="ar-SY"/>
        </w:rPr>
        <w:t>% و</w:t>
      </w:r>
      <w:r w:rsidRPr="0004597B">
        <w:rPr>
          <w:rFonts w:ascii="Simplified Arabic" w:hAnsi="Simplified Arabic" w:cs="Simplified Arabic"/>
          <w:lang w:bidi="ar-SY"/>
        </w:rPr>
        <w:t>79</w:t>
      </w:r>
      <w:r w:rsidRPr="0004597B">
        <w:rPr>
          <w:rFonts w:ascii="Simplified Arabic" w:hAnsi="Simplified Arabic" w:cs="Simplified Arabic"/>
          <w:rtl/>
          <w:lang w:bidi="ar-SY"/>
        </w:rPr>
        <w:t>% على التوالي وبنسبة %83 للشاهد غير المعدى وبنسبة 54% للشاهد المعدى مع وجود فروق معنوية بذلك.</w:t>
      </w:r>
    </w:p>
    <w:p w:rsidR="00DF7C35" w:rsidRPr="0004597B" w:rsidRDefault="00DF7C35" w:rsidP="00DF7C35">
      <w:pPr>
        <w:spacing w:after="0" w:line="240" w:lineRule="auto"/>
        <w:jc w:val="lowKashida"/>
        <w:rPr>
          <w:rFonts w:ascii="Simplified Arabic" w:hAnsi="Simplified Arabic" w:cs="Simplified Arabic"/>
          <w:b/>
          <w:bCs/>
          <w:rtl/>
          <w:lang w:bidi="ar-SY"/>
        </w:rPr>
      </w:pPr>
      <w:r w:rsidRPr="0004597B">
        <w:rPr>
          <w:rFonts w:ascii="Simplified Arabic" w:hAnsi="Simplified Arabic" w:cs="Simplified Arabic"/>
          <w:b/>
          <w:bCs/>
          <w:rtl/>
          <w:lang w:bidi="ar-SY"/>
        </w:rPr>
        <w:t xml:space="preserve">الكلمات المفتاحية: </w:t>
      </w:r>
      <w:r w:rsidRPr="0004597B">
        <w:rPr>
          <w:rFonts w:ascii="Simplified Arabic" w:hAnsi="Simplified Arabic" w:cs="Simplified Arabic"/>
          <w:rtl/>
          <w:lang w:bidi="ar-SY"/>
        </w:rPr>
        <w:t>الذبول الفيوزاريومي، الأحياء المضادة، مكافحة إحيائية، الحمص</w:t>
      </w:r>
      <w:r w:rsidRPr="0004597B">
        <w:rPr>
          <w:rFonts w:ascii="Simplified Arabic" w:hAnsi="Simplified Arabic" w:cs="Simplified Arabic"/>
          <w:b/>
          <w:bCs/>
          <w:rtl/>
          <w:lang w:bidi="ar-SY"/>
        </w:rPr>
        <w:t>.</w:t>
      </w:r>
    </w:p>
    <w:p w:rsidR="00DF7C35" w:rsidRPr="0004597B" w:rsidRDefault="00DF7C35" w:rsidP="00DF7C35">
      <w:pPr>
        <w:spacing w:after="0"/>
        <w:jc w:val="lowKashida"/>
        <w:rPr>
          <w:rFonts w:ascii="Simplified Arabic" w:hAnsi="Simplified Arabic" w:cs="Simplified Arabic"/>
          <w:b/>
          <w:bCs/>
          <w:sz w:val="20"/>
          <w:szCs w:val="20"/>
          <w:rtl/>
          <w:lang w:bidi="ar-SY"/>
        </w:rPr>
      </w:pPr>
    </w:p>
    <w:p w:rsidR="00DF7C35" w:rsidRPr="0004597B" w:rsidRDefault="00AE37A4" w:rsidP="00AE37A4">
      <w:pPr>
        <w:bidi w:val="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br w:type="page"/>
      </w:r>
    </w:p>
    <w:p w:rsidR="003817EB" w:rsidRPr="0004597B" w:rsidRDefault="0055654D" w:rsidP="00C130BB">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 xml:space="preserve">حصر بعض الأعداء الحيوية لعثة </w:t>
      </w:r>
      <w:r w:rsidRPr="0004597B">
        <w:rPr>
          <w:rFonts w:ascii="Simplified Arabic" w:hAnsi="Simplified Arabic" w:cs="Simplified Arabic"/>
          <w:b/>
          <w:bCs/>
          <w:rtl/>
        </w:rPr>
        <w:t>أوراق البندورة الأمريكية</w:t>
      </w:r>
    </w:p>
    <w:p w:rsidR="0055654D" w:rsidRPr="0004597B" w:rsidRDefault="0055654D" w:rsidP="00C130BB">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t xml:space="preserve"> </w:t>
      </w:r>
      <w:r w:rsidRPr="0004597B">
        <w:rPr>
          <w:rFonts w:ascii="Simplified Arabic" w:hAnsi="Simplified Arabic" w:cs="Simplified Arabic"/>
          <w:b/>
          <w:bCs/>
          <w:i/>
          <w:iCs/>
          <w:lang w:bidi="ar-SY"/>
        </w:rPr>
        <w:t>Tuta absoluta</w:t>
      </w:r>
      <w:r w:rsidRPr="0004597B">
        <w:rPr>
          <w:rFonts w:ascii="Simplified Arabic" w:hAnsi="Simplified Arabic" w:cs="Simplified Arabic"/>
          <w:b/>
          <w:bCs/>
          <w:lang w:bidi="ar-SY"/>
        </w:rPr>
        <w:t xml:space="preserve"> (Meyrick)</w:t>
      </w:r>
      <w:r w:rsidRPr="0004597B">
        <w:rPr>
          <w:rFonts w:ascii="Simplified Arabic" w:hAnsi="Simplified Arabic" w:cs="Simplified Arabic"/>
          <w:b/>
          <w:bCs/>
          <w:rtl/>
        </w:rPr>
        <w:t xml:space="preserve"> </w:t>
      </w:r>
      <w:r w:rsidRPr="0004597B">
        <w:rPr>
          <w:rFonts w:ascii="Simplified Arabic" w:hAnsi="Simplified Arabic" w:cs="Simplified Arabic"/>
          <w:b/>
          <w:bCs/>
          <w:lang w:bidi="ar-SY"/>
        </w:rPr>
        <w:t>(Lepidoptera: Gelechiidae)</w:t>
      </w:r>
      <w:r w:rsidRPr="0004597B">
        <w:rPr>
          <w:rFonts w:ascii="Simplified Arabic" w:hAnsi="Simplified Arabic" w:cs="Simplified Arabic"/>
          <w:b/>
          <w:bCs/>
          <w:rtl/>
        </w:rPr>
        <w:t xml:space="preserve"> ودراسة بيولوجية للمتطفل </w:t>
      </w:r>
      <w:r w:rsidRPr="0004597B">
        <w:rPr>
          <w:rFonts w:ascii="Simplified Arabic" w:hAnsi="Simplified Arabic" w:cs="Simplified Arabic"/>
          <w:b/>
          <w:bCs/>
          <w:i/>
          <w:iCs/>
          <w:lang w:bidi="ar-SY"/>
        </w:rPr>
        <w:t>Bracon sp.</w:t>
      </w:r>
      <w:r w:rsidRPr="0004597B">
        <w:rPr>
          <w:rFonts w:ascii="Simplified Arabic" w:hAnsi="Simplified Arabic" w:cs="Simplified Arabic"/>
          <w:b/>
          <w:bCs/>
          <w:rtl/>
        </w:rPr>
        <w:t xml:space="preserve"> (</w:t>
      </w:r>
      <w:r w:rsidRPr="0004597B">
        <w:rPr>
          <w:rFonts w:ascii="Simplified Arabic" w:hAnsi="Simplified Arabic" w:cs="Simplified Arabic"/>
          <w:b/>
          <w:bCs/>
          <w:lang w:bidi="ar-SY"/>
        </w:rPr>
        <w:t>Hymenoptera: Braconidae</w:t>
      </w:r>
      <w:r w:rsidRPr="0004597B">
        <w:rPr>
          <w:rFonts w:ascii="Simplified Arabic" w:hAnsi="Simplified Arabic" w:cs="Simplified Arabic"/>
          <w:b/>
          <w:bCs/>
          <w:rtl/>
          <w:lang w:bidi="ar-SY"/>
        </w:rPr>
        <w:t>)</w:t>
      </w:r>
    </w:p>
    <w:p w:rsidR="00B812B3" w:rsidRPr="0004597B" w:rsidRDefault="0055654D" w:rsidP="004C2095">
      <w:pPr>
        <w:spacing w:before="240" w:after="0"/>
        <w:jc w:val="center"/>
        <w:rPr>
          <w:rFonts w:ascii="Simplified Arabic" w:hAnsi="Simplified Arabic" w:cs="Simplified Arabic"/>
          <w:sz w:val="20"/>
          <w:szCs w:val="20"/>
          <w:vertAlign w:val="superscript"/>
          <w:rtl/>
        </w:rPr>
      </w:pPr>
      <w:r w:rsidRPr="0004597B">
        <w:rPr>
          <w:rFonts w:ascii="Simplified Arabic" w:hAnsi="Simplified Arabic" w:cs="Simplified Arabic"/>
          <w:b/>
          <w:bCs/>
          <w:sz w:val="20"/>
          <w:szCs w:val="20"/>
          <w:u w:val="single"/>
          <w:rtl/>
        </w:rPr>
        <w:t>رفيق عبود</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ماجدة مفلح</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حنان حبق</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 xml:space="preserve"> </w:t>
      </w:r>
      <w:r w:rsidRPr="0004597B">
        <w:rPr>
          <w:rFonts w:ascii="Simplified Arabic" w:hAnsi="Simplified Arabic" w:cs="Simplified Arabic" w:hint="cs"/>
          <w:sz w:val="20"/>
          <w:szCs w:val="20"/>
          <w:rtl/>
        </w:rPr>
        <w:t>وفاضل القيم</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 xml:space="preserve"> </w:t>
      </w:r>
      <w:r w:rsidRPr="0004597B">
        <w:rPr>
          <w:rFonts w:ascii="Simplified Arabic" w:hAnsi="Simplified Arabic" w:cs="Simplified Arabic" w:hint="cs"/>
          <w:sz w:val="20"/>
          <w:szCs w:val="20"/>
          <w:rtl/>
        </w:rPr>
        <w:t>وعمر حمودي</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 xml:space="preserve"> </w:t>
      </w:r>
    </w:p>
    <w:p w:rsidR="0055654D" w:rsidRPr="0004597B" w:rsidRDefault="0055654D" w:rsidP="00B812B3">
      <w:pPr>
        <w:spacing w:after="0"/>
        <w:jc w:val="center"/>
        <w:rPr>
          <w:rFonts w:ascii="Simplified Arabic" w:hAnsi="Simplified Arabic" w:cs="Simplified Arabic"/>
          <w:sz w:val="20"/>
          <w:szCs w:val="20"/>
          <w:rtl/>
          <w:lang w:bidi="ar-SY"/>
        </w:rPr>
      </w:pP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لينا عدرا</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 xml:space="preserve"> </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محمد أحمد</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sz w:val="20"/>
          <w:szCs w:val="20"/>
          <w:vertAlign w:val="superscript"/>
          <w:rtl/>
        </w:rPr>
        <w:t>)</w:t>
      </w:r>
    </w:p>
    <w:p w:rsidR="0055654D" w:rsidRPr="0004597B" w:rsidRDefault="0055654D" w:rsidP="00880159">
      <w:pPr>
        <w:spacing w:after="0"/>
        <w:rPr>
          <w:rFonts w:ascii="Simplified Arabic" w:hAnsi="Simplified Arabic" w:cs="Simplified Arabic"/>
          <w:sz w:val="20"/>
          <w:szCs w:val="20"/>
          <w:rtl/>
        </w:rPr>
      </w:pPr>
      <w:r w:rsidRPr="0004597B">
        <w:rPr>
          <w:rFonts w:ascii="Simplified Arabic" w:hAnsi="Simplified Arabic" w:cs="Simplified Arabic" w:hint="cs"/>
          <w:sz w:val="20"/>
          <w:szCs w:val="20"/>
          <w:rtl/>
        </w:rPr>
        <w:t xml:space="preserve">(1). </w:t>
      </w:r>
      <w:r w:rsidRPr="0004597B">
        <w:rPr>
          <w:rFonts w:ascii="Simplified Arabic" w:hAnsi="Simplified Arabic" w:cs="Simplified Arabic"/>
          <w:sz w:val="20"/>
          <w:szCs w:val="20"/>
          <w:rtl/>
        </w:rPr>
        <w:t>مركز</w:t>
      </w:r>
      <w:r w:rsidR="00880159" w:rsidRPr="0004597B">
        <w:rPr>
          <w:rFonts w:ascii="Simplified Arabic" w:hAnsi="Simplified Arabic" w:cs="Simplified Arabic" w:hint="cs"/>
          <w:sz w:val="20"/>
          <w:szCs w:val="20"/>
          <w:rtl/>
        </w:rPr>
        <w:t xml:space="preserve"> ال</w:t>
      </w:r>
      <w:r w:rsidR="00880159" w:rsidRPr="0004597B">
        <w:rPr>
          <w:rFonts w:ascii="Simplified Arabic" w:hAnsi="Simplified Arabic" w:cs="Simplified Arabic"/>
          <w:sz w:val="20"/>
          <w:szCs w:val="20"/>
          <w:rtl/>
        </w:rPr>
        <w:t>بحوث</w:t>
      </w:r>
      <w:r w:rsidR="00880159" w:rsidRPr="0004597B">
        <w:rPr>
          <w:rFonts w:ascii="Simplified Arabic" w:hAnsi="Simplified Arabic" w:cs="Simplified Arabic" w:hint="cs"/>
          <w:sz w:val="20"/>
          <w:szCs w:val="20"/>
          <w:rtl/>
        </w:rPr>
        <w:t xml:space="preserve"> العلمية الزراعية في </w:t>
      </w:r>
      <w:r w:rsidRPr="0004597B">
        <w:rPr>
          <w:rFonts w:ascii="Simplified Arabic" w:hAnsi="Simplified Arabic" w:cs="Simplified Arabic"/>
          <w:sz w:val="20"/>
          <w:szCs w:val="20"/>
          <w:rtl/>
        </w:rPr>
        <w:t>اللاذقية</w:t>
      </w:r>
      <w:r w:rsidRPr="0004597B">
        <w:rPr>
          <w:rFonts w:ascii="Simplified Arabic" w:hAnsi="Simplified Arabic" w:cs="Simplified Arabic" w:hint="cs"/>
          <w:sz w:val="20"/>
          <w:szCs w:val="20"/>
          <w:rtl/>
        </w:rPr>
        <w:t>.</w:t>
      </w:r>
    </w:p>
    <w:p w:rsidR="0055654D" w:rsidRPr="0004597B" w:rsidRDefault="0055654D" w:rsidP="00B812B3">
      <w:pPr>
        <w:spacing w:after="0"/>
        <w:ind w:hanging="64"/>
        <w:rPr>
          <w:rFonts w:ascii="Simplified Arabic" w:hAnsi="Simplified Arabic" w:cs="Simplified Arabic"/>
          <w:sz w:val="20"/>
          <w:szCs w:val="20"/>
          <w:rtl/>
        </w:rPr>
      </w:pPr>
      <w:r w:rsidRPr="0004597B">
        <w:rPr>
          <w:rFonts w:ascii="Simplified Arabic" w:hAnsi="Simplified Arabic" w:cs="Simplified Arabic" w:hint="cs"/>
          <w:sz w:val="20"/>
          <w:szCs w:val="20"/>
          <w:rtl/>
        </w:rPr>
        <w:t xml:space="preserve">(2). </w:t>
      </w:r>
      <w:r w:rsidRPr="0004597B">
        <w:rPr>
          <w:rFonts w:ascii="Simplified Arabic" w:hAnsi="Simplified Arabic" w:cs="Simplified Arabic"/>
          <w:sz w:val="20"/>
          <w:szCs w:val="20"/>
          <w:rtl/>
        </w:rPr>
        <w:t>جامعة تشرين</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كلية الزراعة</w:t>
      </w:r>
      <w:r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قسم وقاية النبات</w:t>
      </w:r>
      <w:r w:rsidRPr="0004597B">
        <w:rPr>
          <w:rFonts w:ascii="Simplified Arabic" w:hAnsi="Simplified Arabic" w:cs="Simplified Arabic" w:hint="cs"/>
          <w:sz w:val="20"/>
          <w:szCs w:val="20"/>
          <w:rtl/>
        </w:rPr>
        <w:t>.</w:t>
      </w:r>
    </w:p>
    <w:p w:rsidR="0055654D" w:rsidRPr="0004597B" w:rsidRDefault="0055654D" w:rsidP="004C2095">
      <w:pPr>
        <w:spacing w:before="240" w:after="0"/>
        <w:jc w:val="lowKashida"/>
        <w:rPr>
          <w:rFonts w:ascii="Simplified Arabic" w:hAnsi="Simplified Arabic" w:cs="Simplified Arabic"/>
          <w:b/>
          <w:bCs/>
          <w:rtl/>
        </w:rPr>
      </w:pPr>
      <w:r w:rsidRPr="0004597B">
        <w:rPr>
          <w:rFonts w:ascii="Simplified Arabic" w:hAnsi="Simplified Arabic" w:cs="Simplified Arabic"/>
          <w:b/>
          <w:bCs/>
          <w:rtl/>
        </w:rPr>
        <w:t>الملخص:</w:t>
      </w:r>
    </w:p>
    <w:p w:rsidR="0055654D" w:rsidRPr="0004597B" w:rsidRDefault="0055654D" w:rsidP="00CB5B27">
      <w:pPr>
        <w:spacing w:line="240" w:lineRule="auto"/>
        <w:jc w:val="lowKashida"/>
        <w:rPr>
          <w:rFonts w:ascii="Simplified Arabic" w:hAnsi="Simplified Arabic" w:cs="Simplified Arabic"/>
          <w:rtl/>
          <w:lang w:bidi="ar-SY"/>
        </w:rPr>
      </w:pPr>
      <w:r w:rsidRPr="0004597B">
        <w:rPr>
          <w:rFonts w:ascii="Simplified Arabic" w:hAnsi="Simplified Arabic" w:cs="Simplified Arabic"/>
          <w:rtl/>
        </w:rPr>
        <w:t xml:space="preserve">تعدُ عتة أوراق البندورة الأمريكية </w:t>
      </w:r>
      <w:r w:rsidRPr="0004597B">
        <w:rPr>
          <w:rFonts w:ascii="Simplified Arabic" w:hAnsi="Simplified Arabic" w:cs="Simplified Arabic"/>
          <w:i/>
          <w:iCs/>
          <w:lang w:bidi="ar-SY"/>
        </w:rPr>
        <w:t>Tuta absoluta</w:t>
      </w:r>
      <w:r w:rsidRPr="0004597B">
        <w:rPr>
          <w:rFonts w:ascii="Simplified Arabic" w:hAnsi="Simplified Arabic" w:cs="Simplified Arabic"/>
          <w:lang w:bidi="ar-SY"/>
        </w:rPr>
        <w:t xml:space="preserve"> (Meyrick)</w:t>
      </w:r>
      <w:r w:rsidRPr="0004597B">
        <w:rPr>
          <w:rFonts w:ascii="Simplified Arabic" w:hAnsi="Simplified Arabic" w:cs="Simplified Arabic"/>
          <w:rtl/>
        </w:rPr>
        <w:t xml:space="preserve"> </w:t>
      </w:r>
      <w:r w:rsidRPr="0004597B">
        <w:rPr>
          <w:rFonts w:ascii="Simplified Arabic" w:hAnsi="Simplified Arabic" w:cs="Simplified Arabic"/>
          <w:lang w:bidi="ar-SY"/>
        </w:rPr>
        <w:t>(Lepidoptera: Gelechiidae)</w:t>
      </w:r>
      <w:r w:rsidRPr="0004597B">
        <w:rPr>
          <w:rFonts w:ascii="Simplified Arabic" w:hAnsi="Simplified Arabic" w:cs="Simplified Arabic"/>
          <w:rtl/>
        </w:rPr>
        <w:t xml:space="preserve"> من أهم آفات البندورة في المنطقة الساحلية بسورية. تم حصر بعض الأعداء الحيوية لها، كما درست مدة نمو الأطوار غير الكاملة وقابلية التكاثر للمتطفل</w:t>
      </w:r>
      <w:r w:rsidRPr="0004597B">
        <w:rPr>
          <w:rFonts w:ascii="Simplified Arabic" w:hAnsi="Simplified Arabic" w:cs="Simplified Arabic"/>
          <w:i/>
          <w:iCs/>
          <w:lang w:bidi="ar-SY"/>
        </w:rPr>
        <w:t>Bracon</w:t>
      </w:r>
      <w:r w:rsidRPr="0004597B">
        <w:rPr>
          <w:rFonts w:ascii="Simplified Arabic" w:hAnsi="Simplified Arabic" w:cs="Simplified Arabic"/>
        </w:rPr>
        <w:t xml:space="preserve"> sp. </w:t>
      </w:r>
      <w:r w:rsidRPr="0004597B">
        <w:rPr>
          <w:rFonts w:ascii="Simplified Arabic" w:hAnsi="Simplified Arabic" w:cs="Simplified Arabic"/>
          <w:rtl/>
        </w:rPr>
        <w:t xml:space="preserve"> (</w:t>
      </w:r>
      <w:r w:rsidRPr="0004597B">
        <w:rPr>
          <w:rFonts w:ascii="Simplified Arabic" w:hAnsi="Simplified Arabic" w:cs="Simplified Arabic"/>
          <w:lang w:bidi="ar-SY"/>
        </w:rPr>
        <w:t>Hymenoptera: Braconidae</w:t>
      </w:r>
      <w:r w:rsidRPr="0004597B">
        <w:rPr>
          <w:rFonts w:ascii="Simplified Arabic" w:hAnsi="Simplified Arabic" w:cs="Simplified Arabic"/>
          <w:rtl/>
          <w:lang w:bidi="ar-SY"/>
        </w:rPr>
        <w:t xml:space="preserve">) على </w:t>
      </w:r>
      <w:r w:rsidRPr="0004597B">
        <w:rPr>
          <w:rFonts w:ascii="Simplified Arabic" w:hAnsi="Simplified Arabic" w:cs="Simplified Arabic"/>
          <w:rtl/>
        </w:rPr>
        <w:t xml:space="preserve">عثة أوراق البندورة الأمريكية </w:t>
      </w:r>
      <w:r w:rsidRPr="0004597B">
        <w:rPr>
          <w:rFonts w:ascii="Simplified Arabic" w:hAnsi="Simplified Arabic" w:cs="Simplified Arabic"/>
          <w:rtl/>
          <w:lang w:bidi="ar-SY"/>
        </w:rPr>
        <w:t xml:space="preserve">وفراشة الطحين الهندية </w:t>
      </w:r>
      <w:r w:rsidRPr="0004597B">
        <w:rPr>
          <w:rFonts w:ascii="Simplified Arabic" w:hAnsi="Simplified Arabic" w:cs="Simplified Arabic"/>
          <w:i/>
          <w:iCs/>
          <w:lang w:bidi="ar-SY"/>
        </w:rPr>
        <w:t xml:space="preserve">Plodia interpunctella </w:t>
      </w:r>
      <w:r w:rsidRPr="0004597B">
        <w:rPr>
          <w:rFonts w:ascii="Simplified Arabic" w:hAnsi="Simplified Arabic" w:cs="Simplified Arabic"/>
          <w:lang w:bidi="ar-SY"/>
        </w:rPr>
        <w:t>H.</w:t>
      </w:r>
      <w:r w:rsidRPr="0004597B">
        <w:rPr>
          <w:rFonts w:ascii="Simplified Arabic" w:hAnsi="Simplified Arabic" w:cs="Simplified Arabic"/>
          <w:rtl/>
        </w:rPr>
        <w:t xml:space="preserve"> (</w:t>
      </w:r>
      <w:r w:rsidRPr="0004597B">
        <w:rPr>
          <w:rFonts w:ascii="Simplified Arabic" w:hAnsi="Simplified Arabic" w:cs="Simplified Arabic"/>
        </w:rPr>
        <w:t xml:space="preserve">Lepidoptera: </w:t>
      </w:r>
      <w:r w:rsidRPr="0004597B">
        <w:rPr>
          <w:rFonts w:ascii="Simplified Arabic" w:hAnsi="Simplified Arabic" w:cs="Simplified Arabic"/>
          <w:lang w:bidi="ar-SY"/>
        </w:rPr>
        <w:t>Pyralidae</w:t>
      </w:r>
      <w:r w:rsidRPr="0004597B">
        <w:rPr>
          <w:rFonts w:ascii="Simplified Arabic" w:hAnsi="Simplified Arabic" w:cs="Simplified Arabic"/>
          <w:rtl/>
        </w:rPr>
        <w:t>)</w:t>
      </w:r>
      <w:r w:rsidRPr="0004597B">
        <w:rPr>
          <w:rFonts w:ascii="Simplified Arabic" w:hAnsi="Simplified Arabic" w:cs="Simplified Arabic"/>
          <w:rtl/>
          <w:lang w:bidi="ar-SY"/>
        </w:rPr>
        <w:t xml:space="preserve"> كعائل بديل في ظروف المخبر. </w:t>
      </w:r>
      <w:r w:rsidRPr="0004597B">
        <w:rPr>
          <w:rFonts w:ascii="Simplified Arabic" w:hAnsi="Simplified Arabic" w:cs="Simplified Arabic"/>
          <w:rtl/>
        </w:rPr>
        <w:t xml:space="preserve">تم تسجيل ثلاثة أنواع من المتطفلات الخارجية على يرقات عثة البندورة، يتبع النوع الأول إلى عائلة </w:t>
      </w:r>
      <w:r w:rsidRPr="0004597B">
        <w:rPr>
          <w:rFonts w:ascii="Simplified Arabic" w:hAnsi="Simplified Arabic" w:cs="Simplified Arabic"/>
          <w:lang w:bidi="ar-SY"/>
        </w:rPr>
        <w:t>Eulophidae</w:t>
      </w:r>
      <w:r w:rsidRPr="0004597B">
        <w:rPr>
          <w:rFonts w:ascii="Simplified Arabic" w:hAnsi="Simplified Arabic" w:cs="Simplified Arabic"/>
          <w:rtl/>
        </w:rPr>
        <w:t xml:space="preserve"> ، ويتبع النوعان الآخران إلى عائلة </w:t>
      </w:r>
      <w:r w:rsidRPr="0004597B">
        <w:rPr>
          <w:rFonts w:ascii="Simplified Arabic" w:hAnsi="Simplified Arabic" w:cs="Simplified Arabic"/>
        </w:rPr>
        <w:t>Braconidae</w:t>
      </w:r>
      <w:r w:rsidRPr="0004597B">
        <w:rPr>
          <w:rFonts w:ascii="Simplified Arabic" w:hAnsi="Simplified Arabic" w:cs="Simplified Arabic"/>
          <w:rtl/>
        </w:rPr>
        <w:t xml:space="preserve">، ومتطفل على البيض يتبع عائلة </w:t>
      </w:r>
      <w:r w:rsidRPr="0004597B">
        <w:rPr>
          <w:rFonts w:ascii="Simplified Arabic" w:hAnsi="Simplified Arabic" w:cs="Simplified Arabic"/>
          <w:lang w:bidi="ar-SY"/>
        </w:rPr>
        <w:t>Trichogrammatidae</w:t>
      </w:r>
      <w:r w:rsidRPr="0004597B">
        <w:rPr>
          <w:rFonts w:ascii="Simplified Arabic" w:hAnsi="Simplified Arabic" w:cs="Simplified Arabic"/>
          <w:rtl/>
        </w:rPr>
        <w:t xml:space="preserve">. كما سجل وجود أفراد من البق المفترس يتبع فصيلة </w:t>
      </w:r>
      <w:r w:rsidRPr="0004597B">
        <w:rPr>
          <w:rFonts w:ascii="Simplified Arabic" w:hAnsi="Simplified Arabic" w:cs="Simplified Arabic"/>
        </w:rPr>
        <w:t>Miridae</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 بلغت مدة النمو الكلي لإناث المتطفل </w:t>
      </w:r>
      <w:r w:rsidRPr="0004597B">
        <w:rPr>
          <w:rFonts w:ascii="Simplified Arabic" w:hAnsi="Simplified Arabic" w:cs="Simplified Arabic"/>
          <w:i/>
          <w:iCs/>
          <w:lang w:bidi="ar-SY"/>
        </w:rPr>
        <w:t>Bracon</w:t>
      </w:r>
      <w:r w:rsidRPr="0004597B">
        <w:rPr>
          <w:rFonts w:ascii="Simplified Arabic" w:hAnsi="Simplified Arabic" w:cs="Simplified Arabic"/>
        </w:rPr>
        <w:t xml:space="preserve"> sp. </w:t>
      </w:r>
      <w:r w:rsidRPr="0004597B">
        <w:rPr>
          <w:rFonts w:ascii="Simplified Arabic" w:hAnsi="Simplified Arabic" w:cs="Simplified Arabic"/>
          <w:rtl/>
        </w:rPr>
        <w:t xml:space="preserve"> </w:t>
      </w:r>
      <w:r w:rsidRPr="0004597B">
        <w:rPr>
          <w:rFonts w:ascii="Simplified Arabic" w:hAnsi="Simplified Arabic" w:cs="Simplified Arabic"/>
          <w:rtl/>
          <w:lang w:bidi="ar-SY"/>
        </w:rPr>
        <w:t xml:space="preserve">(بيضة، يرقة، عذراء) متوسط </w:t>
      </w:r>
      <w:r w:rsidRPr="0004597B">
        <w:rPr>
          <w:rFonts w:ascii="Simplified Arabic" w:hAnsi="Simplified Arabic" w:cs="Simplified Arabic"/>
          <w:rtl/>
        </w:rPr>
        <w:t>±</w:t>
      </w:r>
      <w:r w:rsidRPr="0004597B">
        <w:rPr>
          <w:rFonts w:ascii="Simplified Arabic" w:hAnsi="Simplified Arabic" w:cs="Simplified Arabic"/>
          <w:lang w:bidi="ar-SY"/>
        </w:rPr>
        <w:t>SD</w:t>
      </w:r>
      <w:r w:rsidRPr="0004597B">
        <w:rPr>
          <w:rFonts w:ascii="Simplified Arabic" w:hAnsi="Simplified Arabic" w:cs="Simplified Arabic"/>
          <w:rtl/>
        </w:rPr>
        <w:t xml:space="preserve"> (7.86 ±</w:t>
      </w:r>
      <w:r w:rsidRPr="0004597B">
        <w:rPr>
          <w:rFonts w:ascii="Simplified Arabic" w:hAnsi="Simplified Arabic" w:cs="Simplified Arabic"/>
          <w:rtl/>
          <w:lang w:bidi="ar-SY"/>
        </w:rPr>
        <w:t xml:space="preserve"> 0.93</w:t>
      </w:r>
      <w:r w:rsidRPr="0004597B">
        <w:rPr>
          <w:rFonts w:ascii="Simplified Arabic" w:hAnsi="Simplified Arabic" w:cs="Simplified Arabic"/>
          <w:rtl/>
        </w:rPr>
        <w:t xml:space="preserve"> و 8.70 ± 0.73 يوماً على فراشة الطحين الهندية وعثة أوراق البندورة على التوالي. بلغت قيم معدل الزيادة الجوهري </w:t>
      </w:r>
      <w:r w:rsidRPr="0004597B">
        <w:rPr>
          <w:rFonts w:ascii="Simplified Arabic" w:hAnsi="Simplified Arabic" w:cs="Simplified Arabic"/>
          <w:lang w:bidi="ar-SY"/>
        </w:rPr>
        <w:t>r</w:t>
      </w:r>
      <w:r w:rsidRPr="0004597B">
        <w:rPr>
          <w:rFonts w:ascii="Simplified Arabic" w:hAnsi="Simplified Arabic" w:cs="Simplified Arabic"/>
          <w:vertAlign w:val="subscript"/>
          <w:lang w:bidi="ar-SY"/>
        </w:rPr>
        <w:t>m</w:t>
      </w:r>
      <w:r w:rsidRPr="0004597B">
        <w:rPr>
          <w:rFonts w:ascii="Simplified Arabic" w:hAnsi="Simplified Arabic" w:cs="Simplified Arabic"/>
          <w:rtl/>
          <w:lang w:bidi="ar-SY"/>
        </w:rPr>
        <w:t xml:space="preserve"> 0.132 و 0.186 على عثة البندورة وفراشة الطحين الهندية على التوالي. كما كانت قيم معدل التكاثر الصافي </w:t>
      </w:r>
      <w:r w:rsidRPr="0004597B">
        <w:rPr>
          <w:rFonts w:ascii="Simplified Arabic" w:hAnsi="Simplified Arabic" w:cs="Simplified Arabic"/>
          <w:lang w:bidi="ar-SY"/>
        </w:rPr>
        <w:t>R0</w:t>
      </w:r>
      <w:r w:rsidRPr="0004597B">
        <w:rPr>
          <w:rFonts w:ascii="Simplified Arabic" w:hAnsi="Simplified Arabic" w:cs="Simplified Arabic"/>
          <w:rtl/>
          <w:lang w:bidi="ar-SY"/>
        </w:rPr>
        <w:t xml:space="preserve"> ومعدل العدد الكلي من البيض </w:t>
      </w:r>
      <w:r w:rsidRPr="0004597B">
        <w:rPr>
          <w:rFonts w:ascii="Simplified Arabic" w:hAnsi="Simplified Arabic" w:cs="Simplified Arabic"/>
          <w:lang w:bidi="ar-SY"/>
        </w:rPr>
        <w:t>GRR</w:t>
      </w:r>
      <w:r w:rsidRPr="0004597B">
        <w:rPr>
          <w:rFonts w:ascii="Simplified Arabic" w:hAnsi="Simplified Arabic" w:cs="Simplified Arabic"/>
          <w:rtl/>
          <w:lang w:bidi="ar-SY"/>
        </w:rPr>
        <w:t xml:space="preserve"> والنسبة المحددة للزيادة </w:t>
      </w:r>
      <w:r w:rsidRPr="0004597B">
        <w:rPr>
          <w:rFonts w:ascii="Times New Roman" w:hAnsi="Times New Roman" w:cs="Times New Roman"/>
          <w:lang w:bidi="ar-SY"/>
        </w:rPr>
        <w:t>λ</w:t>
      </w:r>
      <w:r w:rsidRPr="0004597B">
        <w:rPr>
          <w:rFonts w:ascii="Simplified Arabic" w:hAnsi="Simplified Arabic" w:cs="Simplified Arabic"/>
          <w:rtl/>
          <w:lang w:bidi="ar-SY"/>
        </w:rPr>
        <w:t xml:space="preserve"> الأعلى عند التربية على فراشة الطحين الهندية مقارنة بعثة أوراق البندورة. وكانت مدة الجيل </w:t>
      </w:r>
      <w:r w:rsidRPr="0004597B">
        <w:rPr>
          <w:rFonts w:ascii="Simplified Arabic" w:hAnsi="Simplified Arabic" w:cs="Simplified Arabic"/>
          <w:lang w:bidi="ar-SY"/>
        </w:rPr>
        <w:t>T</w:t>
      </w:r>
      <w:r w:rsidRPr="0004597B">
        <w:rPr>
          <w:rFonts w:ascii="Simplified Arabic" w:hAnsi="Simplified Arabic" w:cs="Simplified Arabic"/>
          <w:rtl/>
        </w:rPr>
        <w:t xml:space="preserve"> والمدة اللازمة لتضاعف أعداد المجتمع </w:t>
      </w:r>
      <w:r w:rsidRPr="0004597B">
        <w:rPr>
          <w:rFonts w:ascii="Simplified Arabic" w:hAnsi="Simplified Arabic" w:cs="Simplified Arabic"/>
        </w:rPr>
        <w:t>DT</w:t>
      </w:r>
      <w:r w:rsidRPr="0004597B">
        <w:rPr>
          <w:rFonts w:ascii="Simplified Arabic" w:hAnsi="Simplified Arabic" w:cs="Simplified Arabic"/>
          <w:rtl/>
        </w:rPr>
        <w:t xml:space="preserve"> الأقصر عند التربية على فراشة الطحين مقارنة مع عثة البندورة. تبين هذه الدراسة إمكانية تربية المتطفل </w:t>
      </w:r>
      <w:r w:rsidRPr="0004597B">
        <w:rPr>
          <w:rFonts w:ascii="Simplified Arabic" w:hAnsi="Simplified Arabic" w:cs="Simplified Arabic"/>
          <w:i/>
          <w:iCs/>
          <w:lang w:bidi="ar-SY"/>
        </w:rPr>
        <w:t>Bracon sp</w:t>
      </w:r>
      <w:r w:rsidRPr="0004597B">
        <w:rPr>
          <w:rFonts w:ascii="Simplified Arabic" w:hAnsi="Simplified Arabic" w:cs="Simplified Arabic"/>
          <w:rtl/>
          <w:lang w:bidi="ar-SY"/>
        </w:rPr>
        <w:t xml:space="preserve"> على فراشة الطحين الهندية مخبرياً للحصول على أعداد كافية لاستخدامها في السيطرة على عثة أوراق البندورة عن طريق الإلقاح في حقول البندورة.</w:t>
      </w:r>
    </w:p>
    <w:p w:rsidR="0055654D" w:rsidRPr="0004597B" w:rsidRDefault="0055654D" w:rsidP="007E793E">
      <w:pPr>
        <w:ind w:left="1367" w:right="-709" w:hanging="1417"/>
        <w:jc w:val="lowKashida"/>
        <w:rPr>
          <w:rFonts w:ascii="Simplified Arabic" w:hAnsi="Simplified Arabic" w:cs="Simplified Arabic"/>
          <w:rtl/>
          <w:lang w:bidi="ar-SY"/>
        </w:rPr>
      </w:pPr>
      <w:r w:rsidRPr="0004597B">
        <w:rPr>
          <w:rFonts w:ascii="Simplified Arabic" w:hAnsi="Simplified Arabic" w:cs="Simplified Arabic" w:hint="cs"/>
          <w:b/>
          <w:bCs/>
          <w:rtl/>
        </w:rPr>
        <w:t>ال</w:t>
      </w:r>
      <w:r w:rsidRPr="0004597B">
        <w:rPr>
          <w:rFonts w:ascii="Simplified Arabic" w:hAnsi="Simplified Arabic" w:cs="Simplified Arabic"/>
          <w:b/>
          <w:bCs/>
          <w:rtl/>
          <w:lang w:bidi="ar-SY"/>
        </w:rPr>
        <w:t xml:space="preserve">كلمات </w:t>
      </w:r>
      <w:r w:rsidRPr="0004597B">
        <w:rPr>
          <w:rFonts w:ascii="Simplified Arabic" w:hAnsi="Simplified Arabic" w:cs="Simplified Arabic" w:hint="cs"/>
          <w:b/>
          <w:bCs/>
          <w:rtl/>
          <w:lang w:bidi="ar-SY"/>
        </w:rPr>
        <w:t>ال</w:t>
      </w:r>
      <w:r w:rsidRPr="0004597B">
        <w:rPr>
          <w:rFonts w:ascii="Simplified Arabic" w:hAnsi="Simplified Arabic" w:cs="Simplified Arabic"/>
          <w:b/>
          <w:bCs/>
          <w:rtl/>
          <w:lang w:bidi="ar-SY"/>
        </w:rPr>
        <w:t>مفتاحية</w:t>
      </w:r>
      <w:r w:rsidRPr="0004597B">
        <w:rPr>
          <w:rFonts w:ascii="Simplified Arabic" w:hAnsi="Simplified Arabic" w:cs="Simplified Arabic"/>
          <w:rtl/>
          <w:lang w:bidi="ar-SY"/>
        </w:rPr>
        <w:t xml:space="preserve">: </w:t>
      </w:r>
      <w:r w:rsidRPr="0004597B">
        <w:rPr>
          <w:rFonts w:ascii="Simplified Arabic" w:hAnsi="Simplified Arabic" w:cs="Simplified Arabic"/>
          <w:rtl/>
        </w:rPr>
        <w:t>عثة أوراق البندورة</w:t>
      </w:r>
      <w:r w:rsidRPr="0004597B">
        <w:rPr>
          <w:rFonts w:ascii="Simplified Arabic" w:hAnsi="Simplified Arabic" w:cs="Simplified Arabic"/>
          <w:rtl/>
          <w:lang w:bidi="ar-SY"/>
        </w:rPr>
        <w:t>، الأعداء الحيوية ، فراشة الطحين الهندية،</w:t>
      </w:r>
      <w:r w:rsidR="008F6AF6" w:rsidRPr="0004597B">
        <w:rPr>
          <w:rFonts w:ascii="Simplified Arabic" w:hAnsi="Simplified Arabic" w:cs="Simplified Arabic"/>
          <w:lang w:bidi="ar-SY"/>
        </w:rPr>
        <w:t xml:space="preserve">   </w:t>
      </w:r>
      <w:r w:rsidRPr="0004597B">
        <w:rPr>
          <w:rFonts w:ascii="Simplified Arabic" w:hAnsi="Simplified Arabic" w:cs="Simplified Arabic"/>
          <w:rtl/>
          <w:lang w:bidi="ar-SY"/>
        </w:rPr>
        <w:t xml:space="preserve"> </w:t>
      </w:r>
      <w:r w:rsidRPr="0004597B">
        <w:rPr>
          <w:rFonts w:ascii="Simplified Arabic" w:hAnsi="Simplified Arabic" w:cs="Simplified Arabic"/>
          <w:i/>
          <w:iCs/>
          <w:lang w:bidi="ar-SY"/>
        </w:rPr>
        <w:t>Bracon sp</w:t>
      </w:r>
      <w:r w:rsidRPr="0004597B">
        <w:rPr>
          <w:rFonts w:ascii="Simplified Arabic" w:hAnsi="Simplified Arabic" w:cs="Simplified Arabic"/>
          <w:rtl/>
          <w:lang w:bidi="ar-SY"/>
        </w:rPr>
        <w:t>.</w:t>
      </w:r>
    </w:p>
    <w:p w:rsidR="0055654D" w:rsidRPr="0004597B" w:rsidRDefault="0055654D" w:rsidP="0055654D">
      <w:pPr>
        <w:jc w:val="center"/>
        <w:rPr>
          <w:rFonts w:ascii="Simplified Arabic" w:hAnsi="Simplified Arabic" w:cs="Simplified Arabic"/>
          <w:b/>
          <w:bCs/>
          <w:sz w:val="20"/>
          <w:szCs w:val="20"/>
          <w:rtl/>
          <w:lang w:bidi="ar-SY"/>
        </w:rPr>
      </w:pPr>
    </w:p>
    <w:p w:rsidR="0055654D" w:rsidRPr="0004597B" w:rsidRDefault="0055654D" w:rsidP="0055654D">
      <w:pPr>
        <w:jc w:val="center"/>
        <w:rPr>
          <w:rFonts w:ascii="Simplified Arabic" w:hAnsi="Simplified Arabic" w:cs="Simplified Arabic"/>
          <w:b/>
          <w:bCs/>
          <w:sz w:val="20"/>
          <w:szCs w:val="20"/>
          <w:rtl/>
          <w:lang w:bidi="ar-SY"/>
        </w:rPr>
      </w:pPr>
    </w:p>
    <w:p w:rsidR="0055654D" w:rsidRPr="0004597B" w:rsidRDefault="0055654D" w:rsidP="0055654D">
      <w:pPr>
        <w:jc w:val="center"/>
        <w:rPr>
          <w:rFonts w:ascii="Simplified Arabic" w:hAnsi="Simplified Arabic" w:cs="Simplified Arabic"/>
          <w:b/>
          <w:bCs/>
          <w:sz w:val="20"/>
          <w:szCs w:val="20"/>
          <w:rtl/>
          <w:lang w:bidi="ar-SY"/>
        </w:rPr>
      </w:pPr>
    </w:p>
    <w:p w:rsidR="0055654D" w:rsidRPr="0004597B" w:rsidRDefault="0055654D" w:rsidP="0055654D">
      <w:pPr>
        <w:jc w:val="center"/>
        <w:rPr>
          <w:rFonts w:ascii="Simplified Arabic" w:hAnsi="Simplified Arabic" w:cs="Simplified Arabic"/>
          <w:b/>
          <w:bCs/>
          <w:sz w:val="20"/>
          <w:szCs w:val="20"/>
          <w:rtl/>
          <w:lang w:bidi="ar-SY"/>
        </w:rPr>
      </w:pPr>
    </w:p>
    <w:p w:rsidR="0055654D" w:rsidRPr="0004597B" w:rsidRDefault="0055654D" w:rsidP="0055654D">
      <w:pPr>
        <w:jc w:val="center"/>
        <w:rPr>
          <w:rFonts w:ascii="Simplified Arabic" w:hAnsi="Simplified Arabic" w:cs="Simplified Arabic"/>
          <w:b/>
          <w:bCs/>
          <w:sz w:val="20"/>
          <w:szCs w:val="20"/>
          <w:rtl/>
          <w:lang w:bidi="ar-SY"/>
        </w:rPr>
      </w:pPr>
    </w:p>
    <w:p w:rsidR="00B812B3" w:rsidRPr="0004597B" w:rsidRDefault="00B812B3" w:rsidP="0055654D">
      <w:pPr>
        <w:jc w:val="center"/>
        <w:rPr>
          <w:rFonts w:ascii="Simplified Arabic" w:hAnsi="Simplified Arabic" w:cs="Old Antic Bold"/>
          <w:b/>
          <w:bCs/>
          <w:sz w:val="44"/>
          <w:szCs w:val="44"/>
          <w:rtl/>
          <w:lang w:bidi="ar-SY"/>
        </w:rPr>
      </w:pPr>
    </w:p>
    <w:p w:rsidR="00B812B3" w:rsidRPr="0004597B" w:rsidRDefault="00B812B3" w:rsidP="0055654D">
      <w:pPr>
        <w:jc w:val="center"/>
        <w:rPr>
          <w:rFonts w:ascii="Simplified Arabic" w:hAnsi="Simplified Arabic" w:cs="Old Antic Bold"/>
          <w:b/>
          <w:bCs/>
          <w:sz w:val="44"/>
          <w:szCs w:val="44"/>
          <w:rtl/>
          <w:lang w:bidi="ar-SY"/>
        </w:rPr>
      </w:pPr>
    </w:p>
    <w:p w:rsidR="0055654D" w:rsidRPr="0004597B" w:rsidRDefault="0055654D" w:rsidP="0055654D">
      <w:pPr>
        <w:jc w:val="center"/>
        <w:rPr>
          <w:rFonts w:ascii="Simplified Arabic" w:hAnsi="Simplified Arabic" w:cs="Old Antic Bold"/>
          <w:b/>
          <w:bCs/>
          <w:sz w:val="44"/>
          <w:szCs w:val="44"/>
          <w:rtl/>
          <w:lang w:bidi="ar-SY"/>
        </w:rPr>
      </w:pPr>
      <w:r w:rsidRPr="0004597B">
        <w:rPr>
          <w:rFonts w:ascii="Simplified Arabic" w:hAnsi="Simplified Arabic" w:cs="Old Antic Bold" w:hint="cs"/>
          <w:b/>
          <w:bCs/>
          <w:sz w:val="44"/>
          <w:szCs w:val="44"/>
          <w:rtl/>
          <w:lang w:bidi="ar-SY"/>
        </w:rPr>
        <w:t xml:space="preserve">ملخصات </w:t>
      </w:r>
      <w:r w:rsidR="00AF6770" w:rsidRPr="0004597B">
        <w:rPr>
          <w:rFonts w:ascii="Simplified Arabic" w:hAnsi="Simplified Arabic" w:cs="Old Antic Bold" w:hint="cs"/>
          <w:b/>
          <w:bCs/>
          <w:sz w:val="44"/>
          <w:szCs w:val="44"/>
          <w:rtl/>
          <w:lang w:bidi="ar-SY"/>
        </w:rPr>
        <w:t xml:space="preserve">بحوث </w:t>
      </w:r>
      <w:r w:rsidRPr="0004597B">
        <w:rPr>
          <w:rFonts w:ascii="Simplified Arabic" w:hAnsi="Simplified Arabic" w:cs="Old Antic Bold" w:hint="cs"/>
          <w:b/>
          <w:bCs/>
          <w:sz w:val="44"/>
          <w:szCs w:val="44"/>
          <w:rtl/>
          <w:lang w:bidi="ar-SY"/>
        </w:rPr>
        <w:t>الموارد الطبيعية</w:t>
      </w:r>
    </w:p>
    <w:p w:rsidR="0055654D" w:rsidRPr="0004597B" w:rsidRDefault="0055654D" w:rsidP="0055654D">
      <w:pPr>
        <w:rPr>
          <w:rFonts w:ascii="Simplified Arabic" w:hAnsi="Simplified Arabic" w:cs="Simplified Arabic"/>
          <w:sz w:val="20"/>
          <w:szCs w:val="20"/>
          <w:lang w:bidi="ar-SY"/>
        </w:rPr>
      </w:pPr>
    </w:p>
    <w:p w:rsidR="00410489" w:rsidRPr="0004597B" w:rsidRDefault="00410489"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650021" w:rsidP="003E4078">
      <w:pPr>
        <w:spacing w:after="0" w:line="240" w:lineRule="auto"/>
        <w:ind w:left="-334" w:right="-630" w:hanging="334"/>
        <w:jc w:val="center"/>
        <w:rPr>
          <w:rFonts w:ascii="Simplified Arabic" w:hAnsi="Simplified Arabic" w:cs="Simplified Arabic"/>
          <w:b/>
          <w:bCs/>
          <w:sz w:val="20"/>
          <w:szCs w:val="20"/>
          <w:rtl/>
          <w:lang w:bidi="ar-SY"/>
        </w:rPr>
      </w:pPr>
    </w:p>
    <w:p w:rsidR="00650021" w:rsidRPr="0004597B" w:rsidRDefault="00AE37A4" w:rsidP="00AE37A4">
      <w:pPr>
        <w:bidi w:val="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br w:type="page"/>
      </w:r>
    </w:p>
    <w:p w:rsidR="00486ADE" w:rsidRPr="0004597B" w:rsidRDefault="00486ADE" w:rsidP="00486ADE">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مكافحة زحف الرمال في البادية السورية</w:t>
      </w:r>
    </w:p>
    <w:p w:rsidR="00486ADE" w:rsidRPr="0004597B" w:rsidRDefault="00486ADE" w:rsidP="00486ADE">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t>موقعي الهريبشة وكباجب</w:t>
      </w:r>
    </w:p>
    <w:p w:rsidR="00486ADE" w:rsidRPr="0004597B" w:rsidRDefault="00486ADE" w:rsidP="004C2095">
      <w:pPr>
        <w:spacing w:before="240" w:after="0" w:line="240" w:lineRule="auto"/>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u w:val="single"/>
          <w:rtl/>
          <w:lang w:bidi="ar-SY"/>
        </w:rPr>
        <w:t>الطاهرعبد الكبير</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hint="cs"/>
          <w:sz w:val="20"/>
          <w:szCs w:val="20"/>
          <w:rtl/>
          <w:lang w:bidi="ar-SY"/>
        </w:rPr>
        <w:t xml:space="preserve"> و</w:t>
      </w:r>
      <w:r w:rsidRPr="0004597B">
        <w:rPr>
          <w:rFonts w:ascii="Simplified Arabic" w:hAnsi="Simplified Arabic" w:cs="Simplified Arabic"/>
          <w:sz w:val="20"/>
          <w:szCs w:val="20"/>
          <w:rtl/>
          <w:lang w:bidi="ar-SY"/>
        </w:rPr>
        <w:t>عبد الرحيم لولو</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hint="cs"/>
          <w:sz w:val="20"/>
          <w:szCs w:val="20"/>
          <w:rtl/>
          <w:lang w:bidi="ar-SY"/>
        </w:rPr>
        <w:t xml:space="preserve"> وفادي درويش</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hint="cs"/>
          <w:sz w:val="20"/>
          <w:szCs w:val="20"/>
          <w:rtl/>
          <w:lang w:bidi="ar-SY"/>
        </w:rPr>
        <w:t xml:space="preserve"> و</w:t>
      </w:r>
      <w:r w:rsidRPr="0004597B">
        <w:rPr>
          <w:rFonts w:ascii="Simplified Arabic" w:hAnsi="Simplified Arabic" w:cs="Simplified Arabic"/>
          <w:sz w:val="20"/>
          <w:szCs w:val="20"/>
          <w:rtl/>
          <w:lang w:bidi="ar-SY"/>
        </w:rPr>
        <w:t xml:space="preserve"> بشار كمور</w:t>
      </w:r>
      <w:r w:rsidRPr="0004597B">
        <w:rPr>
          <w:rFonts w:ascii="Simplified Arabic" w:hAnsi="Simplified Arabic" w:cs="Simplified Arabic" w:hint="cs"/>
          <w:sz w:val="20"/>
          <w:szCs w:val="20"/>
          <w:vertAlign w:val="superscript"/>
          <w:rtl/>
          <w:lang w:bidi="ar-SY"/>
        </w:rPr>
        <w:t>(2)</w:t>
      </w:r>
    </w:p>
    <w:p w:rsidR="00B812B3" w:rsidRPr="0004597B" w:rsidRDefault="00486ADE" w:rsidP="00B812B3">
      <w:pPr>
        <w:spacing w:after="0" w:line="240" w:lineRule="auto"/>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(1). </w:t>
      </w:r>
      <w:r w:rsidRPr="0004597B">
        <w:rPr>
          <w:rFonts w:ascii="Simplified Arabic" w:hAnsi="Simplified Arabic" w:cs="Simplified Arabic"/>
          <w:sz w:val="20"/>
          <w:szCs w:val="20"/>
          <w:rtl/>
          <w:lang w:bidi="ar-SY"/>
        </w:rPr>
        <w:t>المركز العربي لدراسـات المناطق الجافة والاراضي القاحلة</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أكساد</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دمشق</w:t>
      </w:r>
      <w:r w:rsidR="00B812B3" w:rsidRPr="0004597B">
        <w:rPr>
          <w:rFonts w:ascii="Simplified Arabic" w:hAnsi="Simplified Arabic" w:cs="Simplified Arabic" w:hint="cs"/>
          <w:sz w:val="20"/>
          <w:szCs w:val="20"/>
          <w:rtl/>
          <w:lang w:bidi="ar-SY"/>
        </w:rPr>
        <w:t>.</w:t>
      </w:r>
      <w:r w:rsidRPr="0004597B">
        <w:rPr>
          <w:rFonts w:ascii="Simplified Arabic" w:hAnsi="Simplified Arabic" w:cs="Simplified Arabic" w:hint="cs"/>
          <w:sz w:val="20"/>
          <w:szCs w:val="20"/>
          <w:rtl/>
          <w:lang w:bidi="ar-SY"/>
        </w:rPr>
        <w:t xml:space="preserve"> </w:t>
      </w:r>
    </w:p>
    <w:p w:rsidR="00486ADE" w:rsidRPr="0004597B" w:rsidRDefault="00486ADE" w:rsidP="00B812B3">
      <w:pPr>
        <w:spacing w:after="0" w:line="240" w:lineRule="auto"/>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(2). الهيئة العامة لإدارة وتنمية البادية </w:t>
      </w:r>
      <w:r w:rsidRPr="0004597B">
        <w:rPr>
          <w:rFonts w:ascii="Simplified Arabic" w:hAnsi="Simplified Arabic" w:cs="Simplified Arabic"/>
          <w:sz w:val="20"/>
          <w:szCs w:val="20"/>
          <w:rtl/>
          <w:lang w:bidi="ar-SY"/>
        </w:rPr>
        <w:t>–</w:t>
      </w:r>
      <w:r w:rsidRPr="0004597B">
        <w:rPr>
          <w:rFonts w:ascii="Simplified Arabic" w:hAnsi="Simplified Arabic" w:cs="Simplified Arabic" w:hint="cs"/>
          <w:sz w:val="20"/>
          <w:szCs w:val="20"/>
          <w:rtl/>
          <w:lang w:bidi="ar-SY"/>
        </w:rPr>
        <w:t xml:space="preserve"> سورية.</w:t>
      </w:r>
    </w:p>
    <w:p w:rsidR="00486ADE" w:rsidRPr="0004597B" w:rsidRDefault="00486ADE" w:rsidP="004C2095">
      <w:pPr>
        <w:spacing w:before="240" w:after="0" w:line="240" w:lineRule="auto"/>
        <w:rPr>
          <w:rFonts w:ascii="Simplified Arabic" w:hAnsi="Simplified Arabic" w:cs="Simplified Arabic"/>
          <w:b/>
          <w:bCs/>
          <w:rtl/>
          <w:lang w:bidi="ar-SY"/>
        </w:rPr>
      </w:pPr>
      <w:r w:rsidRPr="0004597B">
        <w:rPr>
          <w:rFonts w:ascii="Simplified Arabic" w:hAnsi="Simplified Arabic" w:cs="Simplified Arabic"/>
          <w:b/>
          <w:bCs/>
          <w:rtl/>
          <w:lang w:bidi="ar-SY"/>
        </w:rPr>
        <w:t>الملخص</w:t>
      </w:r>
      <w:r w:rsidRPr="0004597B">
        <w:rPr>
          <w:rFonts w:ascii="Simplified Arabic" w:hAnsi="Simplified Arabic" w:cs="Simplified Arabic" w:hint="cs"/>
          <w:b/>
          <w:bCs/>
          <w:rtl/>
          <w:lang w:bidi="ar-SY"/>
        </w:rPr>
        <w:t>:</w:t>
      </w:r>
    </w:p>
    <w:p w:rsidR="00486ADE" w:rsidRPr="0004597B" w:rsidRDefault="00486ADE" w:rsidP="008F6AF6">
      <w:pPr>
        <w:spacing w:after="0" w:line="240" w:lineRule="auto"/>
        <w:ind w:firstLine="233"/>
        <w:jc w:val="both"/>
        <w:rPr>
          <w:rFonts w:ascii="Simplified Arabic" w:hAnsi="Simplified Arabic" w:cs="Simplified Arabic"/>
          <w:rtl/>
          <w:lang w:bidi="ar-SY"/>
        </w:rPr>
      </w:pPr>
      <w:r w:rsidRPr="0004597B">
        <w:rPr>
          <w:rFonts w:ascii="Simplified Arabic" w:hAnsi="Simplified Arabic" w:cs="Simplified Arabic"/>
          <w:rtl/>
          <w:lang w:bidi="ar-SY"/>
        </w:rPr>
        <w:t>بقيت مراعي البادية السورية في حالة توزان حتى تحولت مساحات معتبرة منها إلى أراضٍ  لزراعة الشعير وتزايد أعداد الث</w:t>
      </w:r>
      <w:r w:rsidRPr="0004597B">
        <w:rPr>
          <w:rFonts w:ascii="Simplified Arabic" w:hAnsi="Simplified Arabic" w:cs="Simplified Arabic" w:hint="cs"/>
          <w:rtl/>
          <w:lang w:bidi="ar-SY"/>
        </w:rPr>
        <w:t>روة</w:t>
      </w:r>
      <w:r w:rsidRPr="0004597B">
        <w:rPr>
          <w:rFonts w:ascii="Simplified Arabic" w:hAnsi="Simplified Arabic" w:cs="Simplified Arabic"/>
          <w:rtl/>
          <w:lang w:bidi="ar-SY"/>
        </w:rPr>
        <w:t xml:space="preserve"> الحيوانية، م</w:t>
      </w:r>
      <w:r w:rsidR="00B812B3" w:rsidRPr="0004597B">
        <w:rPr>
          <w:rFonts w:ascii="Simplified Arabic" w:hAnsi="Simplified Arabic" w:cs="Simplified Arabic" w:hint="cs"/>
          <w:rtl/>
          <w:lang w:bidi="ar-SY"/>
        </w:rPr>
        <w:t>م</w:t>
      </w:r>
      <w:r w:rsidRPr="0004597B">
        <w:rPr>
          <w:rFonts w:ascii="Simplified Arabic" w:hAnsi="Simplified Arabic" w:cs="Simplified Arabic"/>
          <w:rtl/>
          <w:lang w:bidi="ar-SY"/>
        </w:rPr>
        <w:t>ا أدى إلى تراجع الانتاجية الرعوية وتسارع عمليات الانجراف الريحي وزحف الرمال وتزا</w:t>
      </w:r>
      <w:r w:rsidRPr="0004597B">
        <w:rPr>
          <w:rFonts w:ascii="Simplified Arabic" w:hAnsi="Simplified Arabic" w:cs="Simplified Arabic" w:hint="cs"/>
          <w:rtl/>
          <w:lang w:bidi="ar-SY"/>
        </w:rPr>
        <w:t>يد</w:t>
      </w:r>
      <w:r w:rsidRPr="0004597B">
        <w:rPr>
          <w:rFonts w:ascii="Simplified Arabic" w:hAnsi="Simplified Arabic" w:cs="Simplified Arabic"/>
          <w:rtl/>
          <w:lang w:bidi="ar-SY"/>
        </w:rPr>
        <w:t xml:space="preserve"> العواصف الرملية... لذلك يعمل المركز العربي لدراسـات المناطق الجافة والأراضي القاحلة – أكساد – بالتعاون مع الهيئة العامة لإدارة وتنمية البادية على مكافحة زحف الرمال وإعادة تأهيل الاراضي الرعوية المتدهورة في موقعي الهريبشة وكباجب اللتان تعتبران مصدراً للر</w:t>
      </w:r>
      <w:r w:rsidR="00B812B3" w:rsidRPr="0004597B">
        <w:rPr>
          <w:rFonts w:ascii="Simplified Arabic" w:hAnsi="Simplified Arabic" w:cs="Simplified Arabic"/>
          <w:rtl/>
          <w:lang w:bidi="ar-SY"/>
        </w:rPr>
        <w:t>مال الزاحفة والعواصف الغبارية.</w:t>
      </w:r>
      <w:r w:rsidR="00B812B3"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 xml:space="preserve">وتم اختيار الموقعين بناءً على تحليل الصور الفضائية وتكاملها مع التحريات الحقلية، حيث ينفذ </w:t>
      </w:r>
      <w:r w:rsidRPr="0004597B">
        <w:rPr>
          <w:rFonts w:ascii="Simplified Arabic" w:hAnsi="Simplified Arabic" w:cs="Simplified Arabic" w:hint="cs"/>
          <w:rtl/>
          <w:lang w:bidi="ar-SY"/>
        </w:rPr>
        <w:t>مشروع</w:t>
      </w:r>
      <w:r w:rsidRPr="0004597B">
        <w:rPr>
          <w:rFonts w:ascii="Simplified Arabic" w:hAnsi="Simplified Arabic" w:cs="Simplified Arabic"/>
          <w:rtl/>
          <w:lang w:bidi="ar-SY"/>
        </w:rPr>
        <w:t xml:space="preserve"> علمي</w:t>
      </w:r>
      <w:r w:rsidRPr="0004597B">
        <w:rPr>
          <w:rFonts w:ascii="Simplified Arabic" w:hAnsi="Simplified Arabic" w:cs="Simplified Arabic" w:hint="cs"/>
          <w:rtl/>
          <w:lang w:bidi="ar-SY"/>
        </w:rPr>
        <w:t xml:space="preserve"> تقني</w:t>
      </w:r>
      <w:r w:rsidRPr="0004597B">
        <w:rPr>
          <w:rFonts w:ascii="Simplified Arabic" w:hAnsi="Simplified Arabic" w:cs="Simplified Arabic"/>
          <w:rtl/>
          <w:lang w:bidi="ar-SY"/>
        </w:rPr>
        <w:t xml:space="preserve"> حول اختيار أفضل الأساليب والوسائل المناسبة للتثبيت الميكانيكي والحيوي للرمال وإعادة تأهيل الغطاء النباتي المتدهور، وبناءً عليه بدأ العمل في موسم 2009- 2010 بتطبيق ثلاث إجراءات للتثبيت الميكانيكي للرمال هي حواجز سعف النخيل وعيدان القصب والشبك البلاستيكي، إضافة إلى حفر الخنادق وإقامة السواتر الترابية، كما طبقت إجراءات التثبيت الحيوي عن طريق زراعة النباتات الرعوية المتأقلمة مع الظروف البيئية للمنطقة مثل القطف </w:t>
      </w:r>
      <w:r w:rsidRPr="0004597B">
        <w:rPr>
          <w:rFonts w:ascii="Simplified Arabic" w:hAnsi="Simplified Arabic" w:cs="Simplified Arabic"/>
          <w:lang w:bidi="ar-SY"/>
        </w:rPr>
        <w:t xml:space="preserve">  </w:t>
      </w:r>
      <w:r w:rsidRPr="0004597B">
        <w:rPr>
          <w:rFonts w:ascii="Times New Roman" w:hAnsi="Times New Roman" w:cs="Times New Roman"/>
          <w:lang w:bidi="ar-SY"/>
        </w:rPr>
        <w:t>Atriplex</w:t>
      </w:r>
      <w:r w:rsidRPr="0004597B">
        <w:rPr>
          <w:rFonts w:ascii="Times New Roman" w:hAnsi="Times New Roman" w:cs="Times New Roman"/>
          <w:rtl/>
          <w:lang w:bidi="ar-SY"/>
        </w:rPr>
        <w:t xml:space="preserve"> </w:t>
      </w:r>
      <w:r w:rsidRPr="0004597B">
        <w:rPr>
          <w:rFonts w:ascii="Times New Roman" w:hAnsi="Times New Roman" w:cs="Times New Roman"/>
          <w:lang w:bidi="ar-SY"/>
        </w:rPr>
        <w:t xml:space="preserve"> Halimus</w:t>
      </w:r>
      <w:r w:rsidRPr="0004597B">
        <w:rPr>
          <w:rFonts w:ascii="Simplified Arabic" w:hAnsi="Simplified Arabic" w:cs="Simplified Arabic"/>
          <w:rtl/>
          <w:lang w:bidi="ar-SY"/>
        </w:rPr>
        <w:t xml:space="preserve"> و الروثة </w:t>
      </w:r>
      <w:r w:rsidRPr="0004597B">
        <w:rPr>
          <w:rFonts w:ascii="Times New Roman" w:hAnsi="Times New Roman" w:cs="Times New Roman"/>
          <w:lang w:bidi="ar-SY"/>
        </w:rPr>
        <w:t xml:space="preserve">Salsola Vermiculat </w:t>
      </w:r>
      <w:r w:rsidRPr="0004597B">
        <w:rPr>
          <w:rFonts w:ascii="Simplified Arabic" w:hAnsi="Simplified Arabic" w:cs="Simplified Arabic"/>
          <w:rtl/>
          <w:lang w:bidi="ar-SY"/>
        </w:rPr>
        <w:t xml:space="preserve"> والغضى</w:t>
      </w:r>
      <w:r w:rsidRPr="0004597B">
        <w:rPr>
          <w:rFonts w:ascii="Times New Roman" w:hAnsi="Times New Roman" w:cs="Times New Roman"/>
          <w:lang w:bidi="ar-SY"/>
        </w:rPr>
        <w:t>Haloxylon</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 xml:space="preserve"> </w:t>
      </w:r>
      <w:r w:rsidRPr="0004597B">
        <w:rPr>
          <w:rFonts w:ascii="Simplified Arabic" w:hAnsi="Simplified Arabic" w:cs="Simplified Arabic"/>
          <w:lang w:bidi="ar-SY"/>
        </w:rPr>
        <w:t xml:space="preserve"> </w:t>
      </w:r>
      <w:r w:rsidRPr="0004597B">
        <w:rPr>
          <w:rFonts w:ascii="Times New Roman" w:hAnsi="Times New Roman" w:cs="Times New Roman"/>
          <w:lang w:bidi="ar-SY"/>
        </w:rPr>
        <w:t>Persicum</w:t>
      </w:r>
      <w:r w:rsidRPr="0004597B">
        <w:rPr>
          <w:rFonts w:ascii="Simplified Arabic" w:hAnsi="Simplified Arabic" w:cs="Simplified Arabic"/>
          <w:lang w:bidi="ar-SY"/>
        </w:rPr>
        <w:t xml:space="preserve"> </w:t>
      </w:r>
      <w:r w:rsidRPr="0004597B">
        <w:rPr>
          <w:rFonts w:ascii="Simplified Arabic" w:hAnsi="Simplified Arabic" w:cs="Simplified Arabic"/>
          <w:rtl/>
          <w:lang w:bidi="ar-SY"/>
        </w:rPr>
        <w:t>، وتمت</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ال</w:t>
      </w:r>
      <w:r w:rsidRPr="0004597B">
        <w:rPr>
          <w:rFonts w:ascii="Simplified Arabic" w:hAnsi="Simplified Arabic" w:cs="Simplified Arabic" w:hint="cs"/>
          <w:rtl/>
          <w:lang w:bidi="ar-SY"/>
        </w:rPr>
        <w:t>مسوحات</w:t>
      </w:r>
      <w:r w:rsidRPr="0004597B">
        <w:rPr>
          <w:rFonts w:ascii="Simplified Arabic" w:hAnsi="Simplified Arabic" w:cs="Simplified Arabic"/>
          <w:rtl/>
          <w:lang w:bidi="ar-SY"/>
        </w:rPr>
        <w:t xml:space="preserve"> الموسمية الخريفية والربيعية </w:t>
      </w:r>
      <w:r w:rsidRPr="0004597B">
        <w:rPr>
          <w:rFonts w:ascii="Simplified Arabic" w:hAnsi="Simplified Arabic" w:cs="Simplified Arabic" w:hint="cs"/>
          <w:rtl/>
          <w:lang w:bidi="ar-SY"/>
        </w:rPr>
        <w:t>ل</w:t>
      </w:r>
      <w:r w:rsidRPr="0004597B">
        <w:rPr>
          <w:rFonts w:ascii="Simplified Arabic" w:hAnsi="Simplified Arabic" w:cs="Simplified Arabic"/>
          <w:rtl/>
          <w:lang w:bidi="ar-SY"/>
        </w:rPr>
        <w:t xml:space="preserve">هذه الأنواع، وبينت النتائج أن حواجز سعف النخيل هي الأفضل للحد من زحف الرمال، وأن عمليات الاستزراع أدت إلى ارتفاع نسبة التغطية </w:t>
      </w:r>
      <w:r w:rsidRPr="0004597B">
        <w:rPr>
          <w:rFonts w:ascii="Simplified Arabic" w:hAnsi="Simplified Arabic" w:cs="Simplified Arabic" w:hint="cs"/>
          <w:rtl/>
          <w:lang w:bidi="ar-SY"/>
        </w:rPr>
        <w:t>و</w:t>
      </w:r>
      <w:r w:rsidRPr="0004597B">
        <w:rPr>
          <w:rFonts w:ascii="Simplified Arabic" w:hAnsi="Simplified Arabic" w:cs="Simplified Arabic"/>
          <w:rtl/>
          <w:lang w:bidi="ar-SY"/>
        </w:rPr>
        <w:t xml:space="preserve">الانتاجية النباتية، ما أدى إلى الحد من زحف الرمال وتثبيت الرمال المتحركة. </w:t>
      </w:r>
    </w:p>
    <w:p w:rsidR="00486ADE" w:rsidRPr="0004597B" w:rsidRDefault="00486ADE" w:rsidP="008F6AF6">
      <w:pPr>
        <w:spacing w:after="0" w:line="240" w:lineRule="auto"/>
        <w:ind w:left="1509" w:hanging="1483"/>
        <w:jc w:val="both"/>
        <w:rPr>
          <w:rFonts w:ascii="Simplified Arabic" w:hAnsi="Simplified Arabic" w:cs="Simplified Arabic"/>
          <w:rtl/>
          <w:lang w:bidi="ar-SY"/>
        </w:rPr>
      </w:pPr>
      <w:r w:rsidRPr="0004597B">
        <w:rPr>
          <w:rFonts w:ascii="Simplified Arabic" w:hAnsi="Simplified Arabic" w:cs="Simplified Arabic"/>
          <w:b/>
          <w:bCs/>
          <w:rtl/>
          <w:lang w:bidi="ar-SY"/>
        </w:rPr>
        <w:t xml:space="preserve">الكلمات المفتاحية : </w:t>
      </w:r>
      <w:r w:rsidRPr="0004597B">
        <w:rPr>
          <w:rFonts w:ascii="Simplified Arabic" w:hAnsi="Simplified Arabic" w:cs="Simplified Arabic"/>
          <w:rtl/>
          <w:lang w:bidi="ar-SY"/>
        </w:rPr>
        <w:t xml:space="preserve">زحف الرمال </w:t>
      </w:r>
      <w:r w:rsidR="00B812B3"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البادية السورية </w:t>
      </w:r>
      <w:r w:rsidR="00B812B3"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أكساد </w:t>
      </w:r>
      <w:r w:rsidR="00B812B3"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تثبيت ميكانيكي </w:t>
      </w:r>
      <w:r w:rsidR="00B812B3"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تثبيت</w:t>
      </w:r>
      <w:r w:rsidRPr="0004597B">
        <w:rPr>
          <w:rFonts w:ascii="Simplified Arabic" w:hAnsi="Simplified Arabic" w:cs="Simplified Arabic" w:hint="cs"/>
          <w:rtl/>
          <w:lang w:bidi="ar-SY"/>
        </w:rPr>
        <w:t xml:space="preserve"> </w:t>
      </w:r>
      <w:r w:rsidRPr="0004597B">
        <w:rPr>
          <w:rFonts w:ascii="Simplified Arabic" w:hAnsi="Simplified Arabic" w:cs="Simplified Arabic"/>
          <w:rtl/>
          <w:lang w:bidi="ar-SY"/>
        </w:rPr>
        <w:t>حيوي</w:t>
      </w:r>
      <w:r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w:t>
      </w:r>
    </w:p>
    <w:p w:rsidR="00486ADE" w:rsidRPr="0004597B" w:rsidRDefault="00486ADE" w:rsidP="00486ADE">
      <w:pPr>
        <w:spacing w:after="0" w:line="240" w:lineRule="auto"/>
        <w:ind w:left="1785" w:hanging="1843"/>
        <w:jc w:val="both"/>
        <w:rPr>
          <w:rFonts w:ascii="Simplified Arabic" w:hAnsi="Simplified Arabic" w:cs="Simplified Arabic"/>
          <w:b/>
          <w:bCs/>
          <w:sz w:val="20"/>
          <w:szCs w:val="20"/>
          <w:rtl/>
          <w:lang w:bidi="ar-SY"/>
        </w:rPr>
      </w:pPr>
    </w:p>
    <w:p w:rsidR="00FE1B19" w:rsidRPr="0004597B" w:rsidRDefault="00AE37A4" w:rsidP="00AE37A4">
      <w:pPr>
        <w:bidi w:val="0"/>
        <w:rPr>
          <w:rFonts w:ascii="Simplified Arabic" w:hAnsi="Simplified Arabic" w:cs="Simplified Arabic"/>
          <w:b/>
          <w:bCs/>
          <w:color w:val="000000"/>
          <w:sz w:val="20"/>
          <w:szCs w:val="20"/>
          <w:rtl/>
          <w:lang w:bidi="ar-SY"/>
        </w:rPr>
      </w:pPr>
      <w:r w:rsidRPr="0004597B">
        <w:rPr>
          <w:rFonts w:ascii="Simplified Arabic" w:hAnsi="Simplified Arabic" w:cs="Simplified Arabic"/>
          <w:b/>
          <w:bCs/>
          <w:color w:val="000000"/>
          <w:sz w:val="20"/>
          <w:szCs w:val="20"/>
          <w:rtl/>
          <w:lang w:bidi="ar-SY"/>
        </w:rPr>
        <w:br w:type="page"/>
      </w:r>
    </w:p>
    <w:p w:rsidR="00FE1B19" w:rsidRPr="0004597B" w:rsidRDefault="00650021" w:rsidP="00650021">
      <w:pPr>
        <w:autoSpaceDE w:val="0"/>
        <w:autoSpaceDN w:val="0"/>
        <w:spacing w:after="0" w:line="240" w:lineRule="auto"/>
        <w:jc w:val="center"/>
        <w:rPr>
          <w:rFonts w:ascii="Simplified Arabic" w:hAnsi="Simplified Arabic" w:cs="Simplified Arabic"/>
          <w:b/>
          <w:bCs/>
          <w:color w:val="000000"/>
          <w:rtl/>
        </w:rPr>
      </w:pPr>
      <w:r w:rsidRPr="0004597B">
        <w:rPr>
          <w:rFonts w:ascii="Simplified Arabic" w:hAnsi="Simplified Arabic" w:cs="Simplified Arabic"/>
          <w:b/>
          <w:bCs/>
          <w:color w:val="000000"/>
          <w:rtl/>
        </w:rPr>
        <w:lastRenderedPageBreak/>
        <w:t>الاستهلاك المائي باستخدام الري الموضعي</w:t>
      </w:r>
      <w:r w:rsidRPr="0004597B">
        <w:rPr>
          <w:rFonts w:ascii="Simplified Arabic" w:hAnsi="Simplified Arabic" w:cs="Simplified Arabic" w:hint="cs"/>
          <w:b/>
          <w:bCs/>
          <w:color w:val="000000"/>
          <w:rtl/>
        </w:rPr>
        <w:t xml:space="preserve"> </w:t>
      </w:r>
      <w:r w:rsidRPr="0004597B">
        <w:rPr>
          <w:rFonts w:ascii="Simplified Arabic" w:hAnsi="Simplified Arabic" w:cs="Simplified Arabic"/>
          <w:b/>
          <w:bCs/>
          <w:color w:val="000000"/>
          <w:rtl/>
        </w:rPr>
        <w:t xml:space="preserve">(مرشات صغيرة ) والري السطحي </w:t>
      </w:r>
    </w:p>
    <w:p w:rsidR="00650021" w:rsidRPr="0004597B" w:rsidRDefault="00650021" w:rsidP="00650021">
      <w:pPr>
        <w:autoSpaceDE w:val="0"/>
        <w:autoSpaceDN w:val="0"/>
        <w:spacing w:after="0" w:line="240" w:lineRule="auto"/>
        <w:jc w:val="center"/>
        <w:rPr>
          <w:rFonts w:ascii="Simplified Arabic" w:hAnsi="Simplified Arabic" w:cs="Simplified Arabic"/>
          <w:b/>
          <w:bCs/>
          <w:color w:val="000000"/>
          <w:rtl/>
          <w:lang w:bidi="ar-SY"/>
        </w:rPr>
      </w:pPr>
      <w:r w:rsidRPr="0004597B">
        <w:rPr>
          <w:rFonts w:ascii="Simplified Arabic" w:hAnsi="Simplified Arabic" w:cs="Simplified Arabic"/>
          <w:b/>
          <w:bCs/>
          <w:color w:val="000000"/>
          <w:rtl/>
        </w:rPr>
        <w:t xml:space="preserve">( شرائح </w:t>
      </w:r>
      <w:r w:rsidRPr="0004597B">
        <w:rPr>
          <w:rFonts w:ascii="Simplified Arabic" w:hAnsi="Simplified Arabic" w:cs="Simplified Arabic" w:hint="cs"/>
          <w:b/>
          <w:bCs/>
          <w:color w:val="000000"/>
          <w:rtl/>
        </w:rPr>
        <w:t>-</w:t>
      </w:r>
      <w:r w:rsidRPr="0004597B">
        <w:rPr>
          <w:rFonts w:ascii="Simplified Arabic" w:hAnsi="Simplified Arabic" w:cs="Simplified Arabic"/>
          <w:b/>
          <w:bCs/>
          <w:color w:val="000000"/>
          <w:rtl/>
        </w:rPr>
        <w:t xml:space="preserve"> حلقات ) لأشجار </w:t>
      </w:r>
      <w:r w:rsidRPr="0004597B">
        <w:rPr>
          <w:rFonts w:ascii="Simplified Arabic" w:hAnsi="Simplified Arabic" w:cs="Simplified Arabic"/>
          <w:b/>
          <w:bCs/>
          <w:color w:val="000000"/>
          <w:rtl/>
          <w:lang w:bidi="ar-SY"/>
        </w:rPr>
        <w:t>الدراق</w:t>
      </w:r>
      <w:r w:rsidRPr="0004597B">
        <w:rPr>
          <w:rFonts w:ascii="Simplified Arabic" w:hAnsi="Simplified Arabic" w:cs="Simplified Arabic"/>
          <w:b/>
          <w:bCs/>
          <w:color w:val="000000"/>
          <w:rtl/>
        </w:rPr>
        <w:t xml:space="preserve"> </w:t>
      </w:r>
      <w:r w:rsidRPr="0004597B">
        <w:rPr>
          <w:rFonts w:ascii="Simplified Arabic" w:hAnsi="Simplified Arabic" w:cs="Simplified Arabic"/>
          <w:b/>
          <w:bCs/>
          <w:color w:val="000000"/>
          <w:rtl/>
          <w:lang w:bidi="ar-SY"/>
        </w:rPr>
        <w:t>في محطة بحوث الري في ريف دمشق بالنشابية</w:t>
      </w:r>
      <w:r w:rsidRPr="0004597B">
        <w:rPr>
          <w:rFonts w:ascii="Simplified Arabic" w:hAnsi="Simplified Arabic" w:cs="Simplified Arabic" w:hint="cs"/>
          <w:b/>
          <w:bCs/>
          <w:color w:val="000000"/>
          <w:rtl/>
          <w:lang w:bidi="ar-SY"/>
        </w:rPr>
        <w:t xml:space="preserve"> </w:t>
      </w:r>
    </w:p>
    <w:p w:rsidR="00650021" w:rsidRPr="0004597B" w:rsidRDefault="00650021" w:rsidP="00650021">
      <w:pPr>
        <w:spacing w:before="60" w:after="0" w:line="240" w:lineRule="auto"/>
        <w:jc w:val="center"/>
        <w:rPr>
          <w:rFonts w:ascii="Simplified Arabic" w:hAnsi="Simplified Arabic" w:cs="Simplified Arabic"/>
          <w:b/>
          <w:bCs/>
          <w:color w:val="000000"/>
          <w:rtl/>
          <w:lang w:bidi="ar-SY"/>
        </w:rPr>
      </w:pPr>
      <w:r w:rsidRPr="0004597B">
        <w:rPr>
          <w:rFonts w:ascii="Simplified Arabic" w:hAnsi="Simplified Arabic" w:cs="Simplified Arabic" w:hint="cs"/>
          <w:b/>
          <w:bCs/>
          <w:color w:val="000000"/>
          <w:rtl/>
          <w:lang w:bidi="ar-SY"/>
        </w:rPr>
        <w:t>متوسط (2007- 2011)</w:t>
      </w:r>
    </w:p>
    <w:p w:rsidR="00650021" w:rsidRPr="0004597B" w:rsidRDefault="00650021" w:rsidP="004C2095">
      <w:pPr>
        <w:spacing w:before="240" w:after="0"/>
        <w:ind w:left="90"/>
        <w:jc w:val="center"/>
        <w:rPr>
          <w:rFonts w:cs="Simplified Arabic"/>
          <w:color w:val="000000"/>
          <w:sz w:val="20"/>
          <w:szCs w:val="20"/>
          <w:rtl/>
        </w:rPr>
      </w:pPr>
      <w:r w:rsidRPr="0004597B">
        <w:rPr>
          <w:rFonts w:cs="Simplified Arabic" w:hint="cs"/>
          <w:b/>
          <w:bCs/>
          <w:color w:val="000000"/>
          <w:sz w:val="20"/>
          <w:szCs w:val="20"/>
          <w:u w:val="single"/>
          <w:rtl/>
        </w:rPr>
        <w:t>أحمد زليطة</w:t>
      </w:r>
      <w:r w:rsidRPr="0004597B">
        <w:rPr>
          <w:rFonts w:cs="Simplified Arabic" w:hint="cs"/>
          <w:color w:val="000000"/>
          <w:sz w:val="20"/>
          <w:szCs w:val="20"/>
          <w:vertAlign w:val="superscript"/>
          <w:rtl/>
        </w:rPr>
        <w:t>(1)</w:t>
      </w:r>
      <w:r w:rsidRPr="0004597B">
        <w:rPr>
          <w:rFonts w:cs="Simplified Arabic" w:hint="cs"/>
          <w:color w:val="000000"/>
          <w:sz w:val="20"/>
          <w:szCs w:val="20"/>
          <w:rtl/>
        </w:rPr>
        <w:t xml:space="preserve"> و أيمن حجازي</w:t>
      </w:r>
      <w:r w:rsidRPr="0004597B">
        <w:rPr>
          <w:rFonts w:cs="Simplified Arabic" w:hint="cs"/>
          <w:color w:val="000000"/>
          <w:sz w:val="20"/>
          <w:szCs w:val="20"/>
          <w:vertAlign w:val="superscript"/>
          <w:rtl/>
        </w:rPr>
        <w:t>(1)</w:t>
      </w:r>
      <w:r w:rsidRPr="0004597B">
        <w:rPr>
          <w:rFonts w:cs="Simplified Arabic" w:hint="cs"/>
          <w:color w:val="000000"/>
          <w:sz w:val="20"/>
          <w:szCs w:val="20"/>
          <w:rtl/>
          <w:lang w:bidi="ar-SY"/>
        </w:rPr>
        <w:t xml:space="preserve"> و</w:t>
      </w:r>
      <w:r w:rsidRPr="0004597B">
        <w:rPr>
          <w:rFonts w:cs="Simplified Arabic" w:hint="cs"/>
          <w:color w:val="000000"/>
          <w:sz w:val="20"/>
          <w:szCs w:val="20"/>
          <w:rtl/>
        </w:rPr>
        <w:t xml:space="preserve"> مازن دوغوظ</w:t>
      </w:r>
      <w:r w:rsidRPr="0004597B">
        <w:rPr>
          <w:rFonts w:cs="Simplified Arabic" w:hint="cs"/>
          <w:color w:val="000000"/>
          <w:sz w:val="20"/>
          <w:szCs w:val="20"/>
          <w:vertAlign w:val="superscript"/>
          <w:rtl/>
        </w:rPr>
        <w:t>(1)</w:t>
      </w:r>
      <w:r w:rsidRPr="0004597B">
        <w:rPr>
          <w:rFonts w:cs="Simplified Arabic" w:hint="cs"/>
          <w:color w:val="000000"/>
          <w:sz w:val="20"/>
          <w:szCs w:val="20"/>
          <w:rtl/>
        </w:rPr>
        <w:t xml:space="preserve"> و نضال الجوني</w:t>
      </w:r>
      <w:r w:rsidRPr="0004597B">
        <w:rPr>
          <w:rFonts w:cs="Simplified Arabic" w:hint="cs"/>
          <w:color w:val="000000"/>
          <w:sz w:val="20"/>
          <w:szCs w:val="20"/>
          <w:vertAlign w:val="superscript"/>
          <w:rtl/>
        </w:rPr>
        <w:t>(1)</w:t>
      </w:r>
    </w:p>
    <w:p w:rsidR="00650021" w:rsidRPr="0004597B" w:rsidRDefault="00650021" w:rsidP="008F1F1F">
      <w:pPr>
        <w:rPr>
          <w:rFonts w:ascii="Simplified Arabic" w:hAnsi="Simplified Arabic" w:cs="Simplified Arabic"/>
          <w:color w:val="000000"/>
          <w:sz w:val="20"/>
          <w:szCs w:val="20"/>
          <w:rtl/>
        </w:rPr>
      </w:pPr>
      <w:r w:rsidRPr="0004597B">
        <w:rPr>
          <w:rFonts w:ascii="Simplified Arabic" w:hAnsi="Simplified Arabic" w:cs="Simplified Arabic"/>
          <w:color w:val="000000"/>
          <w:sz w:val="20"/>
          <w:szCs w:val="20"/>
          <w:rtl/>
        </w:rPr>
        <w:t>(1). إدارة بحوث الموارد الطبيعي</w:t>
      </w:r>
      <w:r w:rsidR="00B812B3" w:rsidRPr="0004597B">
        <w:rPr>
          <w:rFonts w:ascii="Simplified Arabic" w:hAnsi="Simplified Arabic" w:cs="Simplified Arabic"/>
          <w:color w:val="000000"/>
          <w:sz w:val="20"/>
          <w:szCs w:val="20"/>
          <w:rtl/>
          <w:lang w:bidi="ar-SY"/>
        </w:rPr>
        <w:t>ة،</w:t>
      </w:r>
      <w:r w:rsidR="008F1F1F" w:rsidRPr="0004597B">
        <w:rPr>
          <w:rFonts w:ascii="Simplified Arabic" w:hAnsi="Simplified Arabic" w:cs="Simplified Arabic" w:hint="cs"/>
          <w:color w:val="000000"/>
          <w:sz w:val="20"/>
          <w:szCs w:val="20"/>
          <w:rtl/>
          <w:lang w:bidi="ar-SY"/>
        </w:rPr>
        <w:t xml:space="preserve"> </w:t>
      </w:r>
      <w:hyperlink r:id="rId36" w:history="1">
        <w:r w:rsidRPr="0004597B">
          <w:rPr>
            <w:rStyle w:val="Hyperlink"/>
            <w:sz w:val="18"/>
            <w:szCs w:val="18"/>
          </w:rPr>
          <w:t>ahmadzalita@hotmail.</w:t>
        </w:r>
        <w:r w:rsidRPr="0004597B">
          <w:rPr>
            <w:rStyle w:val="Hyperlink"/>
          </w:rPr>
          <w:t>com</w:t>
        </w:r>
      </w:hyperlink>
      <w:r w:rsidRPr="0004597B">
        <w:rPr>
          <w:rStyle w:val="Hyperlink"/>
        </w:rPr>
        <w:t xml:space="preserve"> </w:t>
      </w:r>
    </w:p>
    <w:p w:rsidR="008F1F1F" w:rsidRPr="0004597B" w:rsidRDefault="00650021" w:rsidP="008F1F1F">
      <w:pPr>
        <w:spacing w:after="0" w:line="240" w:lineRule="auto"/>
        <w:jc w:val="both"/>
        <w:rPr>
          <w:rFonts w:cs="Simplified Arabic"/>
          <w:b/>
          <w:bCs/>
          <w:color w:val="000000"/>
          <w:rtl/>
        </w:rPr>
      </w:pPr>
      <w:r w:rsidRPr="0004597B">
        <w:rPr>
          <w:rFonts w:cs="Simplified Arabic" w:hint="cs"/>
          <w:b/>
          <w:bCs/>
          <w:color w:val="000000"/>
          <w:rtl/>
        </w:rPr>
        <w:t>الملخص:</w:t>
      </w:r>
    </w:p>
    <w:p w:rsidR="00650021" w:rsidRPr="0004597B" w:rsidRDefault="00650021" w:rsidP="008F1F1F">
      <w:pPr>
        <w:spacing w:after="0" w:line="240" w:lineRule="auto"/>
        <w:jc w:val="both"/>
        <w:rPr>
          <w:rFonts w:cs="Simplified Arabic"/>
          <w:b/>
          <w:bCs/>
          <w:color w:val="000000"/>
          <w:rtl/>
        </w:rPr>
      </w:pPr>
      <w:r w:rsidRPr="0004597B">
        <w:rPr>
          <w:rFonts w:ascii="Simplified Arabic" w:hAnsi="Simplified Arabic" w:cs="Simplified Arabic"/>
          <w:color w:val="000000"/>
          <w:rtl/>
        </w:rPr>
        <w:t xml:space="preserve">أجريت هذه الدراسة في محطة </w:t>
      </w:r>
      <w:r w:rsidRPr="0004597B">
        <w:rPr>
          <w:rFonts w:ascii="Simplified Arabic" w:hAnsi="Simplified Arabic" w:cs="Simplified Arabic"/>
          <w:color w:val="000000"/>
          <w:rtl/>
          <w:lang w:bidi="ar-SY"/>
        </w:rPr>
        <w:t>بحوث</w:t>
      </w:r>
      <w:r w:rsidRPr="0004597B">
        <w:rPr>
          <w:rFonts w:ascii="Simplified Arabic" w:hAnsi="Simplified Arabic" w:cs="Simplified Arabic"/>
          <w:color w:val="000000"/>
          <w:rtl/>
        </w:rPr>
        <w:t xml:space="preserve"> النشابية في حوض دمشق المائي ، وتقع على بعد </w:t>
      </w:r>
      <w:r w:rsidRPr="0004597B">
        <w:rPr>
          <w:rFonts w:ascii="Simplified Arabic" w:hAnsi="Simplified Arabic" w:cs="Simplified Arabic"/>
          <w:color w:val="000000"/>
        </w:rPr>
        <w:t>25</w:t>
      </w:r>
      <w:r w:rsidRPr="0004597B">
        <w:rPr>
          <w:rFonts w:ascii="Simplified Arabic" w:hAnsi="Simplified Arabic" w:cs="Simplified Arabic"/>
          <w:color w:val="000000"/>
          <w:rtl/>
        </w:rPr>
        <w:t xml:space="preserve"> كيلومترا</w:t>
      </w:r>
      <w:r w:rsidR="008F1F1F" w:rsidRPr="0004597B">
        <w:rPr>
          <w:rFonts w:ascii="Simplified Arabic" w:hAnsi="Simplified Arabic" w:cs="Simplified Arabic" w:hint="cs"/>
          <w:color w:val="000000"/>
          <w:rtl/>
        </w:rPr>
        <w:t>ً</w:t>
      </w:r>
      <w:r w:rsidRPr="0004597B">
        <w:rPr>
          <w:rFonts w:ascii="Simplified Arabic" w:hAnsi="Simplified Arabic" w:cs="Simplified Arabic"/>
          <w:color w:val="000000"/>
          <w:rtl/>
        </w:rPr>
        <w:t xml:space="preserve"> شرق دمشق حيث معدل هطول الأمطار في الموقع بلغ ما بين </w:t>
      </w:r>
      <w:r w:rsidRPr="0004597B">
        <w:rPr>
          <w:rFonts w:ascii="Simplified Arabic" w:hAnsi="Simplified Arabic" w:cs="Simplified Arabic"/>
          <w:color w:val="000000"/>
        </w:rPr>
        <w:t>150</w:t>
      </w:r>
      <w:r w:rsidRPr="0004597B">
        <w:rPr>
          <w:rFonts w:ascii="Simplified Arabic" w:hAnsi="Simplified Arabic" w:cs="Simplified Arabic"/>
          <w:color w:val="000000"/>
          <w:rtl/>
        </w:rPr>
        <w:t>-</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Pr>
        <w:t>200</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 xml:space="preserve"> ملم سنوياً، وأجريت التجربة خلال الفترة </w:t>
      </w:r>
      <w:r w:rsidRPr="0004597B">
        <w:rPr>
          <w:rFonts w:ascii="Simplified Arabic" w:hAnsi="Simplified Arabic" w:cs="Simplified Arabic"/>
          <w:color w:val="000000"/>
        </w:rPr>
        <w:t>2007</w:t>
      </w:r>
      <w:r w:rsidRPr="0004597B">
        <w:rPr>
          <w:rFonts w:ascii="Simplified Arabic" w:hAnsi="Simplified Arabic" w:cs="Simplified Arabic"/>
          <w:color w:val="000000"/>
          <w:rtl/>
        </w:rPr>
        <w:t>-</w:t>
      </w:r>
      <w:r w:rsidRPr="0004597B">
        <w:rPr>
          <w:rFonts w:ascii="Simplified Arabic" w:hAnsi="Simplified Arabic" w:cs="Simplified Arabic"/>
          <w:color w:val="000000"/>
        </w:rPr>
        <w:t xml:space="preserve"> 2011 </w:t>
      </w:r>
      <w:r w:rsidRPr="0004597B">
        <w:rPr>
          <w:rFonts w:ascii="Simplified Arabic" w:hAnsi="Simplified Arabic" w:cs="Simplified Arabic"/>
          <w:color w:val="000000"/>
          <w:rtl/>
        </w:rPr>
        <w:t xml:space="preserve">صممت التجربة </w:t>
      </w:r>
      <w:r w:rsidRPr="0004597B">
        <w:rPr>
          <w:rFonts w:ascii="Simplified Arabic" w:hAnsi="Simplified Arabic" w:cs="Simplified Arabic" w:hint="cs"/>
          <w:color w:val="000000"/>
          <w:rtl/>
          <w:lang w:bidi="ar-SY"/>
        </w:rPr>
        <w:t>ب</w:t>
      </w:r>
      <w:r w:rsidRPr="0004597B">
        <w:rPr>
          <w:rFonts w:ascii="Simplified Arabic" w:hAnsi="Simplified Arabic" w:cs="Simplified Arabic"/>
          <w:color w:val="000000"/>
          <w:rtl/>
        </w:rPr>
        <w:t>تصميم عشوائي</w:t>
      </w:r>
      <w:r w:rsidRPr="0004597B">
        <w:rPr>
          <w:rFonts w:ascii="Simplified Arabic" w:hAnsi="Simplified Arabic" w:cs="Simplified Arabic" w:hint="cs"/>
          <w:color w:val="000000"/>
          <w:rtl/>
        </w:rPr>
        <w:t xml:space="preserve"> و</w:t>
      </w:r>
      <w:r w:rsidRPr="0004597B">
        <w:rPr>
          <w:rFonts w:ascii="Simplified Arabic" w:hAnsi="Simplified Arabic" w:cs="Simplified Arabic"/>
          <w:color w:val="000000"/>
          <w:rtl/>
        </w:rPr>
        <w:t xml:space="preserve"> يتألف من ثلاثة معاملات</w:t>
      </w:r>
      <w:r w:rsidRPr="0004597B">
        <w:rPr>
          <w:rFonts w:ascii="Simplified Arabic" w:hAnsi="Simplified Arabic" w:cs="Simplified Arabic" w:hint="cs"/>
          <w:color w:val="000000"/>
          <w:rtl/>
        </w:rPr>
        <w:t xml:space="preserve"> المعاملة</w:t>
      </w:r>
      <w:r w:rsidRPr="0004597B">
        <w:rPr>
          <w:rFonts w:ascii="Simplified Arabic" w:hAnsi="Simplified Arabic" w:cs="Simplified Arabic"/>
          <w:color w:val="000000"/>
          <w:rtl/>
        </w:rPr>
        <w:t xml:space="preserve"> الأولى هي الري بالرش المنخفض </w:t>
      </w:r>
      <w:r w:rsidRPr="0004597B">
        <w:rPr>
          <w:rFonts w:ascii="Simplified Arabic" w:hAnsi="Simplified Arabic" w:cs="Simplified Arabic" w:hint="cs"/>
          <w:color w:val="000000"/>
          <w:rtl/>
        </w:rPr>
        <w:t>و</w:t>
      </w:r>
      <w:r w:rsidRPr="0004597B">
        <w:rPr>
          <w:rFonts w:ascii="Simplified Arabic" w:hAnsi="Simplified Arabic" w:cs="Simplified Arabic"/>
          <w:color w:val="000000"/>
          <w:rtl/>
        </w:rPr>
        <w:t>المعاملة الثانية معاملة</w:t>
      </w:r>
      <w:r w:rsidRPr="0004597B">
        <w:rPr>
          <w:rFonts w:ascii="Simplified Arabic" w:hAnsi="Simplified Arabic" w:cs="Simplified Arabic"/>
          <w:color w:val="000000"/>
        </w:rPr>
        <w:t xml:space="preserve"> </w:t>
      </w:r>
      <w:r w:rsidRPr="0004597B">
        <w:rPr>
          <w:rFonts w:ascii="Simplified Arabic" w:hAnsi="Simplified Arabic" w:cs="Simplified Arabic" w:hint="cs"/>
          <w:color w:val="000000"/>
          <w:rtl/>
          <w:lang w:bidi="ar-SY"/>
        </w:rPr>
        <w:t>ا</w:t>
      </w:r>
      <w:r w:rsidRPr="0004597B">
        <w:rPr>
          <w:rFonts w:ascii="Simplified Arabic" w:hAnsi="Simplified Arabic" w:cs="Simplified Arabic"/>
          <w:color w:val="000000"/>
          <w:rtl/>
        </w:rPr>
        <w:t xml:space="preserve">لري السطحي بالحلقات، بينما المعاملة الثالثة الري السطحي بالشرائح، حيث كان يتم قياس رطوبة التربة عن طريق جهاز النيوترون بروب، وكان الري يتم عند وصول رطوبة التربة إلى </w:t>
      </w:r>
      <w:r w:rsidRPr="0004597B">
        <w:rPr>
          <w:rFonts w:ascii="Simplified Arabic" w:hAnsi="Simplified Arabic" w:cs="Simplified Arabic"/>
          <w:color w:val="000000"/>
        </w:rPr>
        <w:t>80</w:t>
      </w:r>
      <w:r w:rsidRPr="0004597B">
        <w:rPr>
          <w:rFonts w:ascii="Simplified Arabic" w:hAnsi="Simplified Arabic" w:cs="Simplified Arabic"/>
          <w:color w:val="000000"/>
          <w:rtl/>
        </w:rPr>
        <w:t xml:space="preserve"> % من السعة الحقلية</w:t>
      </w:r>
      <w:r w:rsidRPr="0004597B">
        <w:rPr>
          <w:rFonts w:ascii="Simplified Arabic" w:hAnsi="Simplified Arabic" w:cs="Simplified Arabic"/>
          <w:color w:val="000000"/>
        </w:rPr>
        <w:t xml:space="preserve"> </w:t>
      </w:r>
      <w:r w:rsidRPr="0004597B">
        <w:rPr>
          <w:rFonts w:ascii="Simplified Arabic" w:hAnsi="Simplified Arabic" w:cs="Simplified Arabic"/>
          <w:color w:val="000000"/>
          <w:rtl/>
        </w:rPr>
        <w:t>والهدف من هذه الدراسة تحديد الاحتياج المائي وتواتر الري  وأخيراً دراسة العلاقة بين المردود والمياه تحت نظم ري مختلفة</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أظهرت النتائج تفوق الري الموضعي  بالرش المنخفض بمعامل ثقة (</w:t>
      </w:r>
      <w:r w:rsidRPr="0004597B">
        <w:rPr>
          <w:rFonts w:ascii="Simplified Arabic" w:hAnsi="Simplified Arabic" w:cs="Simplified Arabic"/>
          <w:color w:val="000000"/>
        </w:rPr>
        <w:t>5</w:t>
      </w:r>
      <w:r w:rsidRPr="0004597B">
        <w:rPr>
          <w:rFonts w:ascii="Simplified Arabic" w:hAnsi="Simplified Arabic" w:cs="Simplified Arabic"/>
          <w:color w:val="000000"/>
          <w:rtl/>
        </w:rPr>
        <w:t>%) مقارنة مع المعاملات الاخرى في مجال المردود بالإضافة إلى تفوق  كفاءة استخدام المياه</w:t>
      </w:r>
      <w:r w:rsidRPr="0004597B">
        <w:rPr>
          <w:rFonts w:ascii="Simplified Arabic" w:hAnsi="Simplified Arabic" w:cs="Simplified Arabic" w:hint="cs"/>
          <w:color w:val="000000"/>
          <w:rtl/>
        </w:rPr>
        <w:t>،</w:t>
      </w:r>
      <w:r w:rsidR="004C2095"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وفيما يتعلق بالمعاملة المتفوقة (الرش المنخفض) كان استهلاك المياه الصافي (</w:t>
      </w:r>
      <w:r w:rsidRPr="0004597B">
        <w:rPr>
          <w:rFonts w:ascii="Simplified Arabic" w:hAnsi="Simplified Arabic" w:cs="Simplified Arabic"/>
          <w:color w:val="000000"/>
        </w:rPr>
        <w:t>4361</w:t>
      </w:r>
      <w:r w:rsidRPr="0004597B">
        <w:rPr>
          <w:rFonts w:ascii="Simplified Arabic" w:hAnsi="Simplified Arabic" w:cs="Simplified Arabic"/>
          <w:color w:val="000000"/>
          <w:rtl/>
        </w:rPr>
        <w:t>) م</w:t>
      </w:r>
      <w:r w:rsidRPr="0004597B">
        <w:rPr>
          <w:rFonts w:ascii="Simplified Arabic" w:hAnsi="Simplified Arabic" w:cs="Simplified Arabic"/>
          <w:color w:val="000000"/>
          <w:vertAlign w:val="superscript"/>
          <w:rtl/>
        </w:rPr>
        <w:t>3</w:t>
      </w:r>
      <w:r w:rsidRPr="0004597B">
        <w:rPr>
          <w:rFonts w:ascii="Simplified Arabic" w:hAnsi="Simplified Arabic" w:cs="Simplified Arabic"/>
          <w:color w:val="000000"/>
          <w:rtl/>
        </w:rPr>
        <w:t>/هـ ومجموع المياه المقدمة (</w:t>
      </w:r>
      <w:r w:rsidRPr="0004597B">
        <w:rPr>
          <w:rFonts w:ascii="Simplified Arabic" w:hAnsi="Simplified Arabic" w:cs="Simplified Arabic"/>
          <w:color w:val="000000"/>
        </w:rPr>
        <w:t>5174</w:t>
      </w:r>
      <w:r w:rsidRPr="0004597B">
        <w:rPr>
          <w:rFonts w:ascii="Simplified Arabic" w:hAnsi="Simplified Arabic" w:cs="Simplified Arabic"/>
          <w:color w:val="000000"/>
          <w:rtl/>
        </w:rPr>
        <w:t>) م</w:t>
      </w:r>
      <w:r w:rsidRPr="0004597B">
        <w:rPr>
          <w:rFonts w:ascii="Simplified Arabic" w:hAnsi="Simplified Arabic" w:cs="Simplified Arabic"/>
          <w:color w:val="000000"/>
          <w:vertAlign w:val="superscript"/>
          <w:rtl/>
        </w:rPr>
        <w:t>3</w:t>
      </w:r>
      <w:r w:rsidRPr="0004597B">
        <w:rPr>
          <w:rFonts w:ascii="Simplified Arabic" w:hAnsi="Simplified Arabic" w:cs="Simplified Arabic"/>
          <w:color w:val="000000"/>
          <w:rtl/>
        </w:rPr>
        <w:t>/ه حيث كان مجموع السقايات الكلية (</w:t>
      </w:r>
      <w:r w:rsidRPr="0004597B">
        <w:rPr>
          <w:rFonts w:ascii="Simplified Arabic" w:hAnsi="Simplified Arabic" w:cs="Simplified Arabic"/>
          <w:color w:val="000000"/>
        </w:rPr>
        <w:t>5024</w:t>
      </w:r>
      <w:r w:rsidRPr="0004597B">
        <w:rPr>
          <w:rFonts w:ascii="Simplified Arabic" w:hAnsi="Simplified Arabic" w:cs="Simplified Arabic"/>
          <w:color w:val="000000"/>
          <w:rtl/>
        </w:rPr>
        <w:t>) م</w:t>
      </w:r>
      <w:r w:rsidRPr="0004597B">
        <w:rPr>
          <w:rFonts w:ascii="Simplified Arabic" w:hAnsi="Simplified Arabic" w:cs="Simplified Arabic"/>
          <w:color w:val="000000"/>
          <w:vertAlign w:val="superscript"/>
          <w:rtl/>
        </w:rPr>
        <w:t>3</w:t>
      </w:r>
      <w:r w:rsidRPr="0004597B">
        <w:rPr>
          <w:rFonts w:ascii="Simplified Arabic" w:hAnsi="Simplified Arabic" w:cs="Simplified Arabic"/>
          <w:color w:val="000000"/>
          <w:rtl/>
        </w:rPr>
        <w:t>/هـ موزعة على (</w:t>
      </w:r>
      <w:r w:rsidRPr="0004597B">
        <w:rPr>
          <w:rFonts w:ascii="Simplified Arabic" w:hAnsi="Simplified Arabic" w:cs="Simplified Arabic"/>
          <w:color w:val="000000"/>
        </w:rPr>
        <w:t>14</w:t>
      </w:r>
      <w:r w:rsidRPr="0004597B">
        <w:rPr>
          <w:rFonts w:ascii="Simplified Arabic" w:hAnsi="Simplified Arabic" w:cs="Simplified Arabic"/>
          <w:color w:val="000000"/>
          <w:rtl/>
        </w:rPr>
        <w:t>)سقاية مع كفاءة ري (</w:t>
      </w:r>
      <w:r w:rsidRPr="0004597B">
        <w:rPr>
          <w:rFonts w:ascii="Simplified Arabic" w:hAnsi="Simplified Arabic" w:cs="Simplified Arabic"/>
          <w:color w:val="000000"/>
        </w:rPr>
        <w:t>83</w:t>
      </w:r>
      <w:r w:rsidRPr="0004597B">
        <w:rPr>
          <w:rFonts w:ascii="Simplified Arabic" w:hAnsi="Simplified Arabic" w:cs="Simplified Arabic"/>
          <w:color w:val="000000"/>
          <w:rtl/>
        </w:rPr>
        <w:t>%)، و توفير بالمياه (</w:t>
      </w:r>
      <w:r w:rsidRPr="0004597B">
        <w:rPr>
          <w:rFonts w:ascii="Simplified Arabic" w:hAnsi="Simplified Arabic" w:cs="Simplified Arabic"/>
          <w:color w:val="000000"/>
        </w:rPr>
        <w:t>37</w:t>
      </w:r>
      <w:r w:rsidRPr="0004597B">
        <w:rPr>
          <w:rFonts w:ascii="Simplified Arabic" w:hAnsi="Simplified Arabic" w:cs="Simplified Arabic"/>
          <w:color w:val="000000"/>
          <w:rtl/>
        </w:rPr>
        <w:t xml:space="preserve">%) مقارنة مع الري السطحي الشرائح بلغ معدل المردود للمعاملة المتفوقة </w:t>
      </w:r>
      <w:r w:rsidRPr="0004597B">
        <w:rPr>
          <w:rFonts w:ascii="Simplified Arabic" w:hAnsi="Simplified Arabic" w:cs="Simplified Arabic"/>
          <w:color w:val="000000"/>
        </w:rPr>
        <w:t>22132</w:t>
      </w:r>
      <w:r w:rsidRPr="0004597B">
        <w:rPr>
          <w:rFonts w:ascii="Simplified Arabic" w:hAnsi="Simplified Arabic" w:cs="Simplified Arabic"/>
          <w:color w:val="000000"/>
          <w:rtl/>
        </w:rPr>
        <w:t xml:space="preserve"> كغ/هـ  ونسبة الزيادة في المردود </w:t>
      </w:r>
      <w:r w:rsidRPr="0004597B">
        <w:rPr>
          <w:rFonts w:ascii="Simplified Arabic" w:hAnsi="Simplified Arabic" w:cs="Simplified Arabic"/>
          <w:color w:val="000000"/>
        </w:rPr>
        <w:t>8</w:t>
      </w:r>
      <w:r w:rsidRPr="0004597B">
        <w:rPr>
          <w:rFonts w:ascii="Simplified Arabic" w:hAnsi="Simplified Arabic" w:cs="Simplified Arabic"/>
          <w:color w:val="000000"/>
          <w:rtl/>
        </w:rPr>
        <w:t>% مقارنة مع الشاهد و</w:t>
      </w:r>
      <w:r w:rsidRPr="0004597B">
        <w:rPr>
          <w:rFonts w:ascii="Simplified Arabic" w:hAnsi="Simplified Arabic" w:cs="Simplified Arabic"/>
          <w:color w:val="000000"/>
        </w:rPr>
        <w:t xml:space="preserve"> </w:t>
      </w:r>
      <w:r w:rsidRPr="0004597B">
        <w:rPr>
          <w:rFonts w:ascii="Simplified Arabic" w:hAnsi="Simplified Arabic" w:cs="Simplified Arabic"/>
          <w:color w:val="000000"/>
          <w:rtl/>
        </w:rPr>
        <w:t xml:space="preserve">لم تظهر الاطوار الفينولوجية اختلافات كبيرة بين أساليب الري، حيث كان عدد الفروع الجديدة في طريق الري بالرش المنخفض  </w:t>
      </w:r>
      <w:r w:rsidRPr="0004597B">
        <w:rPr>
          <w:rFonts w:ascii="Simplified Arabic" w:hAnsi="Simplified Arabic" w:cs="Simplified Arabic"/>
          <w:color w:val="000000"/>
        </w:rPr>
        <w:t>8</w:t>
      </w:r>
      <w:r w:rsidRPr="0004597B">
        <w:rPr>
          <w:rFonts w:ascii="Simplified Arabic" w:hAnsi="Simplified Arabic" w:cs="Simplified Arabic"/>
          <w:color w:val="000000"/>
          <w:rtl/>
        </w:rPr>
        <w:t xml:space="preserve"> سم، متوسط طولها </w:t>
      </w:r>
      <w:r w:rsidRPr="0004597B">
        <w:rPr>
          <w:rFonts w:ascii="Simplified Arabic" w:hAnsi="Simplified Arabic" w:cs="Simplified Arabic"/>
          <w:color w:val="000000"/>
        </w:rPr>
        <w:t>55</w:t>
      </w:r>
      <w:r w:rsidRPr="0004597B">
        <w:rPr>
          <w:rFonts w:ascii="Simplified Arabic" w:hAnsi="Simplified Arabic" w:cs="Simplified Arabic" w:hint="cs"/>
          <w:color w:val="000000"/>
          <w:rtl/>
        </w:rPr>
        <w:t xml:space="preserve"> </w:t>
      </w:r>
      <w:r w:rsidRPr="0004597B">
        <w:rPr>
          <w:rFonts w:ascii="Simplified Arabic" w:hAnsi="Simplified Arabic" w:cs="Simplified Arabic"/>
          <w:color w:val="000000"/>
          <w:rtl/>
        </w:rPr>
        <w:t xml:space="preserve">سم، ومتوسط قطر الفروع </w:t>
      </w:r>
      <w:r w:rsidRPr="0004597B">
        <w:rPr>
          <w:rFonts w:ascii="Simplified Arabic" w:hAnsi="Simplified Arabic" w:cs="Simplified Arabic"/>
          <w:color w:val="000000"/>
        </w:rPr>
        <w:t>0.5</w:t>
      </w:r>
      <w:r w:rsidRPr="0004597B">
        <w:rPr>
          <w:rFonts w:ascii="Simplified Arabic" w:hAnsi="Simplified Arabic" w:cs="Simplified Arabic"/>
          <w:color w:val="000000"/>
          <w:rtl/>
        </w:rPr>
        <w:t xml:space="preserve"> سم، وأيضا زيادة متوسط سنوي لجذع  الشجرة قطره </w:t>
      </w:r>
      <w:r w:rsidRPr="0004597B">
        <w:rPr>
          <w:rFonts w:ascii="Simplified Arabic" w:hAnsi="Simplified Arabic" w:cs="Simplified Arabic"/>
          <w:color w:val="000000"/>
        </w:rPr>
        <w:t>0.66</w:t>
      </w:r>
      <w:r w:rsidRPr="0004597B">
        <w:rPr>
          <w:rFonts w:ascii="Simplified Arabic" w:hAnsi="Simplified Arabic" w:cs="Simplified Arabic"/>
          <w:color w:val="000000"/>
          <w:rtl/>
        </w:rPr>
        <w:t xml:space="preserve"> سم على ارتفاع</w:t>
      </w:r>
      <w:r w:rsidRPr="0004597B">
        <w:rPr>
          <w:rFonts w:ascii="Simplified Arabic" w:hAnsi="Simplified Arabic" w:cs="Simplified Arabic"/>
          <w:color w:val="000000"/>
        </w:rPr>
        <w:t xml:space="preserve"> 40</w:t>
      </w:r>
      <w:r w:rsidRPr="0004597B">
        <w:rPr>
          <w:rFonts w:ascii="Simplified Arabic" w:hAnsi="Simplified Arabic" w:cs="Simplified Arabic"/>
          <w:color w:val="000000"/>
          <w:rtl/>
        </w:rPr>
        <w:t>سم</w:t>
      </w:r>
      <w:r w:rsidRPr="0004597B">
        <w:rPr>
          <w:rFonts w:ascii="Simplified Arabic" w:hAnsi="Simplified Arabic" w:cs="Simplified Arabic"/>
          <w:color w:val="000000"/>
        </w:rPr>
        <w:t>.</w:t>
      </w:r>
    </w:p>
    <w:p w:rsidR="00650021" w:rsidRPr="0004597B" w:rsidRDefault="00650021" w:rsidP="008F1F1F">
      <w:pPr>
        <w:spacing w:after="0" w:line="240" w:lineRule="auto"/>
        <w:ind w:left="1282" w:hanging="1256"/>
        <w:jc w:val="both"/>
        <w:rPr>
          <w:rFonts w:cs="Simplified Arabic"/>
          <w:color w:val="000000"/>
          <w:rtl/>
          <w:lang w:bidi="ar-SY"/>
        </w:rPr>
      </w:pPr>
      <w:r w:rsidRPr="0004597B">
        <w:rPr>
          <w:rFonts w:cs="Simplified Arabic" w:hint="cs"/>
          <w:b/>
          <w:bCs/>
          <w:color w:val="000000"/>
          <w:rtl/>
        </w:rPr>
        <w:t>الكلمات المفتاحية:</w:t>
      </w:r>
      <w:r w:rsidRPr="0004597B">
        <w:rPr>
          <w:rFonts w:cs="Simplified Arabic" w:hint="cs"/>
          <w:color w:val="000000"/>
          <w:vertAlign w:val="superscript"/>
          <w:rtl/>
        </w:rPr>
        <w:t xml:space="preserve"> </w:t>
      </w:r>
      <w:r w:rsidRPr="0004597B">
        <w:rPr>
          <w:rFonts w:cs="Simplified Arabic" w:hint="cs"/>
          <w:color w:val="000000"/>
          <w:rtl/>
        </w:rPr>
        <w:t xml:space="preserve">الاحتياج المائي للدراق ـ الري الموضعي . طرق وتقنيات الري . </w:t>
      </w:r>
      <w:r w:rsidRPr="0004597B">
        <w:rPr>
          <w:rFonts w:cs="Simplified Arabic" w:hint="cs"/>
          <w:color w:val="000000"/>
          <w:rtl/>
          <w:lang w:bidi="ar-SY"/>
        </w:rPr>
        <w:t>كفاءة استخدام المياه.</w:t>
      </w:r>
    </w:p>
    <w:p w:rsidR="00650021" w:rsidRPr="0004597B" w:rsidRDefault="00AE37A4" w:rsidP="00AE37A4">
      <w:pPr>
        <w:bidi w:val="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br w:type="page"/>
      </w:r>
    </w:p>
    <w:p w:rsidR="00951A9C" w:rsidRPr="0004597B" w:rsidRDefault="00951A9C" w:rsidP="00C130BB">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lang w:bidi="ar-SY"/>
        </w:rPr>
        <w:lastRenderedPageBreak/>
        <w:t>دراسة تأثير الإجهاد المائي على أهم المؤشرات الكمية للذرة الصفراء [</w:t>
      </w:r>
      <w:r w:rsidRPr="0004597B">
        <w:rPr>
          <w:rFonts w:ascii="Simplified Arabic" w:hAnsi="Simplified Arabic" w:cs="Simplified Arabic"/>
          <w:b/>
          <w:bCs/>
          <w:i/>
          <w:iCs/>
          <w:lang w:bidi="ar-SY"/>
        </w:rPr>
        <w:t>Zea mays</w:t>
      </w:r>
      <w:r w:rsidRPr="0004597B">
        <w:rPr>
          <w:rFonts w:ascii="Simplified Arabic" w:hAnsi="Simplified Arabic" w:cs="Simplified Arabic"/>
          <w:b/>
          <w:bCs/>
          <w:lang w:bidi="ar-SY"/>
        </w:rPr>
        <w:t xml:space="preserve"> L.</w:t>
      </w:r>
      <w:r w:rsidRPr="0004597B">
        <w:rPr>
          <w:rFonts w:ascii="Simplified Arabic" w:hAnsi="Simplified Arabic" w:cs="Simplified Arabic"/>
          <w:b/>
          <w:bCs/>
          <w:rtl/>
        </w:rPr>
        <w:t xml:space="preserve">] </w:t>
      </w:r>
    </w:p>
    <w:p w:rsidR="00951A9C" w:rsidRPr="0004597B" w:rsidRDefault="00951A9C" w:rsidP="00951A9C">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t xml:space="preserve">تحت نموذجي الري الجزئي المتناوب </w:t>
      </w:r>
      <w:r w:rsidRPr="0004597B">
        <w:rPr>
          <w:rFonts w:ascii="Simplified Arabic" w:hAnsi="Simplified Arabic" w:cs="Simplified Arabic"/>
          <w:b/>
          <w:bCs/>
          <w:lang w:bidi="ar-SY"/>
        </w:rPr>
        <w:t>(PRI)</w:t>
      </w:r>
      <w:r w:rsidRPr="0004597B">
        <w:rPr>
          <w:rFonts w:ascii="Simplified Arabic" w:hAnsi="Simplified Arabic" w:cs="Simplified Arabic"/>
          <w:b/>
          <w:bCs/>
          <w:rtl/>
        </w:rPr>
        <w:t xml:space="preserve"> وخط ري لخط نبات</w:t>
      </w:r>
    </w:p>
    <w:p w:rsidR="00951A9C" w:rsidRPr="0004597B" w:rsidRDefault="00951A9C" w:rsidP="004C2095">
      <w:pPr>
        <w:spacing w:before="240" w:after="0"/>
        <w:jc w:val="center"/>
        <w:rPr>
          <w:rFonts w:ascii="Times New Roman" w:hAnsi="Times New Roman" w:cs="Simplified Arabic"/>
          <w:sz w:val="20"/>
          <w:szCs w:val="20"/>
          <w:rtl/>
          <w:lang w:bidi="ar-SY"/>
        </w:rPr>
      </w:pPr>
      <w:r w:rsidRPr="0004597B">
        <w:rPr>
          <w:rFonts w:ascii="Times New Roman" w:hAnsi="Times New Roman" w:cs="Simplified Arabic" w:hint="cs"/>
          <w:b/>
          <w:bCs/>
          <w:sz w:val="20"/>
          <w:szCs w:val="20"/>
          <w:u w:val="single"/>
          <w:rtl/>
          <w:lang w:bidi="ar-SY"/>
        </w:rPr>
        <w:t>عبد الغني الخالدي</w:t>
      </w:r>
      <w:r w:rsidRPr="0004597B">
        <w:rPr>
          <w:rFonts w:ascii="Times New Roman" w:hAnsi="Times New Roman" w:cs="Simplified Arabic" w:hint="cs"/>
          <w:sz w:val="20"/>
          <w:szCs w:val="20"/>
          <w:vertAlign w:val="superscript"/>
          <w:rtl/>
          <w:lang w:bidi="ar-SY"/>
        </w:rPr>
        <w:t>(1)</w:t>
      </w:r>
      <w:r w:rsidRPr="0004597B">
        <w:rPr>
          <w:rFonts w:ascii="Times New Roman" w:hAnsi="Times New Roman" w:cs="Simplified Arabic" w:hint="cs"/>
          <w:sz w:val="20"/>
          <w:szCs w:val="20"/>
          <w:rtl/>
          <w:lang w:bidi="ar-SY"/>
        </w:rPr>
        <w:t xml:space="preserve"> وعبد الناصر الضرير</w:t>
      </w:r>
      <w:r w:rsidRPr="0004597B">
        <w:rPr>
          <w:rFonts w:ascii="Times New Roman" w:hAnsi="Times New Roman" w:cs="Simplified Arabic" w:hint="cs"/>
          <w:sz w:val="20"/>
          <w:szCs w:val="20"/>
          <w:vertAlign w:val="superscript"/>
          <w:rtl/>
          <w:lang w:bidi="ar-SY"/>
        </w:rPr>
        <w:t>(2)</w:t>
      </w:r>
      <w:r w:rsidRPr="0004597B">
        <w:rPr>
          <w:rFonts w:ascii="Times New Roman" w:hAnsi="Times New Roman" w:cs="Simplified Arabic" w:hint="cs"/>
          <w:sz w:val="20"/>
          <w:szCs w:val="20"/>
          <w:rtl/>
          <w:lang w:bidi="ar-SY"/>
        </w:rPr>
        <w:t xml:space="preserve"> ومصدق جانات</w:t>
      </w:r>
      <w:r w:rsidRPr="0004597B">
        <w:rPr>
          <w:rFonts w:ascii="Times New Roman" w:hAnsi="Times New Roman" w:cs="Simplified Arabic" w:hint="cs"/>
          <w:sz w:val="20"/>
          <w:szCs w:val="20"/>
          <w:vertAlign w:val="superscript"/>
          <w:rtl/>
          <w:lang w:bidi="ar-SY"/>
        </w:rPr>
        <w:t>(3)</w:t>
      </w:r>
      <w:r w:rsidRPr="0004597B">
        <w:rPr>
          <w:rFonts w:ascii="Times New Roman" w:hAnsi="Times New Roman" w:cs="Simplified Arabic" w:hint="cs"/>
          <w:sz w:val="20"/>
          <w:szCs w:val="20"/>
          <w:rtl/>
          <w:lang w:bidi="ar-SY"/>
        </w:rPr>
        <w:t xml:space="preserve"> وأو</w:t>
      </w:r>
      <w:r w:rsidR="00880159" w:rsidRPr="0004597B">
        <w:rPr>
          <w:rFonts w:ascii="Times New Roman" w:hAnsi="Times New Roman" w:cs="Simplified Arabic" w:hint="cs"/>
          <w:sz w:val="20"/>
          <w:szCs w:val="20"/>
          <w:rtl/>
          <w:lang w:bidi="ar-SY"/>
        </w:rPr>
        <w:t>ي</w:t>
      </w:r>
      <w:r w:rsidRPr="0004597B">
        <w:rPr>
          <w:rFonts w:ascii="Times New Roman" w:hAnsi="Times New Roman" w:cs="Simplified Arabic" w:hint="cs"/>
          <w:sz w:val="20"/>
          <w:szCs w:val="20"/>
          <w:rtl/>
          <w:lang w:bidi="ar-SY"/>
        </w:rPr>
        <w:t>ديس أرسلان</w:t>
      </w:r>
      <w:r w:rsidRPr="0004597B">
        <w:rPr>
          <w:rFonts w:ascii="Times New Roman" w:hAnsi="Times New Roman" w:cs="Simplified Arabic" w:hint="cs"/>
          <w:sz w:val="20"/>
          <w:szCs w:val="20"/>
          <w:vertAlign w:val="superscript"/>
          <w:rtl/>
          <w:lang w:bidi="ar-SY"/>
        </w:rPr>
        <w:t xml:space="preserve"> (4)</w:t>
      </w:r>
    </w:p>
    <w:p w:rsidR="00951A9C" w:rsidRPr="0004597B" w:rsidRDefault="00951A9C" w:rsidP="00880159">
      <w:pPr>
        <w:pStyle w:val="a3"/>
        <w:spacing w:after="0"/>
        <w:ind w:left="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 (1). مركز البحوث العلمية الزراعية بحلب، البريد الإلكتروني </w:t>
      </w:r>
      <w:hyperlink r:id="rId37" w:history="1">
        <w:r w:rsidRPr="0004597B">
          <w:rPr>
            <w:rStyle w:val="Hyperlink"/>
            <w:rFonts w:ascii="Simplified Arabic" w:hAnsi="Simplified Arabic" w:cs="Simplified Arabic"/>
            <w:sz w:val="20"/>
            <w:szCs w:val="20"/>
            <w:u w:val="none"/>
            <w:lang w:bidi="ar-SY"/>
          </w:rPr>
          <w:t>abdulgh@scs-net.org</w:t>
        </w:r>
      </w:hyperlink>
      <w:r w:rsidRPr="0004597B">
        <w:rPr>
          <w:rFonts w:ascii="Simplified Arabic" w:hAnsi="Simplified Arabic" w:cs="Simplified Arabic"/>
          <w:sz w:val="20"/>
          <w:szCs w:val="20"/>
          <w:lang w:bidi="ar-SY"/>
        </w:rPr>
        <w:t xml:space="preserve"> </w:t>
      </w:r>
      <w:r w:rsidRPr="0004597B">
        <w:rPr>
          <w:rFonts w:ascii="Simplified Arabic" w:hAnsi="Simplified Arabic" w:cs="Simplified Arabic"/>
          <w:sz w:val="20"/>
          <w:szCs w:val="20"/>
          <w:rtl/>
          <w:lang w:bidi="ar-SY"/>
        </w:rPr>
        <w:t xml:space="preserve"> </w:t>
      </w:r>
    </w:p>
    <w:p w:rsidR="00951A9C" w:rsidRPr="0004597B" w:rsidRDefault="00951A9C" w:rsidP="00880159">
      <w:pPr>
        <w:pStyle w:val="a3"/>
        <w:spacing w:after="0"/>
        <w:ind w:left="0"/>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 xml:space="preserve"> </w:t>
      </w:r>
      <w:r w:rsidR="00880159" w:rsidRPr="0004597B">
        <w:rPr>
          <w:rFonts w:ascii="Simplified Arabic" w:hAnsi="Simplified Arabic" w:cs="Simplified Arabic"/>
          <w:sz w:val="20"/>
          <w:szCs w:val="20"/>
          <w:rtl/>
          <w:lang w:bidi="ar-SY"/>
        </w:rPr>
        <w:t xml:space="preserve">(2).  جامعة حلب، كلية الزراعة </w:t>
      </w:r>
      <w:r w:rsidRPr="0004597B">
        <w:rPr>
          <w:rFonts w:ascii="Simplified Arabic" w:hAnsi="Simplified Arabic" w:cs="Simplified Arabic"/>
          <w:sz w:val="20"/>
          <w:szCs w:val="20"/>
          <w:rtl/>
          <w:lang w:bidi="ar-SY"/>
        </w:rPr>
        <w:t>.</w:t>
      </w:r>
    </w:p>
    <w:p w:rsidR="00951A9C" w:rsidRPr="0004597B" w:rsidRDefault="00951A9C" w:rsidP="008F1F1F">
      <w:pPr>
        <w:pStyle w:val="a3"/>
        <w:spacing w:after="0"/>
        <w:ind w:left="0"/>
        <w:rPr>
          <w:rFonts w:ascii="Simplified Arabic" w:hAnsi="Simplified Arabic" w:cs="Simplified Arabic"/>
          <w:sz w:val="20"/>
          <w:szCs w:val="20"/>
          <w:vertAlign w:val="superscript"/>
          <w:lang w:bidi="ar-SY"/>
        </w:rPr>
      </w:pPr>
      <w:r w:rsidRPr="0004597B">
        <w:rPr>
          <w:rFonts w:ascii="Simplified Arabic" w:hAnsi="Simplified Arabic" w:cs="Simplified Arabic"/>
          <w:sz w:val="20"/>
          <w:szCs w:val="20"/>
          <w:rtl/>
          <w:lang w:bidi="ar-SY"/>
        </w:rPr>
        <w:t xml:space="preserve"> (3). هيئة الطاقة الذرية السورية، دمشق، سورية</w:t>
      </w:r>
      <w:r w:rsidR="00880159"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vertAlign w:val="superscript"/>
          <w:rtl/>
          <w:lang w:bidi="ar-SY"/>
        </w:rPr>
        <w:t>.</w:t>
      </w:r>
    </w:p>
    <w:p w:rsidR="00951A9C" w:rsidRPr="0004597B" w:rsidRDefault="00951A9C" w:rsidP="00880159">
      <w:pPr>
        <w:pStyle w:val="a3"/>
        <w:spacing w:after="0"/>
        <w:ind w:left="0"/>
        <w:rPr>
          <w:rFonts w:ascii="Simplified Arabic" w:hAnsi="Simplified Arabic" w:cs="Simplified Arabic"/>
          <w:sz w:val="20"/>
          <w:szCs w:val="20"/>
          <w:vertAlign w:val="superscript"/>
          <w:lang w:bidi="ar-SY"/>
        </w:rPr>
      </w:pPr>
      <w:r w:rsidRPr="0004597B">
        <w:rPr>
          <w:rFonts w:ascii="Simplified Arabic" w:hAnsi="Simplified Arabic" w:cs="Simplified Arabic"/>
          <w:sz w:val="20"/>
          <w:szCs w:val="20"/>
          <w:rtl/>
          <w:lang w:bidi="ar-SY"/>
        </w:rPr>
        <w:t xml:space="preserve"> (4). الهيئة العامة للبحوث العلمية الزراعية</w:t>
      </w:r>
      <w:r w:rsidR="00880159"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البريد الالكتروني </w:t>
      </w:r>
      <w:hyperlink r:id="rId38" w:history="1">
        <w:r w:rsidRPr="0004597B">
          <w:rPr>
            <w:rStyle w:val="Hyperlink"/>
            <w:rFonts w:ascii="Simplified Arabic" w:hAnsi="Simplified Arabic" w:cs="Simplified Arabic"/>
            <w:sz w:val="20"/>
            <w:szCs w:val="20"/>
            <w:u w:val="none"/>
            <w:lang w:bidi="ar-SY"/>
          </w:rPr>
          <w:t>abarslan@scs-net.org</w:t>
        </w:r>
      </w:hyperlink>
      <w:r w:rsidRPr="0004597B">
        <w:rPr>
          <w:rFonts w:ascii="Simplified Arabic" w:hAnsi="Simplified Arabic" w:cs="Simplified Arabic"/>
          <w:sz w:val="20"/>
          <w:szCs w:val="20"/>
          <w:lang w:bidi="ar-SY"/>
        </w:rPr>
        <w:t xml:space="preserve"> </w:t>
      </w:r>
      <w:r w:rsidRPr="0004597B">
        <w:rPr>
          <w:rFonts w:ascii="Simplified Arabic" w:hAnsi="Simplified Arabic" w:cs="Simplified Arabic"/>
          <w:sz w:val="20"/>
          <w:szCs w:val="20"/>
          <w:rtl/>
          <w:lang w:bidi="ar-SY"/>
        </w:rPr>
        <w:t xml:space="preserve"> </w:t>
      </w:r>
    </w:p>
    <w:p w:rsidR="00951A9C" w:rsidRPr="0004597B" w:rsidRDefault="008F6AF6" w:rsidP="004C2095">
      <w:pPr>
        <w:pStyle w:val="a3"/>
        <w:spacing w:before="240" w:after="0"/>
        <w:ind w:left="0"/>
        <w:rPr>
          <w:rFonts w:ascii="Simplified Arabic" w:hAnsi="Simplified Arabic" w:cs="Simplified Arabic"/>
          <w:rtl/>
        </w:rPr>
      </w:pPr>
      <w:r w:rsidRPr="0004597B">
        <w:rPr>
          <w:rFonts w:ascii="Times New Roman" w:hAnsi="Times New Roman" w:cs="Simplified Arabic" w:hint="cs"/>
          <w:rtl/>
          <w:lang w:bidi="ar-SY"/>
        </w:rPr>
        <w:t xml:space="preserve"> </w:t>
      </w:r>
      <w:r w:rsidR="00951A9C" w:rsidRPr="0004597B">
        <w:rPr>
          <w:rFonts w:ascii="Simplified Arabic" w:hAnsi="Simplified Arabic" w:cs="Simplified Arabic"/>
          <w:b/>
          <w:bCs/>
          <w:rtl/>
          <w:lang w:bidi="ar-SY"/>
        </w:rPr>
        <w:t>الملخص</w:t>
      </w:r>
      <w:r w:rsidR="00951A9C" w:rsidRPr="0004597B">
        <w:rPr>
          <w:rFonts w:ascii="Simplified Arabic" w:hAnsi="Simplified Arabic" w:cs="Simplified Arabic"/>
          <w:rtl/>
        </w:rPr>
        <w:t>:</w:t>
      </w:r>
    </w:p>
    <w:p w:rsidR="00951A9C" w:rsidRPr="0004597B" w:rsidRDefault="008F1F1F" w:rsidP="008F6AF6">
      <w:pPr>
        <w:spacing w:before="60" w:after="60" w:line="240" w:lineRule="auto"/>
        <w:ind w:firstLine="233"/>
        <w:jc w:val="both"/>
        <w:rPr>
          <w:rFonts w:ascii="Simplified Arabic" w:hAnsi="Simplified Arabic" w:cs="Simplified Arabic"/>
          <w:rtl/>
          <w:lang w:bidi="ar-SY"/>
        </w:rPr>
      </w:pPr>
      <w:r w:rsidRPr="0004597B">
        <w:rPr>
          <w:rFonts w:ascii="Simplified Arabic" w:hAnsi="Simplified Arabic" w:cs="Simplified Arabic"/>
          <w:rtl/>
        </w:rPr>
        <w:t xml:space="preserve"> </w:t>
      </w:r>
      <w:r w:rsidR="00951A9C" w:rsidRPr="0004597B">
        <w:rPr>
          <w:rFonts w:ascii="Simplified Arabic" w:hAnsi="Simplified Arabic" w:cs="Simplified Arabic"/>
          <w:rtl/>
        </w:rPr>
        <w:t>ندرة الماء والجفاف هما العاملان الرئيسيان المحددان في الإنتاج الزراعي في المناطق الجافة وشبه الجافة، و</w:t>
      </w:r>
      <w:r w:rsidR="00951A9C" w:rsidRPr="0004597B">
        <w:rPr>
          <w:rFonts w:ascii="Simplified Arabic" w:hAnsi="Simplified Arabic" w:cs="Simplified Arabic"/>
          <w:rtl/>
          <w:lang w:bidi="ar-SY"/>
        </w:rPr>
        <w:t xml:space="preserve">مع النقص المستمر في المياه الصالحة للزراعة، تطلب ذلك التركيز على إدارة المحصول في تلك الظروف، واختيار نظام ري أنسب لزيادة كفاءة استخدام المياه والوصول الى أعلى مردود ممكن. تم تنفيذ تجربة حقلية لموسمين زراعيين 2007 و 2008 في منطقة شبه جافة شمال سورية في محطة بحوث تل حديا. تم استخدام نظام ري بالتنقيط وبطريقتين الأولى خط ري لخط نبات، والثانية الري الجزئي المتناوب </w:t>
      </w:r>
      <w:r w:rsidR="00951A9C" w:rsidRPr="0004597B">
        <w:rPr>
          <w:rFonts w:ascii="Simplified Arabic" w:hAnsi="Simplified Arabic" w:cs="Simplified Arabic"/>
          <w:lang w:bidi="ar-SY"/>
        </w:rPr>
        <w:t>Partial Root zone irrigation</w:t>
      </w:r>
      <w:r w:rsidR="00951A9C" w:rsidRPr="0004597B">
        <w:rPr>
          <w:rFonts w:ascii="Simplified Arabic" w:hAnsi="Simplified Arabic" w:cs="Simplified Arabic"/>
          <w:rtl/>
          <w:lang w:bidi="ar-SY"/>
        </w:rPr>
        <w:t xml:space="preserve"> (</w:t>
      </w:r>
      <w:r w:rsidR="00951A9C" w:rsidRPr="0004597B">
        <w:rPr>
          <w:rFonts w:ascii="Simplified Arabic" w:hAnsi="Simplified Arabic" w:cs="Simplified Arabic"/>
          <w:lang w:bidi="ar-SY"/>
        </w:rPr>
        <w:t>PRI</w:t>
      </w:r>
      <w:r w:rsidR="00951A9C" w:rsidRPr="0004597B">
        <w:rPr>
          <w:rFonts w:ascii="Simplified Arabic" w:hAnsi="Simplified Arabic" w:cs="Simplified Arabic"/>
          <w:rtl/>
          <w:lang w:bidi="ar-SY"/>
        </w:rPr>
        <w:t xml:space="preserve">) حيث يروي نصفي المجموع الجذري بالتناوب فأحدهما يكون رطباً والأخر جافاً، وذلك تحت ثلاث مستويات ري، 100% و85% و65% من الماء المتاح. صممت التجربة وفق القطع المنشقة وبست مكررات.  أظهرت النتائج وجود فروق معنوية عالية بين معاملات الري </w:t>
      </w:r>
      <w:r w:rsidR="00951A9C" w:rsidRPr="0004597B">
        <w:rPr>
          <w:rFonts w:ascii="Simplified Arabic" w:hAnsi="Simplified Arabic" w:cs="Simplified Arabic"/>
          <w:i/>
          <w:iCs/>
          <w:lang w:bidi="ar-SY"/>
        </w:rPr>
        <w:t>p &lt; 0.05</w:t>
      </w:r>
      <w:r w:rsidR="00951A9C" w:rsidRPr="0004597B">
        <w:rPr>
          <w:rFonts w:ascii="Simplified Arabic" w:hAnsi="Simplified Arabic" w:cs="Simplified Arabic"/>
          <w:lang w:bidi="ar-SY"/>
        </w:rPr>
        <w:t xml:space="preserve"> </w:t>
      </w:r>
      <w:r w:rsidR="00951A9C" w:rsidRPr="0004597B">
        <w:rPr>
          <w:rFonts w:ascii="Simplified Arabic" w:hAnsi="Simplified Arabic" w:cs="Simplified Arabic"/>
          <w:rtl/>
          <w:lang w:bidi="ar-SY"/>
        </w:rPr>
        <w:t xml:space="preserve"> </w:t>
      </w:r>
      <w:r w:rsidR="00951A9C" w:rsidRPr="0004597B">
        <w:rPr>
          <w:rFonts w:ascii="Simplified Arabic" w:hAnsi="Simplified Arabic" w:cs="Simplified Arabic"/>
        </w:rPr>
        <w:t xml:space="preserve"> </w:t>
      </w:r>
      <w:r w:rsidR="00951A9C" w:rsidRPr="0004597B">
        <w:rPr>
          <w:rFonts w:ascii="Simplified Arabic" w:hAnsi="Simplified Arabic" w:cs="Simplified Arabic"/>
          <w:rtl/>
          <w:lang w:bidi="ar-SY"/>
        </w:rPr>
        <w:t xml:space="preserve"> في الغلة الحبية، إذ تفوقت المعاملة 100% على المعاملتين 85% و65% </w:t>
      </w:r>
      <w:r w:rsidR="00951A9C" w:rsidRPr="0004597B">
        <w:rPr>
          <w:rFonts w:ascii="Simplified Arabic" w:hAnsi="Simplified Arabic" w:cs="Simplified Arabic"/>
          <w:lang w:bidi="ar-SY"/>
        </w:rPr>
        <w:t>(5962 , 7867, 9187)</w:t>
      </w:r>
      <w:r w:rsidR="00951A9C" w:rsidRPr="0004597B">
        <w:rPr>
          <w:rFonts w:ascii="Simplified Arabic" w:hAnsi="Simplified Arabic" w:cs="Simplified Arabic"/>
          <w:rtl/>
          <w:lang w:bidi="ar-SY"/>
        </w:rPr>
        <w:t xml:space="preserve"> كغ/ها على الترتيب، كما تفوقت طريقة الري الأولى (خط ري لخط نبات) على طريقة الري الثانية (</w:t>
      </w:r>
      <w:r w:rsidR="00951A9C" w:rsidRPr="0004597B">
        <w:rPr>
          <w:rFonts w:ascii="Simplified Arabic" w:hAnsi="Simplified Arabic" w:cs="Simplified Arabic"/>
          <w:lang w:bidi="ar-SY"/>
        </w:rPr>
        <w:t>PRD</w:t>
      </w:r>
      <w:r w:rsidR="00951A9C" w:rsidRPr="0004597B">
        <w:rPr>
          <w:rFonts w:ascii="Simplified Arabic" w:hAnsi="Simplified Arabic" w:cs="Simplified Arabic"/>
          <w:rtl/>
          <w:lang w:bidi="ar-SY"/>
        </w:rPr>
        <w:t>) في الغلة الحبية (7670، 6820) كغ/ها. لوحظ أن التبخر-</w:t>
      </w:r>
      <w:r w:rsidR="00A72823" w:rsidRPr="0004597B">
        <w:rPr>
          <w:rFonts w:ascii="Simplified Arabic" w:hAnsi="Simplified Arabic" w:cs="Simplified Arabic" w:hint="cs"/>
          <w:rtl/>
          <w:lang w:bidi="ar-SY"/>
        </w:rPr>
        <w:t xml:space="preserve"> </w:t>
      </w:r>
      <w:r w:rsidR="00951A9C" w:rsidRPr="0004597B">
        <w:rPr>
          <w:rFonts w:ascii="Simplified Arabic" w:hAnsi="Simplified Arabic" w:cs="Simplified Arabic"/>
          <w:rtl/>
          <w:lang w:bidi="ar-SY"/>
        </w:rPr>
        <w:t>نتح (</w:t>
      </w:r>
      <w:r w:rsidR="00951A9C" w:rsidRPr="0004597B">
        <w:rPr>
          <w:rFonts w:ascii="Simplified Arabic" w:hAnsi="Simplified Arabic" w:cs="Simplified Arabic"/>
          <w:lang w:bidi="ar-SY"/>
        </w:rPr>
        <w:t>ET</w:t>
      </w:r>
      <w:r w:rsidR="00951A9C" w:rsidRPr="0004597B">
        <w:rPr>
          <w:rFonts w:ascii="Simplified Arabic" w:hAnsi="Simplified Arabic" w:cs="Simplified Arabic"/>
          <w:rtl/>
          <w:lang w:bidi="ar-SY"/>
        </w:rPr>
        <w:t>) كان عندما تم استخدام الطريقة الأولى (548، 398) مم لمعاملات الري 100% و85% على الترتيب، بينما كان (</w:t>
      </w:r>
      <w:r w:rsidR="00951A9C" w:rsidRPr="0004597B">
        <w:rPr>
          <w:rFonts w:ascii="Simplified Arabic" w:hAnsi="Simplified Arabic" w:cs="Simplified Arabic"/>
          <w:lang w:bidi="ar-SY"/>
        </w:rPr>
        <w:t>ET</w:t>
      </w:r>
      <w:r w:rsidR="00951A9C" w:rsidRPr="0004597B">
        <w:rPr>
          <w:rFonts w:ascii="Simplified Arabic" w:hAnsi="Simplified Arabic" w:cs="Simplified Arabic"/>
          <w:rtl/>
          <w:lang w:bidi="ar-SY"/>
        </w:rPr>
        <w:t>) في طريقة (</w:t>
      </w:r>
      <w:r w:rsidR="00951A9C" w:rsidRPr="0004597B">
        <w:rPr>
          <w:rFonts w:ascii="Simplified Arabic" w:hAnsi="Simplified Arabic" w:cs="Simplified Arabic"/>
          <w:lang w:bidi="ar-SY"/>
        </w:rPr>
        <w:t>PRD</w:t>
      </w:r>
      <w:r w:rsidR="00951A9C" w:rsidRPr="0004597B">
        <w:rPr>
          <w:rFonts w:ascii="Simplified Arabic" w:hAnsi="Simplified Arabic" w:cs="Simplified Arabic"/>
          <w:rtl/>
          <w:lang w:bidi="ar-SY"/>
        </w:rPr>
        <w:t>) (352، 311) مم. وجد أن أعلى رقم لدليل المسطح الورقي (</w:t>
      </w:r>
      <w:r w:rsidR="00951A9C" w:rsidRPr="0004597B">
        <w:rPr>
          <w:rFonts w:ascii="Simplified Arabic" w:hAnsi="Simplified Arabic" w:cs="Simplified Arabic"/>
          <w:lang w:bidi="ar-SY"/>
        </w:rPr>
        <w:t>LAI</w:t>
      </w:r>
      <w:r w:rsidR="00951A9C" w:rsidRPr="0004597B">
        <w:rPr>
          <w:rFonts w:ascii="Simplified Arabic" w:hAnsi="Simplified Arabic" w:cs="Simplified Arabic"/>
          <w:rtl/>
          <w:lang w:bidi="ar-SY"/>
        </w:rPr>
        <w:t>) في معاملة الري الكامل كان 3.07 م</w:t>
      </w:r>
      <w:r w:rsidR="00951A9C" w:rsidRPr="0004597B">
        <w:rPr>
          <w:rFonts w:ascii="Simplified Arabic" w:hAnsi="Simplified Arabic" w:cs="Simplified Arabic"/>
          <w:vertAlign w:val="superscript"/>
          <w:rtl/>
          <w:lang w:bidi="ar-SY"/>
        </w:rPr>
        <w:t>2</w:t>
      </w:r>
      <w:r w:rsidR="00951A9C" w:rsidRPr="0004597B">
        <w:rPr>
          <w:rFonts w:ascii="Simplified Arabic" w:hAnsi="Simplified Arabic" w:cs="Simplified Arabic"/>
          <w:rtl/>
          <w:lang w:bidi="ar-SY"/>
        </w:rPr>
        <w:t>، كما وجد فروق معنوية عالية بين معاملات الري لدليل المسطح الورقي. بلغ أعلى رقم لكفاءة استخدام المياه (</w:t>
      </w:r>
      <w:r w:rsidR="00951A9C" w:rsidRPr="0004597B">
        <w:rPr>
          <w:rFonts w:ascii="Simplified Arabic" w:hAnsi="Simplified Arabic" w:cs="Simplified Arabic"/>
          <w:lang w:bidi="ar-SY"/>
        </w:rPr>
        <w:t>WUE</w:t>
      </w:r>
      <w:r w:rsidR="00951A9C" w:rsidRPr="0004597B">
        <w:rPr>
          <w:rFonts w:ascii="Simplified Arabic" w:hAnsi="Simplified Arabic" w:cs="Simplified Arabic"/>
          <w:rtl/>
          <w:lang w:bidi="ar-SY"/>
        </w:rPr>
        <w:t>) 2.63 كغ/م</w:t>
      </w:r>
      <w:r w:rsidR="00951A9C" w:rsidRPr="0004597B">
        <w:rPr>
          <w:rFonts w:ascii="Simplified Arabic" w:hAnsi="Simplified Arabic" w:cs="Simplified Arabic"/>
          <w:vertAlign w:val="superscript"/>
          <w:rtl/>
          <w:lang w:bidi="ar-SY"/>
        </w:rPr>
        <w:t>3</w:t>
      </w:r>
      <w:r w:rsidR="00951A9C" w:rsidRPr="0004597B">
        <w:rPr>
          <w:rFonts w:ascii="Simplified Arabic" w:hAnsi="Simplified Arabic" w:cs="Simplified Arabic"/>
          <w:rtl/>
          <w:lang w:bidi="ar-SY"/>
        </w:rPr>
        <w:t xml:space="preserve"> في معاملة الجفاف الجزئي لمنطقة الجذور 100% أما أقل رقم كان في معاملة 100% ولكن بالطريقة الري الأولى 1.28 كغ/م</w:t>
      </w:r>
      <w:r w:rsidR="00951A9C" w:rsidRPr="0004597B">
        <w:rPr>
          <w:rFonts w:ascii="Simplified Arabic" w:hAnsi="Simplified Arabic" w:cs="Simplified Arabic"/>
          <w:vertAlign w:val="superscript"/>
          <w:rtl/>
          <w:lang w:bidi="ar-SY"/>
        </w:rPr>
        <w:t>3</w:t>
      </w:r>
      <w:r w:rsidR="00951A9C" w:rsidRPr="0004597B">
        <w:rPr>
          <w:rFonts w:ascii="Simplified Arabic" w:hAnsi="Simplified Arabic" w:cs="Simplified Arabic"/>
          <w:rtl/>
          <w:lang w:bidi="ar-SY"/>
        </w:rPr>
        <w:t>.</w:t>
      </w:r>
    </w:p>
    <w:p w:rsidR="00AE37A4" w:rsidRPr="0004597B" w:rsidRDefault="00951A9C" w:rsidP="008F6AF6">
      <w:pPr>
        <w:spacing w:after="0" w:line="240" w:lineRule="auto"/>
        <w:ind w:left="1140" w:hanging="1198"/>
        <w:jc w:val="both"/>
        <w:rPr>
          <w:rFonts w:ascii="Simplified Arabic" w:hAnsi="Simplified Arabic" w:cs="Simplified Arabic"/>
          <w:b/>
          <w:bCs/>
          <w:rtl/>
          <w:lang w:bidi="ar-SY"/>
        </w:rPr>
      </w:pPr>
      <w:r w:rsidRPr="0004597B">
        <w:rPr>
          <w:rFonts w:ascii="Simplified Arabic" w:hAnsi="Simplified Arabic" w:cs="Simplified Arabic"/>
          <w:b/>
          <w:bCs/>
          <w:rtl/>
          <w:lang w:bidi="ar-SY"/>
        </w:rPr>
        <w:t>الكلمات المفتاحية</w:t>
      </w:r>
      <w:r w:rsidRPr="0004597B">
        <w:rPr>
          <w:rFonts w:ascii="Simplified Arabic" w:hAnsi="Simplified Arabic" w:cs="Simplified Arabic"/>
          <w:rtl/>
          <w:lang w:bidi="ar-SY"/>
        </w:rPr>
        <w:t>: الري الجزئي لمنطقة الجذور، الري بالتنقيط، التبخر</w:t>
      </w:r>
      <w:r w:rsidR="008F1F1F" w:rsidRPr="0004597B">
        <w:rPr>
          <w:rFonts w:ascii="Simplified Arabic" w:hAnsi="Simplified Arabic" w:cs="Simplified Arabic" w:hint="cs"/>
          <w:rtl/>
          <w:lang w:bidi="ar-SY"/>
        </w:rPr>
        <w:t>،</w:t>
      </w:r>
      <w:r w:rsidRPr="0004597B">
        <w:rPr>
          <w:rFonts w:ascii="Simplified Arabic" w:hAnsi="Simplified Arabic" w:cs="Simplified Arabic"/>
          <w:rtl/>
          <w:lang w:bidi="ar-SY"/>
        </w:rPr>
        <w:t xml:space="preserve"> نتح المحصول، الذرة الصفراء، كفاءة استخدام  المياه، دليل المسطح</w:t>
      </w:r>
      <w:r w:rsidRPr="0004597B">
        <w:rPr>
          <w:rFonts w:ascii="Simplified Arabic" w:hAnsi="Simplified Arabic" w:cs="Simplified Arabic" w:hint="cs"/>
          <w:b/>
          <w:bCs/>
          <w:rtl/>
          <w:lang w:bidi="ar-SY"/>
        </w:rPr>
        <w:t>.</w:t>
      </w:r>
    </w:p>
    <w:p w:rsidR="00AF24D9" w:rsidRPr="0004597B" w:rsidRDefault="00AF24D9" w:rsidP="00880159">
      <w:pPr>
        <w:spacing w:after="0"/>
        <w:jc w:val="center"/>
        <w:rPr>
          <w:rFonts w:ascii="Simplified Arabic" w:hAnsi="Simplified Arabic" w:cs="Simplified Arabic"/>
          <w:b/>
          <w:bCs/>
          <w:u w:val="single"/>
          <w:rtl/>
          <w:lang w:bidi="ar-SY"/>
        </w:rPr>
      </w:pPr>
      <w:r w:rsidRPr="0004597B">
        <w:rPr>
          <w:rFonts w:cs="Simplified Arabic" w:hint="cs"/>
          <w:b/>
          <w:bCs/>
          <w:rtl/>
        </w:rPr>
        <w:lastRenderedPageBreak/>
        <w:t xml:space="preserve">تأثير عاملي الرياح والحرارة على انتظامية التوزيع والكفاءة في نظام الري بالرذاذ </w:t>
      </w:r>
    </w:p>
    <w:p w:rsidR="00AF24D9" w:rsidRPr="0004597B" w:rsidRDefault="00AF24D9" w:rsidP="004C2095">
      <w:pPr>
        <w:tabs>
          <w:tab w:val="left" w:pos="1725"/>
          <w:tab w:val="left" w:pos="1950"/>
          <w:tab w:val="left" w:pos="6955"/>
        </w:tabs>
        <w:spacing w:before="240" w:after="0"/>
        <w:mirrorIndents/>
        <w:jc w:val="center"/>
        <w:rPr>
          <w:rFonts w:ascii="Simplified Arabic" w:hAnsi="Simplified Arabic" w:cs="Simplified Arabic"/>
          <w:sz w:val="20"/>
          <w:szCs w:val="20"/>
          <w:rtl/>
          <w:lang w:bidi="ar-SY"/>
        </w:rPr>
      </w:pPr>
      <w:r w:rsidRPr="0004597B">
        <w:rPr>
          <w:rFonts w:ascii="Simplified Arabic" w:hAnsi="Simplified Arabic" w:cs="Simplified Arabic" w:hint="cs"/>
          <w:b/>
          <w:bCs/>
          <w:sz w:val="20"/>
          <w:szCs w:val="20"/>
          <w:u w:val="single"/>
          <w:rtl/>
          <w:lang w:bidi="ar-SY"/>
        </w:rPr>
        <w:t>ياسر فايز المحمد</w:t>
      </w:r>
      <w:r w:rsidRPr="0004597B">
        <w:rPr>
          <w:rFonts w:ascii="Simplified Arabic" w:hAnsi="Simplified Arabic" w:cs="Simplified Arabic" w:hint="cs"/>
          <w:sz w:val="20"/>
          <w:szCs w:val="20"/>
          <w:vertAlign w:val="superscript"/>
          <w:rtl/>
          <w:lang w:bidi="ar-SY"/>
        </w:rPr>
        <w:t>(1)</w:t>
      </w:r>
      <w:r w:rsidR="00025653" w:rsidRPr="0004597B">
        <w:rPr>
          <w:rFonts w:ascii="Simplified Arabic" w:hAnsi="Simplified Arabic" w:cs="Simplified Arabic" w:hint="cs"/>
          <w:sz w:val="20"/>
          <w:szCs w:val="20"/>
          <w:rtl/>
          <w:lang w:bidi="ar-SY"/>
        </w:rPr>
        <w:t xml:space="preserve"> و</w:t>
      </w:r>
      <w:r w:rsidRPr="0004597B">
        <w:rPr>
          <w:rFonts w:ascii="Simplified Arabic" w:hAnsi="Simplified Arabic" w:cs="Simplified Arabic" w:hint="cs"/>
          <w:sz w:val="20"/>
          <w:szCs w:val="20"/>
          <w:rtl/>
        </w:rPr>
        <w:t>علي القيسي</w:t>
      </w:r>
      <w:r w:rsidRPr="0004597B">
        <w:rPr>
          <w:rFonts w:ascii="Simplified Arabic" w:hAnsi="Simplified Arabic" w:cs="Simplified Arabic" w:hint="cs"/>
          <w:sz w:val="20"/>
          <w:szCs w:val="20"/>
          <w:vertAlign w:val="superscript"/>
          <w:rtl/>
          <w:lang w:bidi="ar-SY"/>
        </w:rPr>
        <w:t>(2)</w:t>
      </w:r>
      <w:r w:rsidRPr="0004597B">
        <w:rPr>
          <w:rFonts w:ascii="Simplified Arabic" w:hAnsi="Simplified Arabic" w:cs="Simplified Arabic" w:hint="cs"/>
          <w:sz w:val="20"/>
          <w:szCs w:val="20"/>
          <w:rtl/>
          <w:lang w:bidi="ar-SY"/>
        </w:rPr>
        <w:t xml:space="preserve"> و مأمون كنفاني</w:t>
      </w:r>
      <w:r w:rsidRPr="0004597B">
        <w:rPr>
          <w:rFonts w:ascii="Simplified Arabic" w:hAnsi="Simplified Arabic" w:cs="Simplified Arabic" w:hint="cs"/>
          <w:sz w:val="20"/>
          <w:szCs w:val="20"/>
          <w:vertAlign w:val="superscript"/>
          <w:rtl/>
          <w:lang w:bidi="ar-SY"/>
        </w:rPr>
        <w:t>(2)</w:t>
      </w:r>
      <w:r w:rsidRPr="0004597B">
        <w:rPr>
          <w:rFonts w:ascii="Simplified Arabic" w:hAnsi="Simplified Arabic" w:cs="Simplified Arabic" w:hint="cs"/>
          <w:sz w:val="20"/>
          <w:szCs w:val="20"/>
          <w:rtl/>
          <w:lang w:bidi="ar-SY"/>
        </w:rPr>
        <w:t xml:space="preserve"> و نزار شلهوب</w:t>
      </w:r>
      <w:r w:rsidRPr="0004597B">
        <w:rPr>
          <w:rFonts w:ascii="Simplified Arabic" w:hAnsi="Simplified Arabic" w:cs="Simplified Arabic" w:hint="cs"/>
          <w:sz w:val="20"/>
          <w:szCs w:val="20"/>
          <w:vertAlign w:val="superscript"/>
          <w:rtl/>
          <w:lang w:bidi="ar-SY"/>
        </w:rPr>
        <w:t>(2)</w:t>
      </w:r>
    </w:p>
    <w:p w:rsidR="00AF24D9" w:rsidRPr="0004597B" w:rsidRDefault="00AF24D9" w:rsidP="00A72823">
      <w:pPr>
        <w:spacing w:after="0"/>
        <w:mirrorIndents/>
        <w:rPr>
          <w:rFonts w:ascii="Simplified Arabic" w:hAnsi="Simplified Arabic" w:cs="Simplified Arabic"/>
          <w:sz w:val="20"/>
          <w:szCs w:val="20"/>
          <w:rtl/>
        </w:rPr>
      </w:pPr>
      <w:r w:rsidRPr="0004597B">
        <w:rPr>
          <w:rFonts w:ascii="Simplified Arabic" w:hAnsi="Simplified Arabic" w:cs="Simplified Arabic"/>
          <w:sz w:val="20"/>
          <w:szCs w:val="20"/>
          <w:rtl/>
          <w:lang w:bidi="ar-SY"/>
        </w:rPr>
        <w:t>(1)</w:t>
      </w:r>
      <w:r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مركز </w:t>
      </w:r>
      <w:r w:rsidR="00A72823" w:rsidRPr="0004597B">
        <w:rPr>
          <w:rFonts w:ascii="Simplified Arabic" w:hAnsi="Simplified Arabic" w:cs="Simplified Arabic" w:hint="cs"/>
          <w:sz w:val="20"/>
          <w:szCs w:val="20"/>
          <w:rtl/>
          <w:lang w:bidi="ar-SY"/>
        </w:rPr>
        <w:t>ال</w:t>
      </w:r>
      <w:r w:rsidRPr="0004597B">
        <w:rPr>
          <w:rFonts w:ascii="Simplified Arabic" w:hAnsi="Simplified Arabic" w:cs="Simplified Arabic"/>
          <w:sz w:val="20"/>
          <w:szCs w:val="20"/>
          <w:rtl/>
          <w:lang w:bidi="ar-SY"/>
        </w:rPr>
        <w:t>بحوث</w:t>
      </w:r>
      <w:r w:rsidR="00A72823" w:rsidRPr="0004597B">
        <w:rPr>
          <w:rFonts w:ascii="Simplified Arabic" w:hAnsi="Simplified Arabic" w:cs="Simplified Arabic" w:hint="cs"/>
          <w:sz w:val="20"/>
          <w:szCs w:val="20"/>
          <w:rtl/>
          <w:lang w:bidi="ar-SY"/>
        </w:rPr>
        <w:t xml:space="preserve"> العلمية الزراعية في</w:t>
      </w:r>
      <w:r w:rsidRPr="0004597B">
        <w:rPr>
          <w:rFonts w:ascii="Simplified Arabic" w:hAnsi="Simplified Arabic" w:cs="Simplified Arabic"/>
          <w:sz w:val="20"/>
          <w:szCs w:val="20"/>
          <w:rtl/>
          <w:lang w:bidi="ar-SY"/>
        </w:rPr>
        <w:t xml:space="preserve"> حماة</w:t>
      </w:r>
      <w:r w:rsidR="00A72823" w:rsidRPr="0004597B">
        <w:rPr>
          <w:rFonts w:ascii="Simplified Arabic" w:hAnsi="Simplified Arabic" w:cs="Simplified Arabic" w:hint="cs"/>
          <w:sz w:val="20"/>
          <w:szCs w:val="20"/>
          <w:rtl/>
          <w:lang w:bidi="ar-SY"/>
        </w:rPr>
        <w:t>،</w:t>
      </w:r>
      <w:r w:rsidRPr="0004597B">
        <w:rPr>
          <w:rStyle w:val="Hyperlink"/>
          <w:sz w:val="20"/>
          <w:szCs w:val="20"/>
        </w:rPr>
        <w:t>Yaseralmohammed @Gmail.Com</w:t>
      </w:r>
    </w:p>
    <w:p w:rsidR="00AF24D9" w:rsidRPr="0004597B" w:rsidRDefault="00AF24D9" w:rsidP="00880159">
      <w:pPr>
        <w:spacing w:after="0"/>
        <w:mirrorIndents/>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إدارة بحوث الموارد الطبيعية</w:t>
      </w:r>
      <w:r w:rsidR="008F1F1F" w:rsidRPr="0004597B">
        <w:rPr>
          <w:rFonts w:ascii="Simplified Arabic" w:hAnsi="Simplified Arabic" w:cs="Simplified Arabic" w:hint="cs"/>
          <w:sz w:val="20"/>
          <w:szCs w:val="20"/>
          <w:rtl/>
          <w:lang w:bidi="ar-SY"/>
        </w:rPr>
        <w:t>.</w:t>
      </w:r>
    </w:p>
    <w:p w:rsidR="00AF24D9" w:rsidRPr="0004597B" w:rsidRDefault="00AF24D9" w:rsidP="004C2095">
      <w:pPr>
        <w:spacing w:before="240" w:after="0"/>
        <w:rPr>
          <w:rFonts w:cs="Simplified Arabic"/>
          <w:b/>
          <w:bCs/>
          <w:rtl/>
        </w:rPr>
      </w:pPr>
      <w:r w:rsidRPr="0004597B">
        <w:rPr>
          <w:rFonts w:cs="Simplified Arabic" w:hint="cs"/>
          <w:b/>
          <w:bCs/>
          <w:rtl/>
        </w:rPr>
        <w:t>الملخص:</w:t>
      </w:r>
    </w:p>
    <w:p w:rsidR="00AF24D9" w:rsidRPr="0004597B" w:rsidRDefault="00AF24D9" w:rsidP="008F6AF6">
      <w:pPr>
        <w:spacing w:after="0" w:line="240" w:lineRule="auto"/>
        <w:ind w:firstLine="233"/>
        <w:jc w:val="both"/>
        <w:rPr>
          <w:rFonts w:cs="Simplified Arabic"/>
          <w:rtl/>
        </w:rPr>
      </w:pPr>
      <w:r w:rsidRPr="0004597B">
        <w:rPr>
          <w:rFonts w:cs="Simplified Arabic" w:hint="cs"/>
          <w:rtl/>
        </w:rPr>
        <w:t xml:space="preserve">نفذ البحث خلال الفترة (2008-2010) في مركز البحوث العلمية الزراعية بحماة بهدف دراسة تأثير الرياح والحرارة على كفاءة انتظامية التوزيع، وعلى كفاءة إضافة المياه في نظام الري بالرذاذ عند ضغط تشغيلي ثابت للمرش مقداره 2.5 بار، نفذت 62 تجربة تقييم باستخدام مرشات إيطالية الصنع نوع </w:t>
      </w:r>
      <w:r w:rsidRPr="0004597B">
        <w:t>(Giacomo Giunti</w:t>
      </w:r>
      <w:r w:rsidRPr="0004597B">
        <w:rPr>
          <w:rFonts w:cs="Simplified Arabic"/>
        </w:rPr>
        <w:t xml:space="preserve">) </w:t>
      </w:r>
      <w:r w:rsidRPr="0004597B">
        <w:rPr>
          <w:rFonts w:cs="Simplified Arabic" w:hint="cs"/>
          <w:rtl/>
        </w:rPr>
        <w:t xml:space="preserve"> في أوقات وظروف مختلفة من حيث الرياح والحرارة، وأجري التحليل الإحصائي</w:t>
      </w:r>
      <w:r w:rsidRPr="0004597B">
        <w:rPr>
          <w:rFonts w:cs="Simplified Arabic" w:hint="cs"/>
          <w:rtl/>
          <w:lang w:val="en-AU" w:bidi="ar-SY"/>
        </w:rPr>
        <w:t xml:space="preserve"> لدراسة نتائج التقييم </w:t>
      </w:r>
      <w:r w:rsidRPr="0004597B">
        <w:rPr>
          <w:rFonts w:cs="Simplified Arabic" w:hint="cs"/>
          <w:rtl/>
        </w:rPr>
        <w:t xml:space="preserve">باستخدام البرنامج الإحصائي </w:t>
      </w:r>
      <w:r w:rsidRPr="0004597B">
        <w:rPr>
          <w:rFonts w:cs="Simplified Arabic"/>
          <w:lang w:val="en-AU"/>
        </w:rPr>
        <w:t>SPSS</w:t>
      </w:r>
      <w:r w:rsidRPr="0004597B">
        <w:rPr>
          <w:rFonts w:cs="Simplified Arabic" w:hint="cs"/>
          <w:rtl/>
          <w:lang w:val="en-AU" w:bidi="ar-SY"/>
        </w:rPr>
        <w:t xml:space="preserve"> .أظهرت النتائج وجود ارتباط سالب قوي وعالي المعنوية بين انتظامية التوزيع وعامل الرياح، وارتباط سلبي ضعيف وغير معنوي بين انتظامية التوزيع وعامل الحرارة، </w:t>
      </w:r>
      <w:r w:rsidRPr="0004597B">
        <w:rPr>
          <w:rFonts w:ascii="Simplified Arabic" w:hAnsi="Simplified Arabic" w:cs="Simplified Arabic" w:hint="cs"/>
          <w:rtl/>
        </w:rPr>
        <w:t xml:space="preserve">كما تبين </w:t>
      </w:r>
      <w:r w:rsidRPr="0004597B">
        <w:rPr>
          <w:rFonts w:ascii="Simplified Arabic" w:hAnsi="Simplified Arabic" w:cs="Simplified Arabic"/>
          <w:rtl/>
        </w:rPr>
        <w:t>وجود ارتباط</w:t>
      </w:r>
      <w:r w:rsidRPr="0004597B">
        <w:rPr>
          <w:rFonts w:ascii="Simplified Arabic" w:hAnsi="Simplified Arabic" w:cs="Simplified Arabic" w:hint="cs"/>
          <w:rtl/>
        </w:rPr>
        <w:t xml:space="preserve"> محدود سالب عالي المعنوية</w:t>
      </w:r>
      <w:r w:rsidRPr="0004597B">
        <w:rPr>
          <w:rFonts w:ascii="Simplified Arabic" w:hAnsi="Simplified Arabic" w:cs="Simplified Arabic"/>
          <w:rtl/>
        </w:rPr>
        <w:t xml:space="preserve"> بين </w:t>
      </w:r>
      <w:r w:rsidRPr="0004597B">
        <w:rPr>
          <w:rFonts w:ascii="Simplified Arabic" w:hAnsi="Simplified Arabic" w:cs="Simplified Arabic" w:hint="cs"/>
          <w:rtl/>
        </w:rPr>
        <w:t>كفاءة إضافة المياه وعامل</w:t>
      </w:r>
      <w:r w:rsidRPr="0004597B">
        <w:rPr>
          <w:rFonts w:ascii="Simplified Arabic" w:hAnsi="Simplified Arabic" w:cs="Simplified Arabic"/>
          <w:rtl/>
        </w:rPr>
        <w:t xml:space="preserve"> الرياح</w:t>
      </w:r>
      <w:r w:rsidRPr="0004597B">
        <w:rPr>
          <w:rFonts w:ascii="Simplified Arabic" w:hAnsi="Simplified Arabic" w:cs="Simplified Arabic" w:hint="cs"/>
          <w:rtl/>
        </w:rPr>
        <w:t>،</w:t>
      </w:r>
      <w:r w:rsidRPr="0004597B">
        <w:rPr>
          <w:rFonts w:ascii="Simplified Arabic" w:hAnsi="Simplified Arabic" w:cs="Simplified Arabic" w:hint="cs"/>
          <w:rtl/>
          <w:lang w:bidi="ar-SY"/>
        </w:rPr>
        <w:t xml:space="preserve"> </w:t>
      </w:r>
      <w:r w:rsidRPr="0004597B">
        <w:rPr>
          <w:rFonts w:ascii="Simplified Arabic" w:hAnsi="Simplified Arabic" w:cs="Simplified Arabic" w:hint="cs"/>
          <w:rtl/>
        </w:rPr>
        <w:t>و</w:t>
      </w:r>
      <w:r w:rsidRPr="0004597B">
        <w:rPr>
          <w:rFonts w:ascii="Simplified Arabic" w:hAnsi="Simplified Arabic" w:cs="Simplified Arabic"/>
          <w:rtl/>
        </w:rPr>
        <w:t xml:space="preserve">ارتباط </w:t>
      </w:r>
      <w:r w:rsidRPr="0004597B">
        <w:rPr>
          <w:rFonts w:ascii="Simplified Arabic" w:hAnsi="Simplified Arabic" w:cs="Simplified Arabic" w:hint="cs"/>
          <w:rtl/>
        </w:rPr>
        <w:t>ضعيف سالب وغير معنوي بين كفاءة إضافة المياه</w:t>
      </w:r>
      <w:r w:rsidRPr="0004597B">
        <w:rPr>
          <w:rFonts w:cs="Simplified Arabic" w:hint="cs"/>
          <w:b/>
          <w:bCs/>
          <w:rtl/>
        </w:rPr>
        <w:t xml:space="preserve"> </w:t>
      </w:r>
      <w:r w:rsidRPr="0004597B">
        <w:rPr>
          <w:rFonts w:cs="Simplified Arabic" w:hint="cs"/>
          <w:rtl/>
        </w:rPr>
        <w:t>وعامل</w:t>
      </w:r>
      <w:r w:rsidRPr="0004597B">
        <w:rPr>
          <w:rFonts w:ascii="Simplified Arabic" w:hAnsi="Simplified Arabic" w:cs="Simplified Arabic" w:hint="cs"/>
          <w:rtl/>
        </w:rPr>
        <w:t xml:space="preserve"> الحرارة</w:t>
      </w:r>
      <w:r w:rsidRPr="0004597B">
        <w:rPr>
          <w:rFonts w:ascii="Simplified Arabic" w:hAnsi="Simplified Arabic" w:cs="Simplified Arabic" w:hint="cs"/>
          <w:rtl/>
          <w:lang w:bidi="ar-SY"/>
        </w:rPr>
        <w:t xml:space="preserve">، كما أظهرت النتائج أنه من غير الممكن باستخدام هذا النوع من المرشات الحصول </w:t>
      </w:r>
      <w:r w:rsidRPr="0004597B">
        <w:rPr>
          <w:rFonts w:cs="Simplified Arabic" w:hint="cs"/>
          <w:rtl/>
        </w:rPr>
        <w:t>على قيمة جيدة لمعامل انتظامية التوزيع حسب معيار كريستيانسن (85% أو أكثر) عند سرعة رياح تزيد عن (0.5 م/ثا)، وبالتالي فإن اعتبار قيمة لمعامل الانتظامية مساوية لـ(85%) أو أكثر كمعيار لقبو</w:t>
      </w:r>
      <w:r w:rsidRPr="0004597B">
        <w:rPr>
          <w:rFonts w:cs="Simplified Arabic"/>
          <w:rtl/>
        </w:rPr>
        <w:t>ل</w:t>
      </w:r>
      <w:r w:rsidRPr="0004597B">
        <w:rPr>
          <w:rFonts w:cs="Simplified Arabic" w:hint="cs"/>
          <w:rtl/>
        </w:rPr>
        <w:t xml:space="preserve"> هذا التجانس هو أمر غير عملي، سيما أن متوسط سرعة الرياح في منطقة التجربة من خلال جميع تجارب التقييم المنفذة بلغ (2.24 م/ثا) وهذه السرعة توافق كفاءة انتظامية توزيع مقدارها (80.25%)، لذلك يوصى عند الري باستخدام هذا النوع من المرشات ألا تزيد سرعة الرياح عن (2.24 م/ثا). </w:t>
      </w:r>
    </w:p>
    <w:p w:rsidR="00AF24D9" w:rsidRPr="0004597B" w:rsidRDefault="00AF24D9" w:rsidP="008F1F1F">
      <w:pPr>
        <w:spacing w:after="0" w:line="240" w:lineRule="auto"/>
        <w:ind w:left="1282" w:hanging="1282"/>
        <w:jc w:val="both"/>
        <w:rPr>
          <w:rFonts w:cs="Simplified Arabic"/>
          <w:sz w:val="20"/>
          <w:szCs w:val="20"/>
          <w:rtl/>
        </w:rPr>
      </w:pPr>
      <w:r w:rsidRPr="0004597B">
        <w:rPr>
          <w:rFonts w:cs="Simplified Arabic" w:hint="cs"/>
          <w:b/>
          <w:bCs/>
          <w:rtl/>
        </w:rPr>
        <w:t xml:space="preserve">الكلمات المفتاحية: </w:t>
      </w:r>
      <w:r w:rsidRPr="0004597B">
        <w:rPr>
          <w:rFonts w:cs="Simplified Arabic" w:hint="cs"/>
          <w:rtl/>
        </w:rPr>
        <w:t>نظام الري بارذاذ، كفاءة انتظامية التوزيع، كفاءة إضافة المياه، الضغط التشغيلي للمرش.</w:t>
      </w:r>
    </w:p>
    <w:p w:rsidR="00D65E28" w:rsidRPr="0004597B" w:rsidRDefault="00D65E28" w:rsidP="00AF24D9">
      <w:pPr>
        <w:spacing w:after="0" w:line="240" w:lineRule="auto"/>
        <w:ind w:left="1826" w:hanging="1826"/>
        <w:jc w:val="both"/>
        <w:rPr>
          <w:rFonts w:cs="Simplified Arabic"/>
          <w:sz w:val="20"/>
          <w:szCs w:val="20"/>
          <w:rtl/>
        </w:rPr>
      </w:pPr>
    </w:p>
    <w:p w:rsidR="00D65E28" w:rsidRPr="0004597B" w:rsidRDefault="00D65E28" w:rsidP="00AF24D9">
      <w:pPr>
        <w:spacing w:after="0" w:line="240" w:lineRule="auto"/>
        <w:ind w:left="1826" w:hanging="1826"/>
        <w:jc w:val="both"/>
        <w:rPr>
          <w:rFonts w:cs="Simplified Arabic"/>
          <w:sz w:val="20"/>
          <w:szCs w:val="20"/>
          <w:rtl/>
        </w:rPr>
      </w:pPr>
    </w:p>
    <w:p w:rsidR="00D65E28" w:rsidRPr="0004597B" w:rsidRDefault="00D65E28" w:rsidP="00AF24D9">
      <w:pPr>
        <w:spacing w:after="0" w:line="240" w:lineRule="auto"/>
        <w:ind w:left="1826" w:hanging="1826"/>
        <w:jc w:val="both"/>
        <w:rPr>
          <w:rFonts w:cs="Simplified Arabic"/>
          <w:sz w:val="20"/>
          <w:szCs w:val="20"/>
          <w:rtl/>
        </w:rPr>
      </w:pPr>
    </w:p>
    <w:p w:rsidR="00D65E28" w:rsidRPr="0004597B" w:rsidRDefault="00D65E28" w:rsidP="00AF24D9">
      <w:pPr>
        <w:spacing w:after="0" w:line="240" w:lineRule="auto"/>
        <w:ind w:left="1826" w:hanging="1826"/>
        <w:jc w:val="both"/>
        <w:rPr>
          <w:rFonts w:cs="Simplified Arabic"/>
          <w:sz w:val="20"/>
          <w:szCs w:val="20"/>
          <w:rtl/>
        </w:rPr>
      </w:pPr>
    </w:p>
    <w:p w:rsidR="00D65E28" w:rsidRPr="0004597B" w:rsidRDefault="00AE37A4" w:rsidP="00AE37A4">
      <w:pPr>
        <w:bidi w:val="0"/>
        <w:rPr>
          <w:rFonts w:cs="Simplified Arabic"/>
          <w:sz w:val="20"/>
          <w:szCs w:val="20"/>
          <w:rtl/>
        </w:rPr>
      </w:pPr>
      <w:r w:rsidRPr="0004597B">
        <w:rPr>
          <w:rFonts w:cs="Simplified Arabic"/>
          <w:sz w:val="20"/>
          <w:szCs w:val="20"/>
          <w:rtl/>
        </w:rPr>
        <w:br w:type="page"/>
      </w:r>
    </w:p>
    <w:p w:rsidR="00D65E28" w:rsidRPr="0004597B" w:rsidRDefault="00D65E28" w:rsidP="00D65E28">
      <w:pPr>
        <w:jc w:val="center"/>
        <w:rPr>
          <w:rFonts w:ascii="Simplified Arabic" w:hAnsi="Simplified Arabic" w:cs="Simplified Arabic"/>
          <w:b/>
          <w:bCs/>
          <w:u w:val="single"/>
        </w:rPr>
      </w:pPr>
      <w:r w:rsidRPr="0004597B">
        <w:rPr>
          <w:rFonts w:ascii="Simplified Arabic" w:hAnsi="Simplified Arabic" w:cs="Simplified Arabic"/>
          <w:b/>
          <w:bCs/>
          <w:rtl/>
        </w:rPr>
        <w:lastRenderedPageBreak/>
        <w:t>استجابة محصول الذرة الصفراء للتسميد الورقي بالعناصر النادرة</w:t>
      </w:r>
    </w:p>
    <w:p w:rsidR="00D65E28" w:rsidRPr="0004597B" w:rsidRDefault="00D65E28" w:rsidP="008F1F1F">
      <w:pPr>
        <w:spacing w:after="0"/>
        <w:jc w:val="center"/>
        <w:rPr>
          <w:rFonts w:ascii="Simplified Arabic" w:hAnsi="Simplified Arabic" w:cs="Simplified Arabic"/>
          <w:sz w:val="20"/>
          <w:szCs w:val="20"/>
          <w:vertAlign w:val="superscript"/>
          <w:rtl/>
        </w:rPr>
      </w:pPr>
      <w:r w:rsidRPr="0004597B">
        <w:rPr>
          <w:rFonts w:ascii="Simplified Arabic" w:hAnsi="Simplified Arabic" w:cs="Simplified Arabic"/>
          <w:b/>
          <w:bCs/>
          <w:sz w:val="20"/>
          <w:szCs w:val="20"/>
          <w:u w:val="single"/>
          <w:rtl/>
        </w:rPr>
        <w:t>أحمد حاج سليمان</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وبـدر الدين جلب</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وزياد زعرور</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 فاضل محمد خطيب</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ومصطفى مازن عطري</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وعبد العزيز الأحمد</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ورشاد عبيد</w:t>
      </w:r>
      <w:r w:rsidRPr="0004597B">
        <w:rPr>
          <w:rFonts w:ascii="Simplified Arabic" w:hAnsi="Simplified Arabic" w:cs="Simplified Arabic"/>
          <w:sz w:val="20"/>
          <w:szCs w:val="20"/>
          <w:vertAlign w:val="superscript"/>
          <w:rtl/>
        </w:rPr>
        <w:t>(3)</w:t>
      </w:r>
    </w:p>
    <w:p w:rsidR="00D65E28" w:rsidRPr="0004597B" w:rsidRDefault="00D65E28" w:rsidP="00880159">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 xml:space="preserve">(1). مركز </w:t>
      </w:r>
      <w:r w:rsidR="00880159" w:rsidRPr="0004597B">
        <w:rPr>
          <w:rFonts w:ascii="Simplified Arabic" w:hAnsi="Simplified Arabic" w:cs="Simplified Arabic" w:hint="cs"/>
          <w:sz w:val="20"/>
          <w:szCs w:val="20"/>
          <w:rtl/>
        </w:rPr>
        <w:t>ال</w:t>
      </w:r>
      <w:r w:rsidR="00880159" w:rsidRPr="0004597B">
        <w:rPr>
          <w:rFonts w:ascii="Simplified Arabic" w:hAnsi="Simplified Arabic" w:cs="Simplified Arabic"/>
          <w:sz w:val="20"/>
          <w:szCs w:val="20"/>
          <w:rtl/>
        </w:rPr>
        <w:t>بحوث</w:t>
      </w:r>
      <w:r w:rsidR="00880159"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w:t>
      </w:r>
      <w:hyperlink r:id="rId39" w:history="1">
        <w:r w:rsidRPr="0004597B">
          <w:rPr>
            <w:rStyle w:val="Hyperlink"/>
            <w:rFonts w:ascii="Simplified Arabic" w:hAnsi="Simplified Arabic" w:cs="Simplified Arabic"/>
            <w:color w:val="auto"/>
            <w:sz w:val="20"/>
            <w:szCs w:val="20"/>
            <w:u w:val="none"/>
            <w:rtl/>
          </w:rPr>
          <w:t xml:space="preserve">حلب  </w:t>
        </w:r>
        <w:r w:rsidRPr="0004597B">
          <w:rPr>
            <w:rStyle w:val="Hyperlink"/>
            <w:rFonts w:ascii="Simplified Arabic" w:hAnsi="Simplified Arabic" w:cs="Simplified Arabic"/>
            <w:sz w:val="20"/>
            <w:szCs w:val="20"/>
            <w:rtl/>
          </w:rPr>
          <w:t xml:space="preserve"> .</w:t>
        </w:r>
        <w:r w:rsidRPr="0004597B">
          <w:rPr>
            <w:rStyle w:val="Hyperlink"/>
            <w:rFonts w:ascii="Simplified Arabic" w:hAnsi="Simplified Arabic" w:cs="Simplified Arabic"/>
            <w:sz w:val="20"/>
            <w:szCs w:val="20"/>
          </w:rPr>
          <w:t>ahmadhs56@hotmail.com</w:t>
        </w:r>
      </w:hyperlink>
      <w:r w:rsidRPr="0004597B">
        <w:rPr>
          <w:rFonts w:ascii="Simplified Arabic" w:hAnsi="Simplified Arabic" w:cs="Simplified Arabic"/>
          <w:sz w:val="20"/>
          <w:szCs w:val="20"/>
        </w:rPr>
        <w:t xml:space="preserve"> </w:t>
      </w:r>
    </w:p>
    <w:p w:rsidR="00D65E28" w:rsidRPr="0004597B" w:rsidRDefault="00D65E28" w:rsidP="00880159">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 xml:space="preserve">(2). مركز </w:t>
      </w:r>
      <w:r w:rsidR="00880159" w:rsidRPr="0004597B">
        <w:rPr>
          <w:rFonts w:ascii="Simplified Arabic" w:hAnsi="Simplified Arabic" w:cs="Simplified Arabic" w:hint="cs"/>
          <w:sz w:val="20"/>
          <w:szCs w:val="20"/>
          <w:rtl/>
        </w:rPr>
        <w:t>ال</w:t>
      </w:r>
      <w:r w:rsidR="00880159" w:rsidRPr="0004597B">
        <w:rPr>
          <w:rFonts w:ascii="Simplified Arabic" w:hAnsi="Simplified Arabic" w:cs="Simplified Arabic"/>
          <w:sz w:val="20"/>
          <w:szCs w:val="20"/>
          <w:rtl/>
        </w:rPr>
        <w:t>بحوث</w:t>
      </w:r>
      <w:r w:rsidR="00880159"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الرقة</w:t>
      </w:r>
      <w:r w:rsidR="008F1F1F" w:rsidRPr="0004597B">
        <w:rPr>
          <w:rFonts w:ascii="Simplified Arabic" w:hAnsi="Simplified Arabic" w:cs="Simplified Arabic" w:hint="cs"/>
          <w:sz w:val="20"/>
          <w:szCs w:val="20"/>
          <w:rtl/>
        </w:rPr>
        <w:t>.</w:t>
      </w:r>
    </w:p>
    <w:p w:rsidR="00D65E28" w:rsidRPr="0004597B" w:rsidRDefault="00D65E28" w:rsidP="00880159">
      <w:pPr>
        <w:spacing w:after="0"/>
        <w:rPr>
          <w:rFonts w:ascii="Simplified Arabic" w:hAnsi="Simplified Arabic" w:cs="Simplified Arabic"/>
          <w:sz w:val="20"/>
          <w:szCs w:val="20"/>
          <w:rtl/>
        </w:rPr>
      </w:pPr>
      <w:r w:rsidRPr="0004597B">
        <w:rPr>
          <w:rFonts w:ascii="Simplified Arabic" w:hAnsi="Simplified Arabic" w:cs="Simplified Arabic"/>
          <w:sz w:val="20"/>
          <w:szCs w:val="20"/>
          <w:rtl/>
        </w:rPr>
        <w:t xml:space="preserve">(3). مركز </w:t>
      </w:r>
      <w:r w:rsidR="00880159" w:rsidRPr="0004597B">
        <w:rPr>
          <w:rFonts w:ascii="Simplified Arabic" w:hAnsi="Simplified Arabic" w:cs="Simplified Arabic" w:hint="cs"/>
          <w:sz w:val="20"/>
          <w:szCs w:val="20"/>
          <w:rtl/>
        </w:rPr>
        <w:t>ال</w:t>
      </w:r>
      <w:r w:rsidR="00880159" w:rsidRPr="0004597B">
        <w:rPr>
          <w:rFonts w:ascii="Simplified Arabic" w:hAnsi="Simplified Arabic" w:cs="Simplified Arabic"/>
          <w:sz w:val="20"/>
          <w:szCs w:val="20"/>
          <w:rtl/>
        </w:rPr>
        <w:t>بحوث</w:t>
      </w:r>
      <w:r w:rsidR="00880159"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دير الزور</w:t>
      </w:r>
      <w:r w:rsidR="008F1F1F" w:rsidRPr="0004597B">
        <w:rPr>
          <w:rFonts w:ascii="Simplified Arabic" w:hAnsi="Simplified Arabic" w:cs="Simplified Arabic" w:hint="cs"/>
          <w:sz w:val="20"/>
          <w:szCs w:val="20"/>
          <w:rtl/>
        </w:rPr>
        <w:t>.</w:t>
      </w:r>
    </w:p>
    <w:p w:rsidR="00791F98" w:rsidRPr="0004597B" w:rsidRDefault="00791F98" w:rsidP="004C2095">
      <w:pPr>
        <w:spacing w:before="240" w:after="0" w:line="240" w:lineRule="auto"/>
        <w:rPr>
          <w:rFonts w:ascii="Simplified Arabic" w:hAnsi="Simplified Arabic" w:cs="Simplified Arabic"/>
          <w:b/>
          <w:bCs/>
          <w:rtl/>
          <w:lang w:bidi="ar-SY"/>
        </w:rPr>
      </w:pPr>
      <w:r w:rsidRPr="0004597B">
        <w:rPr>
          <w:rFonts w:ascii="Simplified Arabic" w:hAnsi="Simplified Arabic" w:cs="Simplified Arabic"/>
          <w:b/>
          <w:bCs/>
          <w:rtl/>
          <w:lang w:bidi="ar-SY"/>
        </w:rPr>
        <w:t>الملخص:</w:t>
      </w:r>
    </w:p>
    <w:p w:rsidR="00D65E28" w:rsidRPr="0004597B" w:rsidRDefault="00D65E28" w:rsidP="00D87072">
      <w:pPr>
        <w:spacing w:after="0" w:line="240" w:lineRule="auto"/>
        <w:ind w:firstLine="233"/>
        <w:jc w:val="both"/>
        <w:rPr>
          <w:rFonts w:ascii="Simplified Arabic" w:hAnsi="Simplified Arabic" w:cs="Simplified Arabic"/>
          <w:b/>
          <w:bCs/>
          <w:rtl/>
          <w:lang w:bidi="ar-SY"/>
        </w:rPr>
      </w:pPr>
      <w:r w:rsidRPr="0004597B">
        <w:rPr>
          <w:rFonts w:ascii="Simplified Arabic" w:hAnsi="Simplified Arabic" w:cs="Simplified Arabic"/>
          <w:rtl/>
        </w:rPr>
        <w:t xml:space="preserve">نفذ البحث خلال عامي </w:t>
      </w:r>
      <w:r w:rsidRPr="0004597B">
        <w:rPr>
          <w:rFonts w:ascii="Simplified Arabic" w:hAnsi="Simplified Arabic" w:cs="Simplified Arabic"/>
        </w:rPr>
        <w:t xml:space="preserve"> 2010 - 2011</w:t>
      </w:r>
      <w:r w:rsidRPr="0004597B">
        <w:rPr>
          <w:rFonts w:ascii="Simplified Arabic" w:hAnsi="Simplified Arabic" w:cs="Simplified Arabic"/>
          <w:rtl/>
        </w:rPr>
        <w:t>في محطة بحوث تل حديا التابعة لمركز البحوث العلمية الزراعية بحلب ومركز بحوث الرقة ومحطة بحوث المريعية التابعة لمركز بحوث دير الزور. بهدف دراسة استجابة الذرة الصفراء للعناصر النادرة ( الحديد، المنغنيز، الزنك ) بطريقة الرش للمجموع الخضري وتأثير هذه العناصر في الصفات الانتاجية الهامة وخاصة غلة الحبوب.</w:t>
      </w:r>
      <w:r w:rsidRPr="0004597B">
        <w:rPr>
          <w:rFonts w:ascii="Simplified Arabic" w:hAnsi="Simplified Arabic" w:cs="Simplified Arabic"/>
          <w:rtl/>
          <w:lang w:bidi="ar-SY"/>
        </w:rPr>
        <w:t xml:space="preserve"> </w:t>
      </w:r>
      <w:r w:rsidRPr="0004597B">
        <w:rPr>
          <w:rFonts w:ascii="Simplified Arabic" w:hAnsi="Simplified Arabic" w:cs="Simplified Arabic"/>
          <w:rtl/>
        </w:rPr>
        <w:t xml:space="preserve">تألفت المادة التجريبية من الهجين الفردي المعتمد الباسل – </w:t>
      </w:r>
      <w:r w:rsidRPr="0004597B">
        <w:rPr>
          <w:rFonts w:ascii="Simplified Arabic" w:hAnsi="Simplified Arabic" w:cs="Simplified Arabic"/>
        </w:rPr>
        <w:t>1</w:t>
      </w:r>
      <w:r w:rsidRPr="0004597B">
        <w:rPr>
          <w:rFonts w:ascii="Simplified Arabic" w:hAnsi="Simplified Arabic" w:cs="Simplified Arabic"/>
          <w:rtl/>
        </w:rPr>
        <w:t xml:space="preserve"> ، تمت الدراسة تحت مستويات مختلفة من العناصر النادرة على شكل كبريتات بالإضافة إلى شاهد رش بالماء فقط، ودخلت هذه العناصر في تشكيلات فردية وثنائية وثلاثية وعلى موعدين الأول رشة بعد </w:t>
      </w:r>
      <w:r w:rsidRPr="0004597B">
        <w:rPr>
          <w:rFonts w:ascii="Simplified Arabic" w:hAnsi="Simplified Arabic" w:cs="Simplified Arabic"/>
        </w:rPr>
        <w:t>30</w:t>
      </w:r>
      <w:r w:rsidRPr="0004597B">
        <w:rPr>
          <w:rFonts w:ascii="Simplified Arabic" w:hAnsi="Simplified Arabic" w:cs="Simplified Arabic"/>
          <w:rtl/>
        </w:rPr>
        <w:t xml:space="preserve"> يوم من الزراعة عند تشكل بداءات العرانيس  والثانية رشتين بعد </w:t>
      </w:r>
      <w:r w:rsidRPr="0004597B">
        <w:rPr>
          <w:rFonts w:ascii="Simplified Arabic" w:hAnsi="Simplified Arabic" w:cs="Simplified Arabic"/>
        </w:rPr>
        <w:t>30</w:t>
      </w:r>
      <w:r w:rsidRPr="0004597B">
        <w:rPr>
          <w:rFonts w:ascii="Simplified Arabic" w:hAnsi="Simplified Arabic" w:cs="Simplified Arabic"/>
          <w:rtl/>
        </w:rPr>
        <w:t xml:space="preserve"> و </w:t>
      </w:r>
      <w:r w:rsidRPr="0004597B">
        <w:rPr>
          <w:rFonts w:ascii="Simplified Arabic" w:hAnsi="Simplified Arabic" w:cs="Simplified Arabic"/>
        </w:rPr>
        <w:t>45</w:t>
      </w:r>
      <w:r w:rsidRPr="0004597B">
        <w:rPr>
          <w:rFonts w:ascii="Simplified Arabic" w:hAnsi="Simplified Arabic" w:cs="Simplified Arabic"/>
          <w:rtl/>
        </w:rPr>
        <w:t xml:space="preserve"> يوم تمثل كافة الاحتمالات لدراسة تأثير هذه العناصر وبالتالي تصبح عدد المعاملات  </w:t>
      </w:r>
      <w:r w:rsidRPr="0004597B">
        <w:rPr>
          <w:rFonts w:ascii="Simplified Arabic" w:hAnsi="Simplified Arabic" w:cs="Simplified Arabic"/>
        </w:rPr>
        <w:t xml:space="preserve"> 15</w:t>
      </w:r>
      <w:r w:rsidR="008F6AF6" w:rsidRPr="0004597B">
        <w:rPr>
          <w:rFonts w:ascii="Simplified Arabic" w:hAnsi="Simplified Arabic" w:cs="Simplified Arabic"/>
        </w:rPr>
        <w:t xml:space="preserve"> </w:t>
      </w:r>
      <w:r w:rsidRPr="0004597B">
        <w:rPr>
          <w:rFonts w:ascii="Simplified Arabic" w:hAnsi="Simplified Arabic" w:cs="Simplified Arabic"/>
          <w:rtl/>
        </w:rPr>
        <w:t xml:space="preserve">واستخدم محلول الرش بتركيز </w:t>
      </w:r>
      <w:r w:rsidRPr="0004597B">
        <w:rPr>
          <w:rFonts w:ascii="Simplified Arabic" w:hAnsi="Simplified Arabic" w:cs="Simplified Arabic"/>
        </w:rPr>
        <w:t>300</w:t>
      </w:r>
      <w:r w:rsidRPr="0004597B">
        <w:rPr>
          <w:rFonts w:ascii="Simplified Arabic" w:hAnsi="Simplified Arabic" w:cs="Simplified Arabic"/>
          <w:rtl/>
        </w:rPr>
        <w:t xml:space="preserve">  ليتر ماء / هـ </w:t>
      </w:r>
      <w:r w:rsidRPr="0004597B">
        <w:rPr>
          <w:rFonts w:ascii="Simplified Arabic" w:hAnsi="Simplified Arabic" w:cs="Simplified Arabic"/>
          <w:rtl/>
          <w:lang w:bidi="ar-SY"/>
        </w:rPr>
        <w:t xml:space="preserve">تركيز </w:t>
      </w:r>
      <w:r w:rsidRPr="0004597B">
        <w:rPr>
          <w:rFonts w:ascii="Simplified Arabic" w:hAnsi="Simplified Arabic" w:cs="Simplified Arabic"/>
          <w:lang w:bidi="ar-SY"/>
        </w:rPr>
        <w:t>2</w:t>
      </w:r>
      <w:r w:rsidRPr="0004597B">
        <w:rPr>
          <w:rFonts w:ascii="Simplified Arabic" w:hAnsi="Simplified Arabic" w:cs="Simplified Arabic"/>
          <w:rtl/>
          <w:lang w:bidi="ar-SY"/>
        </w:rPr>
        <w:t xml:space="preserve"> غرام من كل عنصر(الحديد، المنغنيز، الزنك)،</w:t>
      </w:r>
      <w:r w:rsidRPr="0004597B">
        <w:rPr>
          <w:rFonts w:ascii="Simplified Arabic" w:hAnsi="Simplified Arabic" w:cs="Simplified Arabic"/>
          <w:rtl/>
        </w:rPr>
        <w:t xml:space="preserve"> تمت زراعة التجربة في العروة التكثيفية (من </w:t>
      </w:r>
      <w:r w:rsidRPr="0004597B">
        <w:rPr>
          <w:rFonts w:ascii="Simplified Arabic" w:hAnsi="Simplified Arabic" w:cs="Simplified Arabic"/>
        </w:rPr>
        <w:t>15</w:t>
      </w:r>
      <w:r w:rsidRPr="0004597B">
        <w:rPr>
          <w:rFonts w:ascii="Simplified Arabic" w:hAnsi="Simplified Arabic" w:cs="Simplified Arabic"/>
          <w:rtl/>
        </w:rPr>
        <w:t xml:space="preserve"> / </w:t>
      </w:r>
      <w:r w:rsidRPr="0004597B">
        <w:rPr>
          <w:rFonts w:ascii="Simplified Arabic" w:hAnsi="Simplified Arabic" w:cs="Simplified Arabic"/>
        </w:rPr>
        <w:t>6</w:t>
      </w:r>
      <w:r w:rsidRPr="0004597B">
        <w:rPr>
          <w:rFonts w:ascii="Simplified Arabic" w:hAnsi="Simplified Arabic" w:cs="Simplified Arabic"/>
          <w:rtl/>
        </w:rPr>
        <w:t xml:space="preserve"> – </w:t>
      </w:r>
      <w:r w:rsidRPr="0004597B">
        <w:rPr>
          <w:rFonts w:ascii="Simplified Arabic" w:hAnsi="Simplified Arabic" w:cs="Simplified Arabic"/>
        </w:rPr>
        <w:t>15</w:t>
      </w:r>
      <w:r w:rsidRPr="0004597B">
        <w:rPr>
          <w:rFonts w:ascii="Simplified Arabic" w:hAnsi="Simplified Arabic" w:cs="Simplified Arabic"/>
          <w:rtl/>
        </w:rPr>
        <w:t xml:space="preserve"> /</w:t>
      </w:r>
      <w:r w:rsidRPr="0004597B">
        <w:rPr>
          <w:rFonts w:ascii="Simplified Arabic" w:hAnsi="Simplified Arabic" w:cs="Simplified Arabic"/>
        </w:rPr>
        <w:t>7</w:t>
      </w:r>
      <w:r w:rsidRPr="0004597B">
        <w:rPr>
          <w:rFonts w:ascii="Simplified Arabic" w:hAnsi="Simplified Arabic" w:cs="Simplified Arabic"/>
          <w:rtl/>
        </w:rPr>
        <w:t xml:space="preserve">) بعد إجراء تحليل لخصوبة التربة في كافة المواقع، نفذت التجربة وفق تصميم التجارب العاملية من الدرجة الأولى وحللت البيانات وباستخدام برنامج </w:t>
      </w:r>
      <w:r w:rsidRPr="0004597B">
        <w:rPr>
          <w:rFonts w:ascii="Simplified Arabic" w:hAnsi="Simplified Arabic" w:cs="Simplified Arabic"/>
        </w:rPr>
        <w:t>Genstat-12</w:t>
      </w:r>
      <w:r w:rsidRPr="0004597B">
        <w:rPr>
          <w:rFonts w:ascii="Simplified Arabic" w:hAnsi="Simplified Arabic" w:cs="Simplified Arabic"/>
          <w:rtl/>
        </w:rPr>
        <w:t xml:space="preserve">. أوضحت نتائج التحليل التجمعي للمواقع عدم وجود فروق معنوية بين معاملات العناصر النادرة على صفة ارتفاع النبات، في حين تفوق معاملة (رش الحديد لمرتين) على معاملتي ( المنغيز، المنغنيز والحديد) رش لمرة واحدة وذلك لصفة الرطوبة الحبية، وتفوقت معاملة (رش عنصري الزنك والحديد لمرة واحدة) على الشاهد ومعظم المعاملات المدروسة لصفة وزن الألف حبة، كما تفوقت معاملة (رش عنصري الزنك والمنغنيز لمرة واحدة) على الشاهد بنسبة </w:t>
      </w:r>
      <w:r w:rsidRPr="0004597B">
        <w:rPr>
          <w:rFonts w:ascii="Simplified Arabic" w:hAnsi="Simplified Arabic" w:cs="Simplified Arabic"/>
        </w:rPr>
        <w:t>16</w:t>
      </w:r>
      <w:r w:rsidRPr="0004597B">
        <w:rPr>
          <w:rFonts w:ascii="Simplified Arabic" w:hAnsi="Simplified Arabic" w:cs="Simplified Arabic"/>
          <w:rtl/>
        </w:rPr>
        <w:t xml:space="preserve">% للغلة الحبية. </w:t>
      </w:r>
    </w:p>
    <w:p w:rsidR="00D65E28" w:rsidRPr="0004597B" w:rsidRDefault="00D65E28" w:rsidP="00880159">
      <w:pPr>
        <w:spacing w:after="0"/>
        <w:ind w:hanging="64"/>
        <w:jc w:val="lowKashida"/>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العناصر النادرة</w:t>
      </w:r>
      <w:r w:rsidR="00880159" w:rsidRPr="0004597B">
        <w:rPr>
          <w:rFonts w:ascii="Simplified Arabic" w:hAnsi="Simplified Arabic" w:cs="Simplified Arabic" w:hint="cs"/>
          <w:rtl/>
        </w:rPr>
        <w:t xml:space="preserve">، </w:t>
      </w:r>
      <w:r w:rsidRPr="0004597B">
        <w:rPr>
          <w:rFonts w:ascii="Simplified Arabic" w:hAnsi="Simplified Arabic" w:cs="Simplified Arabic"/>
          <w:rtl/>
        </w:rPr>
        <w:t>ارتفاع النبات، الرطوبة الحبية، وزن الألف حبة.</w:t>
      </w:r>
    </w:p>
    <w:p w:rsidR="00D65E28" w:rsidRPr="0004597B" w:rsidRDefault="00D65E28" w:rsidP="00D65E28">
      <w:pPr>
        <w:spacing w:after="0"/>
        <w:ind w:hanging="64"/>
        <w:jc w:val="lowKashida"/>
        <w:rPr>
          <w:rFonts w:ascii="Simplified Arabic" w:hAnsi="Simplified Arabic" w:cs="Simplified Arabic"/>
          <w:sz w:val="20"/>
          <w:szCs w:val="20"/>
          <w:rtl/>
        </w:rPr>
      </w:pPr>
    </w:p>
    <w:p w:rsidR="00791F98" w:rsidRPr="0004597B" w:rsidRDefault="00791F98" w:rsidP="008F6AF6">
      <w:pPr>
        <w:jc w:val="lowKashida"/>
        <w:rPr>
          <w:sz w:val="20"/>
          <w:szCs w:val="20"/>
          <w:rtl/>
        </w:rPr>
      </w:pPr>
    </w:p>
    <w:p w:rsidR="00534197" w:rsidRPr="0004597B" w:rsidRDefault="00534197" w:rsidP="00D87072">
      <w:pPr>
        <w:spacing w:beforeLines="60" w:before="144" w:afterLines="60" w:after="144" w:line="240" w:lineRule="auto"/>
        <w:jc w:val="center"/>
        <w:rPr>
          <w:rFonts w:ascii="Simplified Arabic" w:hAnsi="Simplified Arabic" w:cs="Simplified Arabic"/>
          <w:b/>
          <w:bCs/>
          <w:rtl/>
        </w:rPr>
      </w:pPr>
      <w:r w:rsidRPr="0004597B">
        <w:rPr>
          <w:rFonts w:ascii="Simplified Arabic" w:hAnsi="Simplified Arabic" w:cs="Simplified Arabic"/>
          <w:b/>
          <w:bCs/>
          <w:rtl/>
        </w:rPr>
        <w:lastRenderedPageBreak/>
        <w:t>دراسة تأثير استخدام أبعاد مختلفة لحصاد المياه بالأقواس في الحد من الانجراف المائي للتربة الزراعية في البادية السورية(القريتين).</w:t>
      </w:r>
    </w:p>
    <w:p w:rsidR="00534197" w:rsidRPr="0004597B" w:rsidRDefault="00534197" w:rsidP="00D87072">
      <w:pPr>
        <w:spacing w:beforeLines="60" w:before="144" w:afterLines="60" w:after="144" w:line="240" w:lineRule="auto"/>
        <w:ind w:left="-514" w:firstLine="404"/>
        <w:jc w:val="center"/>
        <w:rPr>
          <w:rFonts w:cs="Simplified Arabic"/>
          <w:sz w:val="20"/>
          <w:szCs w:val="20"/>
          <w:rtl/>
        </w:rPr>
      </w:pPr>
      <w:r w:rsidRPr="0004597B">
        <w:rPr>
          <w:rFonts w:cs="Simplified Arabic" w:hint="cs"/>
          <w:b/>
          <w:bCs/>
          <w:sz w:val="20"/>
          <w:szCs w:val="20"/>
          <w:u w:val="single"/>
          <w:rtl/>
        </w:rPr>
        <w:t>محمود الحمدان</w:t>
      </w:r>
      <w:r w:rsidRPr="0004597B">
        <w:rPr>
          <w:rFonts w:cs="Simplified Arabic" w:hint="cs"/>
          <w:sz w:val="20"/>
          <w:szCs w:val="20"/>
          <w:u w:val="single"/>
          <w:vertAlign w:val="superscript"/>
          <w:rtl/>
        </w:rPr>
        <w:t>(1)</w:t>
      </w:r>
      <w:r w:rsidRPr="0004597B">
        <w:rPr>
          <w:rFonts w:cs="Simplified Arabic" w:hint="cs"/>
          <w:sz w:val="20"/>
          <w:szCs w:val="20"/>
          <w:rtl/>
        </w:rPr>
        <w:t xml:space="preserve"> و عصام الخوري</w:t>
      </w:r>
      <w:r w:rsidRPr="0004597B">
        <w:rPr>
          <w:rFonts w:cs="Simplified Arabic" w:hint="cs"/>
          <w:sz w:val="20"/>
          <w:szCs w:val="20"/>
          <w:vertAlign w:val="superscript"/>
          <w:rtl/>
        </w:rPr>
        <w:t>(2)</w:t>
      </w:r>
      <w:r w:rsidRPr="0004597B">
        <w:rPr>
          <w:rFonts w:cs="Simplified Arabic" w:hint="cs"/>
          <w:sz w:val="20"/>
          <w:szCs w:val="20"/>
          <w:rtl/>
        </w:rPr>
        <w:t xml:space="preserve"> و أو</w:t>
      </w:r>
      <w:r w:rsidR="0013416D" w:rsidRPr="0004597B">
        <w:rPr>
          <w:rFonts w:cs="Simplified Arabic" w:hint="cs"/>
          <w:sz w:val="20"/>
          <w:szCs w:val="20"/>
          <w:rtl/>
        </w:rPr>
        <w:t>ي</w:t>
      </w:r>
      <w:r w:rsidRPr="0004597B">
        <w:rPr>
          <w:rFonts w:cs="Simplified Arabic" w:hint="cs"/>
          <w:sz w:val="20"/>
          <w:szCs w:val="20"/>
          <w:rtl/>
        </w:rPr>
        <w:t>ديس أرسلان</w:t>
      </w:r>
      <w:r w:rsidRPr="0004597B">
        <w:rPr>
          <w:rFonts w:cs="Simplified Arabic" w:hint="cs"/>
          <w:sz w:val="20"/>
          <w:szCs w:val="20"/>
          <w:vertAlign w:val="superscript"/>
          <w:rtl/>
        </w:rPr>
        <w:t>(3)</w:t>
      </w:r>
    </w:p>
    <w:p w:rsidR="00534197" w:rsidRPr="0004597B" w:rsidRDefault="00534197" w:rsidP="00D87072">
      <w:pPr>
        <w:pStyle w:val="a3"/>
        <w:spacing w:beforeLines="60" w:before="144" w:afterLines="60" w:after="144" w:line="240" w:lineRule="auto"/>
        <w:ind w:left="26"/>
        <w:rPr>
          <w:rFonts w:cs="Simplified Arabic"/>
          <w:sz w:val="20"/>
          <w:szCs w:val="20"/>
          <w:rtl/>
        </w:rPr>
      </w:pPr>
      <w:r w:rsidRPr="0004597B">
        <w:rPr>
          <w:rFonts w:cs="Simplified Arabic" w:hint="cs"/>
          <w:sz w:val="20"/>
          <w:szCs w:val="20"/>
          <w:rtl/>
        </w:rPr>
        <w:t xml:space="preserve"> (1). مركز </w:t>
      </w:r>
      <w:r w:rsidR="0013416D" w:rsidRPr="0004597B">
        <w:rPr>
          <w:rFonts w:ascii="Simplified Arabic" w:hAnsi="Simplified Arabic" w:cs="Simplified Arabic" w:hint="cs"/>
          <w:sz w:val="20"/>
          <w:szCs w:val="20"/>
          <w:rtl/>
        </w:rPr>
        <w:t>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w:t>
      </w:r>
      <w:r w:rsidR="0013416D" w:rsidRPr="0004597B">
        <w:rPr>
          <w:rFonts w:cs="Simplified Arabic" w:hint="cs"/>
          <w:sz w:val="20"/>
          <w:szCs w:val="20"/>
          <w:rtl/>
        </w:rPr>
        <w:t xml:space="preserve"> في</w:t>
      </w:r>
      <w:r w:rsidRPr="0004597B">
        <w:rPr>
          <w:rFonts w:cs="Simplified Arabic" w:hint="cs"/>
          <w:sz w:val="20"/>
          <w:szCs w:val="20"/>
          <w:rtl/>
        </w:rPr>
        <w:t xml:space="preserve"> حمص.</w:t>
      </w:r>
    </w:p>
    <w:p w:rsidR="00534197" w:rsidRPr="0004597B" w:rsidRDefault="00534197" w:rsidP="00D87072">
      <w:pPr>
        <w:pStyle w:val="a3"/>
        <w:spacing w:beforeLines="60" w:before="144" w:afterLines="60" w:after="144" w:line="240" w:lineRule="auto"/>
        <w:ind w:left="26"/>
        <w:rPr>
          <w:rFonts w:cs="Simplified Arabic"/>
          <w:sz w:val="20"/>
          <w:szCs w:val="20"/>
          <w:rtl/>
        </w:rPr>
      </w:pPr>
      <w:r w:rsidRPr="0004597B">
        <w:rPr>
          <w:rFonts w:cs="Simplified Arabic" w:hint="cs"/>
          <w:sz w:val="20"/>
          <w:szCs w:val="20"/>
          <w:rtl/>
        </w:rPr>
        <w:t xml:space="preserve"> (2). جامعة البعث، كلية الهندسة الزراعية.</w:t>
      </w:r>
    </w:p>
    <w:p w:rsidR="00534197" w:rsidRPr="0004597B" w:rsidRDefault="00534197" w:rsidP="00D87072">
      <w:pPr>
        <w:pStyle w:val="a3"/>
        <w:spacing w:beforeLines="60" w:before="144" w:afterLines="60" w:after="144" w:line="240" w:lineRule="auto"/>
        <w:ind w:left="26"/>
        <w:rPr>
          <w:rFonts w:cs="Simplified Arabic"/>
          <w:sz w:val="20"/>
          <w:szCs w:val="20"/>
          <w:rtl/>
        </w:rPr>
      </w:pPr>
      <w:r w:rsidRPr="0004597B">
        <w:rPr>
          <w:rFonts w:cs="Simplified Arabic" w:hint="cs"/>
          <w:sz w:val="20"/>
          <w:szCs w:val="20"/>
          <w:rtl/>
        </w:rPr>
        <w:t xml:space="preserve"> (3). الهيئة العامة للبحوث العلمية الزراعية.</w:t>
      </w:r>
    </w:p>
    <w:p w:rsidR="00534197" w:rsidRPr="0004597B" w:rsidRDefault="00534197" w:rsidP="00534197">
      <w:pPr>
        <w:spacing w:after="0" w:line="240" w:lineRule="auto"/>
        <w:rPr>
          <w:rFonts w:cs="Simplified Arabic"/>
          <w:b/>
          <w:bCs/>
          <w:rtl/>
        </w:rPr>
      </w:pPr>
      <w:r w:rsidRPr="0004597B">
        <w:rPr>
          <w:rFonts w:cs="Simplified Arabic" w:hint="cs"/>
          <w:b/>
          <w:bCs/>
          <w:rtl/>
        </w:rPr>
        <w:t>الملخص:</w:t>
      </w:r>
    </w:p>
    <w:p w:rsidR="00534197" w:rsidRPr="0004597B" w:rsidRDefault="00534197" w:rsidP="00D87072">
      <w:pPr>
        <w:spacing w:after="0" w:line="240" w:lineRule="auto"/>
        <w:ind w:firstLine="375"/>
        <w:jc w:val="lowKashida"/>
        <w:rPr>
          <w:rFonts w:cs="Simplified Arabic"/>
          <w:rtl/>
        </w:rPr>
      </w:pPr>
      <w:r w:rsidRPr="0004597B">
        <w:rPr>
          <w:rFonts w:cs="Simplified Arabic" w:hint="cs"/>
          <w:rtl/>
        </w:rPr>
        <w:t>تم تنفيذ هذه الدراسة في ظروف البادية السورية خلال الموسمين المطريين( 2010   و2011)، وذلك في مركز البحوث العلمية الزراعية في محسة ( القريتين) الذي يبعد 120 شمال شرق مدينة دمشق وعلى مسافة 15 كم جنوب مدينة القريتين، والذي يتميز بمناخ حار وجاف صيفاً وشتاء بارد قليل الأمطار، حيث تم استخدام ثلاثة أبعاد لتقنية حصاد المياه بالأقواس  ( 18، 12، 6) متر</w:t>
      </w:r>
      <w:r w:rsidR="0013416D" w:rsidRPr="0004597B">
        <w:rPr>
          <w:rFonts w:cs="Simplified Arabic" w:hint="cs"/>
          <w:rtl/>
        </w:rPr>
        <w:t xml:space="preserve">، </w:t>
      </w:r>
      <w:r w:rsidRPr="0004597B">
        <w:rPr>
          <w:rFonts w:cs="Simplified Arabic" w:hint="cs"/>
          <w:rtl/>
        </w:rPr>
        <w:t>على ثلاثة ميول ( 8%، 6%، 4%)</w:t>
      </w:r>
      <w:r w:rsidR="0013416D" w:rsidRPr="0004597B">
        <w:rPr>
          <w:rFonts w:cs="Simplified Arabic" w:hint="cs"/>
          <w:rtl/>
        </w:rPr>
        <w:t xml:space="preserve"> ، </w:t>
      </w:r>
      <w:r w:rsidRPr="0004597B">
        <w:rPr>
          <w:rFonts w:cs="Simplified Arabic" w:hint="cs"/>
          <w:rtl/>
        </w:rPr>
        <w:t>وذلك عن طريق اختيار هضاب مختلفة الميل (8%،6%، 4%)، ثم تم إنشاء عدد من الحواف الترابية على شكل أقواس موازية لخطوط الكونتور أنصاف أقطارها (9 ، 6، 3) متر، وتباعدت خطوط الكونتور على ثلاث ( مسافات الجريان)، ( 18</w:t>
      </w:r>
      <w:r w:rsidR="00791F98" w:rsidRPr="0004597B">
        <w:rPr>
          <w:rFonts w:cs="Simplified Arabic" w:hint="cs"/>
          <w:rtl/>
        </w:rPr>
        <w:t xml:space="preserve"> </w:t>
      </w:r>
      <w:r w:rsidRPr="0004597B">
        <w:rPr>
          <w:rFonts w:cs="Simplified Arabic" w:hint="cs"/>
          <w:rtl/>
        </w:rPr>
        <w:t>م، 12</w:t>
      </w:r>
      <w:r w:rsidR="00791F98" w:rsidRPr="0004597B">
        <w:rPr>
          <w:rFonts w:cs="Simplified Arabic" w:hint="cs"/>
          <w:rtl/>
        </w:rPr>
        <w:t xml:space="preserve"> </w:t>
      </w:r>
      <w:r w:rsidRPr="0004597B">
        <w:rPr>
          <w:rFonts w:cs="Simplified Arabic" w:hint="cs"/>
          <w:rtl/>
        </w:rPr>
        <w:t>م، 6</w:t>
      </w:r>
      <w:r w:rsidR="00791F98" w:rsidRPr="0004597B">
        <w:rPr>
          <w:rFonts w:cs="Simplified Arabic" w:hint="cs"/>
          <w:rtl/>
        </w:rPr>
        <w:t xml:space="preserve"> </w:t>
      </w:r>
      <w:r w:rsidRPr="0004597B">
        <w:rPr>
          <w:rFonts w:cs="Simplified Arabic" w:hint="cs"/>
          <w:rtl/>
        </w:rPr>
        <w:t xml:space="preserve">م) ، تم تسوية الحواف للأقواس أما الشاهد فتم تعليم الأقواس فيه ولكن من دون صنع حافة. تم زراعة الأقواس والشاهد بغراس الرغل الملحي ، كما </w:t>
      </w:r>
      <w:r w:rsidR="00791F98" w:rsidRPr="0004597B">
        <w:rPr>
          <w:rFonts w:cs="Simplified Arabic" w:hint="cs"/>
          <w:rtl/>
        </w:rPr>
        <w:t>تم وضع مقياس مطري بجوار التجربة</w:t>
      </w:r>
      <w:r w:rsidRPr="0004597B">
        <w:rPr>
          <w:rFonts w:cs="Simplified Arabic" w:hint="cs"/>
          <w:rtl/>
        </w:rPr>
        <w:t>، ومساطر معدنية مدرجة في منطقة الحواف لقياس كمية التربة المترسبة،  وتم وضع خزانات معدنية معلومة الأبعاد(60×60×60) سم لقياس كمية الانجراف على الميول المدروسة وحسب مسافات الجريان السابقة وأعطت النتائج ما يلي: ازدادت كمي</w:t>
      </w:r>
      <w:r w:rsidRPr="0004597B">
        <w:rPr>
          <w:rFonts w:cs="Simplified Arabic" w:hint="eastAsia"/>
          <w:rtl/>
        </w:rPr>
        <w:t>ة</w:t>
      </w:r>
      <w:r w:rsidRPr="0004597B">
        <w:rPr>
          <w:rFonts w:cs="Simplified Arabic" w:hint="cs"/>
          <w:rtl/>
        </w:rPr>
        <w:t xml:space="preserve"> التربة المنجرفة بزيادة نسبة الميل و كانت أعلى كمية  للتربة المنجرفة (86.69 ) طن/هـ/سنة عند الميل( 8 %) وأخفض  كمية للتربة المنجرفة كانت (35.36) طن/هـ/سنة عند الميل (4%). كما ازدادت كمي</w:t>
      </w:r>
      <w:r w:rsidRPr="0004597B">
        <w:rPr>
          <w:rFonts w:cs="Simplified Arabic" w:hint="eastAsia"/>
          <w:rtl/>
        </w:rPr>
        <w:t>ة</w:t>
      </w:r>
      <w:r w:rsidRPr="0004597B">
        <w:rPr>
          <w:rFonts w:cs="Simplified Arabic" w:hint="cs"/>
          <w:rtl/>
        </w:rPr>
        <w:t xml:space="preserve"> التربة المنجرفة بزيادة طول المسافة التي يقطعها الجريان السطحي لمياه الأمطار و التي وصلت إلى (86.69 ) طن/هـ/سنة عند المسافة (18 ) متر واٌقلها عند المسافة( 6 ) متر والتي وصلت إلى ( 35.36) طن /هـ/سنة. ومن جهة أخرى أدى استخدام تقنية حصاد المياه بالأقواس وبأبعاد مختلفة إلى الحد من الانجراف المائي للتربة الزراعية بنسبة 65 % عند مسافة الجريان( 18) متر و55 % عند مسافة الجريان (12 ) متر و46 % عند  مسافة  الجريان( 6 ) متر.</w:t>
      </w:r>
    </w:p>
    <w:p w:rsidR="00AE37A4" w:rsidRPr="0004597B" w:rsidRDefault="00534197" w:rsidP="00D87072">
      <w:pPr>
        <w:spacing w:beforeLines="60" w:before="144" w:afterLines="60" w:after="144" w:line="240" w:lineRule="auto"/>
        <w:jc w:val="lowKashida"/>
        <w:rPr>
          <w:rFonts w:cs="Simplified Arabic"/>
          <w:rtl/>
        </w:rPr>
      </w:pPr>
      <w:r w:rsidRPr="0004597B">
        <w:rPr>
          <w:rFonts w:cs="Simplified Arabic" w:hint="cs"/>
          <w:b/>
          <w:bCs/>
          <w:rtl/>
        </w:rPr>
        <w:t>الكلمات المفتاحية:</w:t>
      </w:r>
      <w:r w:rsidRPr="0004597B">
        <w:rPr>
          <w:rFonts w:cs="Simplified Arabic" w:hint="cs"/>
          <w:rtl/>
        </w:rPr>
        <w:t xml:space="preserve"> تقنية حصاد المياه، الأقواس،</w:t>
      </w:r>
      <w:r w:rsidRPr="0004597B">
        <w:rPr>
          <w:rFonts w:cs="Simplified Arabic" w:hint="cs"/>
          <w:rtl/>
          <w:lang w:bidi="ar-SY"/>
        </w:rPr>
        <w:t xml:space="preserve"> الميل، </w:t>
      </w:r>
      <w:r w:rsidRPr="0004597B">
        <w:rPr>
          <w:rFonts w:cs="Simplified Arabic" w:hint="cs"/>
          <w:rtl/>
        </w:rPr>
        <w:t>انجراف مائي.</w:t>
      </w:r>
    </w:p>
    <w:p w:rsidR="00534197" w:rsidRPr="0004597B" w:rsidRDefault="00534197" w:rsidP="00C130BB">
      <w:pPr>
        <w:spacing w:before="60" w:after="60" w:line="240" w:lineRule="auto"/>
        <w:jc w:val="center"/>
        <w:rPr>
          <w:rFonts w:ascii="Simplified Arabic" w:hAnsi="Simplified Arabic" w:cs="Simplified Arabic"/>
          <w:b/>
          <w:bCs/>
        </w:rPr>
      </w:pPr>
      <w:r w:rsidRPr="0004597B">
        <w:rPr>
          <w:rFonts w:ascii="Simplified Arabic" w:hAnsi="Simplified Arabic" w:cs="Simplified Arabic"/>
          <w:b/>
          <w:bCs/>
          <w:rtl/>
          <w:lang w:bidi="ar-SY"/>
        </w:rPr>
        <w:lastRenderedPageBreak/>
        <w:t>دراسة معدلات التسميد والاحتياجات السمادية من الأسمدة الأزوتية والفوسفورية لأهم أصناف القمح السورية في منطقة الاستقرار الأولى تحت نظام الزراعة الحافظة</w:t>
      </w:r>
    </w:p>
    <w:p w:rsidR="00534197" w:rsidRPr="0004597B" w:rsidRDefault="00534197" w:rsidP="0013416D">
      <w:pPr>
        <w:spacing w:before="60" w:after="60"/>
        <w:jc w:val="center"/>
        <w:rPr>
          <w:rFonts w:ascii="Simplified Arabic" w:hAnsi="Simplified Arabic" w:cs="Simplified Arabic"/>
          <w:sz w:val="20"/>
          <w:szCs w:val="20"/>
          <w:rtl/>
        </w:rPr>
      </w:pPr>
      <w:r w:rsidRPr="0004597B">
        <w:rPr>
          <w:rFonts w:ascii="Simplified Arabic" w:hAnsi="Simplified Arabic" w:cs="Simplified Arabic"/>
          <w:sz w:val="20"/>
          <w:szCs w:val="20"/>
          <w:rtl/>
        </w:rPr>
        <w:t>أو</w:t>
      </w:r>
      <w:r w:rsidR="0013416D" w:rsidRPr="0004597B">
        <w:rPr>
          <w:rFonts w:ascii="Simplified Arabic" w:hAnsi="Simplified Arabic" w:cs="Simplified Arabic" w:hint="cs"/>
          <w:sz w:val="20"/>
          <w:szCs w:val="20"/>
          <w:rtl/>
        </w:rPr>
        <w:t>ي</w:t>
      </w:r>
      <w:r w:rsidRPr="0004597B">
        <w:rPr>
          <w:rFonts w:ascii="Simplified Arabic" w:hAnsi="Simplified Arabic" w:cs="Simplified Arabic"/>
          <w:sz w:val="20"/>
          <w:szCs w:val="20"/>
          <w:rtl/>
        </w:rPr>
        <w:t>ديس أرسلان</w:t>
      </w:r>
      <w:r w:rsidRPr="0004597B">
        <w:rPr>
          <w:rFonts w:ascii="Simplified Arabic" w:hAnsi="Simplified Arabic" w:cs="Simplified Arabic"/>
          <w:sz w:val="20"/>
          <w:szCs w:val="20"/>
          <w:vertAlign w:val="superscript"/>
          <w:rtl/>
        </w:rPr>
        <w:t>(1)</w:t>
      </w:r>
      <w:r w:rsidRPr="0004597B">
        <w:rPr>
          <w:rFonts w:ascii="Simplified Arabic" w:hAnsi="Simplified Arabic" w:cs="Simplified Arabic"/>
          <w:sz w:val="20"/>
          <w:szCs w:val="20"/>
          <w:rtl/>
        </w:rPr>
        <w:t xml:space="preserve"> </w:t>
      </w:r>
      <w:r w:rsidRPr="0004597B">
        <w:rPr>
          <w:rFonts w:ascii="Simplified Arabic" w:hAnsi="Simplified Arabic" w:cs="Simplified Arabic"/>
          <w:b/>
          <w:bCs/>
          <w:sz w:val="20"/>
          <w:szCs w:val="20"/>
          <w:rtl/>
        </w:rPr>
        <w:t>و</w:t>
      </w:r>
      <w:r w:rsidRPr="0004597B">
        <w:rPr>
          <w:rFonts w:ascii="Simplified Arabic" w:hAnsi="Simplified Arabic" w:cs="Simplified Arabic"/>
          <w:b/>
          <w:bCs/>
          <w:sz w:val="20"/>
          <w:szCs w:val="20"/>
          <w:u w:val="single"/>
          <w:rtl/>
        </w:rPr>
        <w:t>رامي كبا</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ومحمد خير سعدون</w:t>
      </w:r>
      <w:r w:rsidRPr="0004597B">
        <w:rPr>
          <w:rFonts w:ascii="Simplified Arabic" w:hAnsi="Simplified Arabic" w:cs="Simplified Arabic"/>
          <w:sz w:val="20"/>
          <w:szCs w:val="20"/>
          <w:vertAlign w:val="superscript"/>
          <w:rtl/>
        </w:rPr>
        <w:t>(2)</w:t>
      </w:r>
      <w:r w:rsidRPr="0004597B">
        <w:rPr>
          <w:rFonts w:ascii="Simplified Arabic" w:hAnsi="Simplified Arabic" w:cs="Simplified Arabic"/>
          <w:sz w:val="20"/>
          <w:szCs w:val="20"/>
          <w:rtl/>
        </w:rPr>
        <w:t xml:space="preserve"> ونبيل محمد</w:t>
      </w:r>
      <w:r w:rsidRPr="0004597B">
        <w:rPr>
          <w:rFonts w:ascii="Simplified Arabic" w:hAnsi="Simplified Arabic" w:cs="Simplified Arabic"/>
          <w:sz w:val="20"/>
          <w:szCs w:val="20"/>
          <w:vertAlign w:val="superscript"/>
          <w:rtl/>
        </w:rPr>
        <w:t>(2)</w:t>
      </w:r>
    </w:p>
    <w:p w:rsidR="00534197" w:rsidRPr="0004597B" w:rsidRDefault="00534197" w:rsidP="00534197">
      <w:pPr>
        <w:pStyle w:val="a3"/>
        <w:spacing w:before="60" w:after="60"/>
        <w:ind w:hanging="694"/>
        <w:rPr>
          <w:rFonts w:ascii="Simplified Arabic" w:hAnsi="Simplified Arabic" w:cs="Simplified Arabic"/>
          <w:sz w:val="20"/>
          <w:szCs w:val="20"/>
          <w:rtl/>
        </w:rPr>
      </w:pPr>
      <w:r w:rsidRPr="0004597B">
        <w:rPr>
          <w:rFonts w:ascii="Simplified Arabic" w:hAnsi="Simplified Arabic" w:cs="Simplified Arabic"/>
          <w:sz w:val="20"/>
          <w:szCs w:val="20"/>
          <w:rtl/>
        </w:rPr>
        <w:t xml:space="preserve">(1). الهيئة العامة للبحوث العلمية الزراعية. </w:t>
      </w:r>
    </w:p>
    <w:p w:rsidR="00534197" w:rsidRPr="0004597B" w:rsidRDefault="00534197" w:rsidP="0013416D">
      <w:pPr>
        <w:pStyle w:val="a3"/>
        <w:spacing w:before="60" w:after="60"/>
        <w:ind w:hanging="694"/>
        <w:rPr>
          <w:rFonts w:ascii="Simplified Arabic" w:hAnsi="Simplified Arabic" w:cs="Simplified Arabic"/>
          <w:sz w:val="20"/>
          <w:szCs w:val="20"/>
        </w:rPr>
      </w:pPr>
      <w:r w:rsidRPr="0004597B">
        <w:rPr>
          <w:rFonts w:ascii="Simplified Arabic" w:hAnsi="Simplified Arabic" w:cs="Simplified Arabic"/>
          <w:sz w:val="20"/>
          <w:szCs w:val="20"/>
          <w:rtl/>
        </w:rPr>
        <w:t xml:space="preserve">(2). مركز </w:t>
      </w:r>
      <w:r w:rsidR="0013416D" w:rsidRPr="0004597B">
        <w:rPr>
          <w:rFonts w:ascii="Simplified Arabic" w:hAnsi="Simplified Arabic" w:cs="Simplified Arabic" w:hint="cs"/>
          <w:sz w:val="20"/>
          <w:szCs w:val="20"/>
          <w:rtl/>
        </w:rPr>
        <w:t>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القامشلي</w:t>
      </w:r>
      <w:r w:rsidR="0013416D"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w:t>
      </w:r>
      <w:hyperlink r:id="rId40" w:history="1">
        <w:r w:rsidRPr="0004597B">
          <w:rPr>
            <w:rStyle w:val="Hyperlink"/>
            <w:rFonts w:ascii="Simplified Arabic" w:hAnsi="Simplified Arabic" w:cs="Simplified Arabic"/>
            <w:sz w:val="20"/>
            <w:szCs w:val="20"/>
          </w:rPr>
          <w:t>kaba.rami@gmail.com</w:t>
        </w:r>
      </w:hyperlink>
    </w:p>
    <w:p w:rsidR="00534197" w:rsidRPr="0004597B" w:rsidRDefault="00534197" w:rsidP="004C2095">
      <w:pPr>
        <w:pStyle w:val="a3"/>
        <w:spacing w:before="240" w:after="0" w:line="240" w:lineRule="auto"/>
        <w:ind w:left="-199" w:right="-709"/>
        <w:jc w:val="both"/>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الملخص:</w:t>
      </w:r>
    </w:p>
    <w:p w:rsidR="00534197" w:rsidRPr="0004597B" w:rsidRDefault="00534197" w:rsidP="00D87072">
      <w:pPr>
        <w:pStyle w:val="a3"/>
        <w:tabs>
          <w:tab w:val="left" w:pos="424"/>
        </w:tabs>
        <w:spacing w:after="0" w:line="240" w:lineRule="auto"/>
        <w:ind w:left="6" w:firstLine="227"/>
        <w:jc w:val="both"/>
        <w:rPr>
          <w:rFonts w:ascii="Simplified Arabic" w:hAnsi="Simplified Arabic" w:cs="Simplified Arabic"/>
          <w:sz w:val="20"/>
          <w:szCs w:val="20"/>
          <w:rtl/>
        </w:rPr>
      </w:pPr>
      <w:r w:rsidRPr="0004597B">
        <w:rPr>
          <w:rFonts w:ascii="Simplified Arabic" w:hAnsi="Simplified Arabic" w:cs="Simplified Arabic"/>
          <w:sz w:val="20"/>
          <w:szCs w:val="20"/>
          <w:rtl/>
        </w:rPr>
        <w:t xml:space="preserve">تم تنفيذ البحث في مركز البحوث العلمية الزراعية بالقامشلي، منطقة الاستقرار الأولى وفق تصميم القطع المنشقة حيث يمثل نظام الزراعة ( زراعة حافظة </w:t>
      </w:r>
      <w:r w:rsidRPr="0004597B">
        <w:rPr>
          <w:rFonts w:ascii="Simplified Arabic" w:hAnsi="Simplified Arabic" w:cs="Simplified Arabic"/>
          <w:sz w:val="20"/>
          <w:szCs w:val="20"/>
        </w:rPr>
        <w:t>Zero-Tillage</w:t>
      </w:r>
      <w:r w:rsidR="0013416D"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زراعة تقليدية </w:t>
      </w:r>
      <w:r w:rsidRPr="0004597B">
        <w:rPr>
          <w:rFonts w:ascii="Simplified Arabic" w:hAnsi="Simplified Arabic" w:cs="Simplified Arabic"/>
          <w:sz w:val="20"/>
          <w:szCs w:val="20"/>
        </w:rPr>
        <w:t>Conventional Tillage</w:t>
      </w:r>
      <w:r w:rsidRPr="0004597B">
        <w:rPr>
          <w:rFonts w:ascii="Simplified Arabic" w:hAnsi="Simplified Arabic" w:cs="Simplified Arabic"/>
          <w:sz w:val="20"/>
          <w:szCs w:val="20"/>
          <w:rtl/>
        </w:rPr>
        <w:t>) المعاملات الرئيسية أما المعاملات المنشقة هي معاملات التسميد- أربعة مستويات من السماد الأزوتي يوريا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0</w:t>
      </w:r>
      <w:r w:rsidRPr="0004597B">
        <w:rPr>
          <w:rFonts w:ascii="Simplified Arabic" w:hAnsi="Simplified Arabic" w:cs="Simplified Arabic"/>
          <w:sz w:val="20"/>
          <w:szCs w:val="20"/>
          <w:rtl/>
        </w:rPr>
        <w:t xml:space="preserve"> ،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tl/>
        </w:rPr>
        <w:t xml:space="preserve">100 كغ/هـ،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 xml:space="preserve">150 كغ/هـ،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3</w:t>
      </w:r>
      <w:r w:rsidRPr="0004597B">
        <w:rPr>
          <w:rFonts w:ascii="Simplified Arabic" w:hAnsi="Simplified Arabic" w:cs="Simplified Arabic"/>
          <w:sz w:val="20"/>
          <w:szCs w:val="20"/>
          <w:rtl/>
        </w:rPr>
        <w:t>200 كغ/هـ) تضاف على دفعتين عند الزراعة و الإشطاء و ثلاثة مستويات من السماد الفوسفاتي تضاف كاملة مع الزراعة (</w:t>
      </w:r>
      <w:r w:rsidRPr="0004597B">
        <w:rPr>
          <w:rFonts w:ascii="Simplified Arabic" w:hAnsi="Simplified Arabic" w:cs="Simplified Arabic"/>
          <w:sz w:val="20"/>
          <w:szCs w:val="20"/>
        </w:rPr>
        <w:t>P</w:t>
      </w:r>
      <w:r w:rsidRPr="0004597B">
        <w:rPr>
          <w:rFonts w:ascii="Simplified Arabic" w:hAnsi="Simplified Arabic" w:cs="Simplified Arabic"/>
          <w:sz w:val="20"/>
          <w:szCs w:val="20"/>
          <w:vertAlign w:val="subscript"/>
        </w:rPr>
        <w:t>0</w:t>
      </w:r>
      <w:r w:rsidRPr="0004597B">
        <w:rPr>
          <w:rFonts w:ascii="Simplified Arabic" w:hAnsi="Simplified Arabic" w:cs="Simplified Arabic"/>
          <w:sz w:val="20"/>
          <w:szCs w:val="20"/>
          <w:rtl/>
        </w:rPr>
        <w:t>,</w:t>
      </w:r>
      <w:r w:rsidRPr="0004597B">
        <w:rPr>
          <w:rFonts w:ascii="Simplified Arabic" w:hAnsi="Simplified Arabic" w:cs="Simplified Arabic"/>
          <w:sz w:val="20"/>
          <w:szCs w:val="20"/>
        </w:rPr>
        <w:t>P</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Pr>
        <w:t>100</w:t>
      </w:r>
      <w:r w:rsidRPr="0004597B">
        <w:rPr>
          <w:rFonts w:ascii="Simplified Arabic" w:hAnsi="Simplified Arabic" w:cs="Simplified Arabic"/>
          <w:sz w:val="20"/>
          <w:szCs w:val="20"/>
          <w:rtl/>
        </w:rPr>
        <w:t>كغ/هـ</w:t>
      </w:r>
      <w:r w:rsidR="00791F98"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Pr>
        <w:t>P</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Pr>
        <w:t>150</w:t>
      </w:r>
      <w:r w:rsidRPr="0004597B">
        <w:rPr>
          <w:rFonts w:ascii="Simplified Arabic" w:hAnsi="Simplified Arabic" w:cs="Simplified Arabic"/>
          <w:sz w:val="20"/>
          <w:szCs w:val="20"/>
          <w:rtl/>
        </w:rPr>
        <w:t>كغ/هـ) على محصول القمح.</w:t>
      </w:r>
      <w:r w:rsidR="004C2095"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بالنسبة لمعاملة الزراعة الحافظة تم استخدام البذارة (</w:t>
      </w:r>
      <w:r w:rsidRPr="0004597B">
        <w:rPr>
          <w:rFonts w:ascii="Simplified Arabic" w:hAnsi="Simplified Arabic" w:cs="Simplified Arabic"/>
          <w:sz w:val="20"/>
          <w:szCs w:val="20"/>
        </w:rPr>
        <w:t>Baldan</w:t>
      </w:r>
      <w:r w:rsidRPr="0004597B">
        <w:rPr>
          <w:rFonts w:ascii="Simplified Arabic" w:hAnsi="Simplified Arabic" w:cs="Simplified Arabic"/>
          <w:sz w:val="20"/>
          <w:szCs w:val="20"/>
          <w:rtl/>
        </w:rPr>
        <w:t>) أما معاملة الزراعة التقليدية تمت فلاحتها وزراعتها باستخدام الـ(</w:t>
      </w:r>
      <w:r w:rsidRPr="0004597B">
        <w:rPr>
          <w:rFonts w:ascii="Simplified Arabic" w:hAnsi="Simplified Arabic" w:cs="Simplified Arabic"/>
          <w:sz w:val="20"/>
          <w:szCs w:val="20"/>
        </w:rPr>
        <w:t>Harrow</w:t>
      </w:r>
      <w:r w:rsidRPr="0004597B">
        <w:rPr>
          <w:rFonts w:ascii="Simplified Arabic" w:hAnsi="Simplified Arabic" w:cs="Simplified Arabic"/>
          <w:sz w:val="20"/>
          <w:szCs w:val="20"/>
          <w:rtl/>
        </w:rPr>
        <w:t>).</w:t>
      </w:r>
      <w:r w:rsidRPr="0004597B">
        <w:rPr>
          <w:rFonts w:ascii="Simplified Arabic" w:hAnsi="Simplified Arabic" w:cs="Simplified Arabic" w:hint="cs"/>
          <w:color w:val="FF0000"/>
          <w:sz w:val="20"/>
          <w:szCs w:val="20"/>
          <w:rtl/>
        </w:rPr>
        <w:t xml:space="preserve"> </w:t>
      </w:r>
      <w:r w:rsidRPr="0004597B">
        <w:rPr>
          <w:rFonts w:ascii="Simplified Arabic" w:hAnsi="Simplified Arabic" w:cs="Simplified Arabic"/>
          <w:sz w:val="20"/>
          <w:szCs w:val="20"/>
          <w:rtl/>
        </w:rPr>
        <w:t xml:space="preserve">بينت النتائج خلال ثلاثة مواسم </w:t>
      </w:r>
      <w:r w:rsidRPr="0004597B">
        <w:rPr>
          <w:rFonts w:ascii="Simplified Arabic" w:hAnsi="Simplified Arabic" w:cs="Simplified Arabic"/>
          <w:sz w:val="20"/>
          <w:szCs w:val="20"/>
        </w:rPr>
        <w:t>2008</w:t>
      </w:r>
      <w:r w:rsidRPr="0004597B">
        <w:rPr>
          <w:rFonts w:ascii="Simplified Arabic" w:hAnsi="Simplified Arabic" w:cs="Simplified Arabic"/>
          <w:sz w:val="20"/>
          <w:szCs w:val="20"/>
          <w:rtl/>
        </w:rPr>
        <w:t>–</w:t>
      </w:r>
      <w:r w:rsidRPr="0004597B">
        <w:rPr>
          <w:rFonts w:ascii="Simplified Arabic" w:hAnsi="Simplified Arabic" w:cs="Simplified Arabic"/>
          <w:sz w:val="20"/>
          <w:szCs w:val="20"/>
        </w:rPr>
        <w:t>2011</w:t>
      </w:r>
      <w:r w:rsidR="00791F98"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أن لنظام الزراعة الحافظة تأثير واضح على إنتاجية القمح تمثلت بزيادة بين 8 و </w:t>
      </w:r>
      <w:r w:rsidRPr="0004597B">
        <w:rPr>
          <w:rFonts w:ascii="Simplified Arabic" w:hAnsi="Simplified Arabic" w:cs="Simplified Arabic"/>
          <w:sz w:val="20"/>
          <w:szCs w:val="20"/>
        </w:rPr>
        <w:t>20</w:t>
      </w:r>
      <w:r w:rsidRPr="0004597B">
        <w:rPr>
          <w:rFonts w:ascii="Simplified Arabic" w:hAnsi="Simplified Arabic" w:cs="Simplified Arabic"/>
          <w:sz w:val="20"/>
          <w:szCs w:val="20"/>
          <w:rtl/>
        </w:rPr>
        <w:t>% عن الإنتاجية تحت نظام الزراعة التقليدية وهذا التذبذب بالإنتاجية يعود للمستويات المختلفة من التسميد الأزوتي والفوسفوري للمعاملات حيث بينت النتائج أن زيادة معدل التسميد الأزوتي عند مستوى التسميد الفوسفوري (</w:t>
      </w:r>
      <w:r w:rsidRPr="0004597B">
        <w:rPr>
          <w:rFonts w:ascii="Simplified Arabic" w:hAnsi="Simplified Arabic" w:cs="Simplified Arabic"/>
          <w:sz w:val="20"/>
          <w:szCs w:val="20"/>
        </w:rPr>
        <w:t>P</w:t>
      </w:r>
      <w:r w:rsidRPr="0004597B">
        <w:rPr>
          <w:rFonts w:ascii="Simplified Arabic" w:hAnsi="Simplified Arabic" w:cs="Simplified Arabic"/>
          <w:sz w:val="20"/>
          <w:szCs w:val="20"/>
          <w:vertAlign w:val="subscript"/>
        </w:rPr>
        <w:t>0</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rtl/>
        </w:rPr>
        <w:t>أعطت زيادة معنوية في الإنتاجية وكانت متناسبة طردا مع الزيادة في مستوى التسميد الأزوتي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tl/>
        </w:rPr>
        <w:t>,</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3</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bidi="ar-SY"/>
        </w:rPr>
        <w:t xml:space="preserve"> وقد بلغت الزيادة في الإنتاجية مقارنة مع الشاهد بالترتيب (110 , 178 ,217</w:t>
      </w:r>
      <w:r w:rsidRPr="0004597B">
        <w:rPr>
          <w:rFonts w:ascii="Simplified Arabic" w:hAnsi="Simplified Arabic" w:cs="Simplified Arabic"/>
          <w:sz w:val="20"/>
          <w:szCs w:val="20"/>
          <w:rtl/>
          <w:lang w:val="ru-RU" w:bidi="ar-SY"/>
        </w:rPr>
        <w:t xml:space="preserve"> كغ/هكتار)</w:t>
      </w:r>
      <w:r w:rsidRPr="0004597B">
        <w:rPr>
          <w:rFonts w:ascii="Simplified Arabic" w:hAnsi="Simplified Arabic" w:cs="Simplified Arabic"/>
          <w:sz w:val="20"/>
          <w:szCs w:val="20"/>
          <w:rtl/>
        </w:rPr>
        <w:t xml:space="preserve"> في الزراعة الحافظة أما في الزراعة التقليدية فقد ازدادت الإنتاجية عن الشاهد عند المستويين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tl/>
        </w:rPr>
        <w:t>,</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 بمقدار</w:t>
      </w:r>
      <w:r w:rsidRPr="0004597B">
        <w:rPr>
          <w:rFonts w:ascii="Simplified Arabic" w:hAnsi="Simplified Arabic" w:cs="Simplified Arabic"/>
          <w:sz w:val="20"/>
          <w:szCs w:val="20"/>
          <w:rtl/>
          <w:lang w:bidi="ar-SY"/>
        </w:rPr>
        <w:t>(118-147</w:t>
      </w:r>
      <w:r w:rsidRPr="0004597B">
        <w:rPr>
          <w:rFonts w:ascii="Simplified Arabic" w:hAnsi="Simplified Arabic" w:cs="Simplified Arabic"/>
          <w:sz w:val="20"/>
          <w:szCs w:val="20"/>
          <w:rtl/>
          <w:lang w:val="ru-RU" w:bidi="ar-SY"/>
        </w:rPr>
        <w:t>كغ/هكتار)</w:t>
      </w:r>
      <w:r w:rsidRPr="0004597B">
        <w:rPr>
          <w:rFonts w:ascii="Simplified Arabic" w:hAnsi="Simplified Arabic" w:cs="Simplified Arabic"/>
          <w:sz w:val="20"/>
          <w:szCs w:val="20"/>
          <w:rtl/>
        </w:rPr>
        <w:t xml:space="preserve"> على التوالي وتناقصت الزيادة عند </w:t>
      </w:r>
      <w:r w:rsidRPr="0004597B">
        <w:rPr>
          <w:rFonts w:ascii="Simplified Arabic" w:hAnsi="Simplified Arabic" w:cs="Simplified Arabic"/>
          <w:sz w:val="20"/>
          <w:szCs w:val="20"/>
          <w:rtl/>
          <w:lang w:bidi="ar-SY"/>
        </w:rPr>
        <w:t>ال</w:t>
      </w:r>
      <w:r w:rsidRPr="0004597B">
        <w:rPr>
          <w:rFonts w:ascii="Simplified Arabic" w:hAnsi="Simplified Arabic" w:cs="Simplified Arabic"/>
          <w:sz w:val="20"/>
          <w:szCs w:val="20"/>
          <w:rtl/>
        </w:rPr>
        <w:t xml:space="preserve">مستوى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3</w:t>
      </w:r>
      <w:r w:rsidRPr="0004597B">
        <w:rPr>
          <w:rFonts w:ascii="Simplified Arabic" w:hAnsi="Simplified Arabic" w:cs="Simplified Arabic"/>
          <w:sz w:val="20"/>
          <w:szCs w:val="20"/>
          <w:rtl/>
        </w:rPr>
        <w:t xml:space="preserve"> حيث وصلت إلى 113 </w:t>
      </w:r>
      <w:r w:rsidRPr="0004597B">
        <w:rPr>
          <w:rFonts w:ascii="Simplified Arabic" w:hAnsi="Simplified Arabic" w:cs="Simplified Arabic"/>
          <w:sz w:val="20"/>
          <w:szCs w:val="20"/>
          <w:rtl/>
          <w:lang w:bidi="ar-SY"/>
        </w:rPr>
        <w:t>كغ/هكتار.</w:t>
      </w:r>
      <w:r w:rsidRPr="0004597B">
        <w:rPr>
          <w:rFonts w:ascii="Simplified Arabic" w:hAnsi="Simplified Arabic" w:cs="Simplified Arabic"/>
          <w:sz w:val="20"/>
          <w:szCs w:val="20"/>
          <w:rtl/>
        </w:rPr>
        <w:t>أما عند مستوى التسميد الفوسفوري (</w:t>
      </w:r>
      <w:r w:rsidRPr="0004597B">
        <w:rPr>
          <w:rFonts w:ascii="Simplified Arabic" w:hAnsi="Simplified Arabic" w:cs="Simplified Arabic"/>
          <w:sz w:val="20"/>
          <w:szCs w:val="20"/>
        </w:rPr>
        <w:t>P</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tl/>
        </w:rPr>
        <w:t>) فقد وصلت الزيادة في الإنتاجية عند المستوى</w:t>
      </w:r>
      <w:r w:rsidRPr="0004597B">
        <w:rPr>
          <w:rFonts w:ascii="Simplified Arabic" w:hAnsi="Simplified Arabic" w:cs="Simplified Arabic"/>
          <w:sz w:val="20"/>
          <w:szCs w:val="20"/>
        </w:rPr>
        <w:t xml:space="preserve"> N</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tl/>
        </w:rPr>
        <w:t>في الزراعة الحافظة إلى</w:t>
      </w:r>
      <w:r w:rsidR="00791F98"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tl/>
          <w:lang w:bidi="ar-SY"/>
        </w:rPr>
        <w:t>336 كغ/هكتار والتي تفوقت معنويا</w:t>
      </w:r>
      <w:r w:rsidR="00791F98" w:rsidRPr="0004597B">
        <w:rPr>
          <w:rFonts w:ascii="Simplified Arabic" w:hAnsi="Simplified Arabic" w:cs="Simplified Arabic" w:hint="cs"/>
          <w:sz w:val="20"/>
          <w:szCs w:val="20"/>
          <w:rtl/>
          <w:lang w:bidi="ar-SY"/>
        </w:rPr>
        <w:t>ً</w:t>
      </w:r>
      <w:r w:rsidRPr="0004597B">
        <w:rPr>
          <w:rFonts w:ascii="Simplified Arabic" w:hAnsi="Simplified Arabic" w:cs="Simplified Arabic"/>
          <w:sz w:val="20"/>
          <w:szCs w:val="20"/>
          <w:rtl/>
          <w:lang w:bidi="ar-SY"/>
        </w:rPr>
        <w:t xml:space="preserve"> على</w:t>
      </w:r>
      <w:r w:rsidRPr="0004597B">
        <w:rPr>
          <w:rFonts w:ascii="Simplified Arabic" w:hAnsi="Simplified Arabic" w:cs="Simplified Arabic"/>
          <w:sz w:val="20"/>
          <w:szCs w:val="20"/>
          <w:rtl/>
        </w:rPr>
        <w:t xml:space="preserve"> المستويين </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lang w:val="ru-RU" w:bidi="ar-SY"/>
        </w:rPr>
        <w:t>,</w:t>
      </w:r>
      <w:r w:rsidRPr="0004597B">
        <w:rPr>
          <w:rFonts w:ascii="Simplified Arabic" w:hAnsi="Simplified Arabic" w:cs="Simplified Arabic"/>
          <w:sz w:val="20"/>
          <w:szCs w:val="20"/>
        </w:rPr>
        <w:t xml:space="preserve"> N</w:t>
      </w:r>
      <w:r w:rsidRPr="0004597B">
        <w:rPr>
          <w:rFonts w:ascii="Simplified Arabic" w:hAnsi="Simplified Arabic" w:cs="Simplified Arabic"/>
          <w:sz w:val="20"/>
          <w:szCs w:val="20"/>
          <w:vertAlign w:val="subscript"/>
        </w:rPr>
        <w:t>3</w:t>
      </w:r>
      <w:r w:rsidRPr="0004597B">
        <w:rPr>
          <w:rFonts w:ascii="Simplified Arabic" w:hAnsi="Simplified Arabic" w:cs="Simplified Arabic"/>
          <w:sz w:val="20"/>
          <w:szCs w:val="20"/>
          <w:rtl/>
        </w:rPr>
        <w:t>)</w:t>
      </w:r>
      <w:r w:rsidR="0013416D"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وهي بالترتيب </w:t>
      </w:r>
      <w:r w:rsidRPr="0004597B">
        <w:rPr>
          <w:rFonts w:ascii="Simplified Arabic" w:hAnsi="Simplified Arabic" w:cs="Simplified Arabic"/>
          <w:sz w:val="20"/>
          <w:szCs w:val="20"/>
          <w:rtl/>
          <w:lang w:bidi="ar-SY"/>
        </w:rPr>
        <w:t>313</w:t>
      </w:r>
      <w:r w:rsidRPr="0004597B">
        <w:rPr>
          <w:rFonts w:ascii="Simplified Arabic" w:hAnsi="Simplified Arabic" w:cs="Simplified Arabic"/>
          <w:sz w:val="20"/>
          <w:szCs w:val="20"/>
          <w:rtl/>
        </w:rPr>
        <w:t xml:space="preserve"> ، </w:t>
      </w:r>
      <w:r w:rsidRPr="0004597B">
        <w:rPr>
          <w:rFonts w:ascii="Simplified Arabic" w:hAnsi="Simplified Arabic" w:cs="Simplified Arabic"/>
          <w:sz w:val="20"/>
          <w:szCs w:val="20"/>
          <w:rtl/>
          <w:lang w:bidi="ar-SY"/>
        </w:rPr>
        <w:t xml:space="preserve">247 كغ/هكتار. </w:t>
      </w:r>
      <w:r w:rsidRPr="0004597B">
        <w:rPr>
          <w:rFonts w:ascii="Simplified Arabic" w:hAnsi="Simplified Arabic" w:cs="Simplified Arabic"/>
          <w:sz w:val="20"/>
          <w:szCs w:val="20"/>
          <w:rtl/>
        </w:rPr>
        <w:t xml:space="preserve">أما في الزراعة التقليدية فقد تحققت أعلى زيادة في الإنتاجية عند </w:t>
      </w:r>
      <w:r w:rsidRPr="0004597B">
        <w:rPr>
          <w:rFonts w:ascii="Simplified Arabic" w:hAnsi="Simplified Arabic" w:cs="Simplified Arabic"/>
          <w:sz w:val="20"/>
          <w:szCs w:val="20"/>
          <w:rtl/>
          <w:lang w:bidi="ar-SY"/>
        </w:rPr>
        <w:t>ال</w:t>
      </w:r>
      <w:r w:rsidRPr="0004597B">
        <w:rPr>
          <w:rFonts w:ascii="Simplified Arabic" w:hAnsi="Simplified Arabic" w:cs="Simplified Arabic"/>
          <w:sz w:val="20"/>
          <w:szCs w:val="20"/>
          <w:rtl/>
        </w:rPr>
        <w:t xml:space="preserve">مستوى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bidi="ar-SY"/>
        </w:rPr>
        <w:t>313 كغ/هكتار</w:t>
      </w:r>
      <w:r w:rsidRPr="0004597B">
        <w:rPr>
          <w:rFonts w:ascii="Simplified Arabic" w:hAnsi="Simplified Arabic" w:cs="Simplified Arabic"/>
          <w:sz w:val="20"/>
          <w:szCs w:val="20"/>
          <w:rtl/>
        </w:rPr>
        <w:t xml:space="preserve"> وانخفضت بشكل حاد عند المستوى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3</w:t>
      </w:r>
      <w:r w:rsidRPr="0004597B">
        <w:rPr>
          <w:rFonts w:ascii="Simplified Arabic" w:hAnsi="Simplified Arabic" w:cs="Simplified Arabic"/>
          <w:sz w:val="20"/>
          <w:szCs w:val="20"/>
          <w:rtl/>
        </w:rPr>
        <w:t>) إلى</w:t>
      </w:r>
      <w:r w:rsidRPr="0004597B">
        <w:rPr>
          <w:rFonts w:ascii="Simplified Arabic" w:hAnsi="Simplified Arabic" w:cs="Simplified Arabic"/>
          <w:sz w:val="20"/>
          <w:szCs w:val="20"/>
          <w:rtl/>
          <w:lang w:bidi="ar-SY"/>
        </w:rPr>
        <w:t xml:space="preserve">147 كغ/هكتار. </w:t>
      </w:r>
      <w:r w:rsidRPr="0004597B">
        <w:rPr>
          <w:rFonts w:ascii="Simplified Arabic" w:hAnsi="Simplified Arabic" w:cs="Simplified Arabic"/>
          <w:sz w:val="20"/>
          <w:szCs w:val="20"/>
          <w:rtl/>
        </w:rPr>
        <w:t>أما عند مستوى التسميد (</w:t>
      </w:r>
      <w:r w:rsidRPr="0004597B">
        <w:rPr>
          <w:rFonts w:ascii="Simplified Arabic" w:hAnsi="Simplified Arabic" w:cs="Simplified Arabic"/>
          <w:sz w:val="20"/>
          <w:szCs w:val="20"/>
        </w:rPr>
        <w:t>P</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 فقد كانت الزيادة في الإنتاجية في نظام الزراعة الحافظة عند المستوى (</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0</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bidi="ar-SY"/>
        </w:rPr>
        <w:t xml:space="preserve"> 147</w:t>
      </w:r>
      <w:r w:rsidRPr="0004597B">
        <w:rPr>
          <w:rFonts w:ascii="Simplified Arabic" w:hAnsi="Simplified Arabic" w:cs="Simplified Arabic"/>
          <w:sz w:val="20"/>
          <w:szCs w:val="20"/>
          <w:rtl/>
        </w:rPr>
        <w:t>كغ</w:t>
      </w:r>
      <w:r w:rsidRPr="0004597B">
        <w:rPr>
          <w:rFonts w:ascii="Simplified Arabic" w:hAnsi="Simplified Arabic" w:cs="Simplified Arabic"/>
          <w:sz w:val="20"/>
          <w:szCs w:val="20"/>
          <w:rtl/>
          <w:lang w:bidi="ar-SY"/>
        </w:rPr>
        <w:t>/هكتار</w:t>
      </w:r>
      <w:r w:rsidRPr="0004597B">
        <w:rPr>
          <w:rFonts w:ascii="Simplified Arabic" w:hAnsi="Simplified Arabic" w:cs="Simplified Arabic"/>
          <w:sz w:val="20"/>
          <w:szCs w:val="20"/>
          <w:rtl/>
        </w:rPr>
        <w:t xml:space="preserve"> لتزداد عند المستوى </w:t>
      </w:r>
      <w:r w:rsidRPr="0004597B">
        <w:rPr>
          <w:rFonts w:ascii="Simplified Arabic" w:hAnsi="Simplified Arabic" w:cs="Simplified Arabic"/>
          <w:sz w:val="20"/>
          <w:szCs w:val="20"/>
        </w:rPr>
        <w:t xml:space="preserve"> N</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tl/>
          <w:lang w:bidi="ar-SY"/>
        </w:rPr>
        <w:t>إلى 216</w:t>
      </w:r>
      <w:r w:rsidRPr="0004597B">
        <w:rPr>
          <w:rFonts w:ascii="Simplified Arabic" w:hAnsi="Simplified Arabic" w:cs="Simplified Arabic"/>
          <w:sz w:val="20"/>
          <w:szCs w:val="20"/>
          <w:rtl/>
        </w:rPr>
        <w:t>كغ</w:t>
      </w:r>
      <w:r w:rsidRPr="0004597B">
        <w:rPr>
          <w:rFonts w:ascii="Simplified Arabic" w:hAnsi="Simplified Arabic" w:cs="Simplified Arabic"/>
          <w:sz w:val="20"/>
          <w:szCs w:val="20"/>
          <w:rtl/>
          <w:lang w:bidi="ar-SY"/>
        </w:rPr>
        <w:t>/هكتار</w:t>
      </w:r>
      <w:r w:rsidRPr="0004597B">
        <w:rPr>
          <w:rFonts w:ascii="Simplified Arabic" w:hAnsi="Simplified Arabic" w:cs="Simplified Arabic"/>
          <w:sz w:val="20"/>
          <w:szCs w:val="20"/>
          <w:rtl/>
        </w:rPr>
        <w:t xml:space="preserve"> ولتبلغ أعلى زيادة </w:t>
      </w:r>
      <w:r w:rsidRPr="0004597B">
        <w:rPr>
          <w:rFonts w:ascii="Simplified Arabic" w:hAnsi="Simplified Arabic" w:cs="Simplified Arabic"/>
          <w:sz w:val="20"/>
          <w:szCs w:val="20"/>
          <w:rtl/>
          <w:lang w:bidi="ar-SY"/>
        </w:rPr>
        <w:t>376</w:t>
      </w:r>
      <w:r w:rsidRPr="0004597B">
        <w:rPr>
          <w:rFonts w:ascii="Simplified Arabic" w:hAnsi="Simplified Arabic" w:cs="Simplified Arabic"/>
          <w:sz w:val="20"/>
          <w:szCs w:val="20"/>
          <w:rtl/>
        </w:rPr>
        <w:t xml:space="preserve"> كغ</w:t>
      </w:r>
      <w:r w:rsidRPr="0004597B">
        <w:rPr>
          <w:rFonts w:ascii="Simplified Arabic" w:hAnsi="Simplified Arabic" w:cs="Simplified Arabic"/>
          <w:sz w:val="20"/>
          <w:szCs w:val="20"/>
          <w:rtl/>
          <w:lang w:bidi="ar-SY"/>
        </w:rPr>
        <w:t xml:space="preserve">/هكتار </w:t>
      </w:r>
      <w:r w:rsidRPr="0004597B">
        <w:rPr>
          <w:rFonts w:ascii="Simplified Arabic" w:hAnsi="Simplified Arabic" w:cs="Simplified Arabic"/>
          <w:sz w:val="20"/>
          <w:szCs w:val="20"/>
          <w:rtl/>
        </w:rPr>
        <w:t xml:space="preserve">عند المستوى </w:t>
      </w:r>
      <w:r w:rsidRPr="0004597B">
        <w:rPr>
          <w:rFonts w:ascii="Simplified Arabic" w:hAnsi="Simplified Arabic" w:cs="Simplified Arabic"/>
          <w:sz w:val="20"/>
          <w:szCs w:val="20"/>
        </w:rPr>
        <w:t xml:space="preserve"> N</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وبذلك تحقق تفوقا معنويا على كافة معاملات البحث.</w:t>
      </w:r>
      <w:r w:rsidRPr="0004597B">
        <w:rPr>
          <w:rFonts w:ascii="Simplified Arabic" w:hAnsi="Simplified Arabic" w:cs="Simplified Arabic" w:hint="cs"/>
          <w:b/>
          <w:bCs/>
          <w:sz w:val="20"/>
          <w:szCs w:val="20"/>
          <w:rtl/>
        </w:rPr>
        <w:t xml:space="preserve"> </w:t>
      </w:r>
      <w:r w:rsidRPr="0004597B">
        <w:rPr>
          <w:rFonts w:ascii="Simplified Arabic" w:hAnsi="Simplified Arabic" w:cs="Simplified Arabic"/>
          <w:sz w:val="20"/>
          <w:szCs w:val="20"/>
          <w:rtl/>
        </w:rPr>
        <w:t>وبالتالي نوصي بإتباع تقنية الزراعة الحافظة واستخدام مستويي التسميد</w:t>
      </w:r>
      <w:r w:rsidR="00791F98"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 xml:space="preserve"> , </w:t>
      </w:r>
      <w:r w:rsidRPr="0004597B">
        <w:rPr>
          <w:rFonts w:ascii="Simplified Arabic" w:hAnsi="Simplified Arabic" w:cs="Simplified Arabic"/>
          <w:sz w:val="20"/>
          <w:szCs w:val="20"/>
        </w:rPr>
        <w:t>P</w:t>
      </w:r>
      <w:r w:rsidRPr="0004597B">
        <w:rPr>
          <w:rFonts w:ascii="Simplified Arabic" w:hAnsi="Simplified Arabic" w:cs="Simplified Arabic"/>
          <w:sz w:val="20"/>
          <w:szCs w:val="20"/>
          <w:vertAlign w:val="subscript"/>
        </w:rPr>
        <w:t>2</w:t>
      </w:r>
      <w:r w:rsidRPr="0004597B">
        <w:rPr>
          <w:rFonts w:ascii="Simplified Arabic" w:hAnsi="Simplified Arabic" w:cs="Simplified Arabic"/>
          <w:sz w:val="20"/>
          <w:szCs w:val="20"/>
          <w:rtl/>
        </w:rPr>
        <w:t>) على محصول القمح.</w:t>
      </w:r>
    </w:p>
    <w:p w:rsidR="00534197" w:rsidRPr="0004597B" w:rsidRDefault="00534197" w:rsidP="0013416D">
      <w:pPr>
        <w:pStyle w:val="a3"/>
        <w:spacing w:after="0" w:line="240" w:lineRule="auto"/>
        <w:ind w:left="-199" w:right="-709" w:firstLine="205"/>
        <w:jc w:val="both"/>
        <w:rPr>
          <w:rFonts w:ascii="Simplified Arabic" w:hAnsi="Simplified Arabic" w:cs="Simplified Arabic"/>
          <w:sz w:val="20"/>
          <w:szCs w:val="20"/>
          <w:rtl/>
          <w:lang w:bidi="ar-SY"/>
        </w:rPr>
      </w:pPr>
      <w:r w:rsidRPr="0004597B">
        <w:rPr>
          <w:rFonts w:ascii="Simplified Arabic" w:hAnsi="Simplified Arabic" w:cs="Simplified Arabic"/>
          <w:b/>
          <w:bCs/>
          <w:sz w:val="20"/>
          <w:szCs w:val="20"/>
          <w:rtl/>
        </w:rPr>
        <w:t xml:space="preserve">كلمات مفتاحية: </w:t>
      </w:r>
      <w:r w:rsidRPr="0004597B">
        <w:rPr>
          <w:rFonts w:ascii="Simplified Arabic" w:hAnsi="Simplified Arabic" w:cs="Simplified Arabic"/>
          <w:sz w:val="20"/>
          <w:szCs w:val="20"/>
          <w:rtl/>
        </w:rPr>
        <w:t>زراعة حافظة</w:t>
      </w:r>
      <w:r w:rsidRPr="0004597B">
        <w:rPr>
          <w:rFonts w:ascii="Simplified Arabic" w:hAnsi="Simplified Arabic" w:cs="Simplified Arabic"/>
          <w:b/>
          <w:bCs/>
          <w:sz w:val="20"/>
          <w:szCs w:val="20"/>
        </w:rPr>
        <w:t>ZT</w:t>
      </w:r>
      <w:r w:rsidRPr="0004597B">
        <w:rPr>
          <w:rFonts w:ascii="Simplified Arabic" w:hAnsi="Simplified Arabic" w:cs="Simplified Arabic"/>
          <w:sz w:val="20"/>
          <w:szCs w:val="20"/>
          <w:rtl/>
        </w:rPr>
        <w:t xml:space="preserve">، زراعة تقليدية </w:t>
      </w:r>
      <w:r w:rsidRPr="0004597B">
        <w:rPr>
          <w:rFonts w:ascii="Simplified Arabic" w:hAnsi="Simplified Arabic" w:cs="Simplified Arabic"/>
          <w:b/>
          <w:bCs/>
          <w:sz w:val="20"/>
          <w:szCs w:val="20"/>
        </w:rPr>
        <w:t>CT</w:t>
      </w:r>
      <w:r w:rsidRPr="0004597B">
        <w:rPr>
          <w:rFonts w:ascii="Simplified Arabic" w:hAnsi="Simplified Arabic" w:cs="Simplified Arabic"/>
          <w:sz w:val="20"/>
          <w:szCs w:val="20"/>
          <w:rtl/>
        </w:rPr>
        <w:t xml:space="preserve">، تسميد أزوتي </w:t>
      </w:r>
      <w:r w:rsidRPr="0004597B">
        <w:rPr>
          <w:rFonts w:ascii="Simplified Arabic" w:hAnsi="Simplified Arabic" w:cs="Simplified Arabic"/>
          <w:b/>
          <w:bCs/>
          <w:sz w:val="20"/>
          <w:szCs w:val="20"/>
        </w:rPr>
        <w:t>N</w:t>
      </w:r>
      <w:r w:rsidRPr="0004597B">
        <w:rPr>
          <w:rFonts w:ascii="Simplified Arabic" w:hAnsi="Simplified Arabic" w:cs="Simplified Arabic"/>
          <w:sz w:val="20"/>
          <w:szCs w:val="20"/>
          <w:rtl/>
        </w:rPr>
        <w:t>، تسميد فوسفوري</w:t>
      </w:r>
      <w:r w:rsidRPr="0004597B">
        <w:rPr>
          <w:rFonts w:ascii="Simplified Arabic" w:hAnsi="Simplified Arabic" w:cs="Simplified Arabic"/>
          <w:b/>
          <w:bCs/>
          <w:sz w:val="20"/>
          <w:szCs w:val="20"/>
        </w:rPr>
        <w:t xml:space="preserve">P </w:t>
      </w:r>
      <w:r w:rsidRPr="0004597B">
        <w:rPr>
          <w:rFonts w:ascii="Simplified Arabic" w:hAnsi="Simplified Arabic" w:cs="Simplified Arabic"/>
          <w:sz w:val="20"/>
          <w:szCs w:val="20"/>
          <w:rtl/>
        </w:rPr>
        <w:t xml:space="preserve"> </w:t>
      </w:r>
      <w:r w:rsidR="00791F98"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قمح</w:t>
      </w:r>
      <w:r w:rsidRPr="0004597B">
        <w:rPr>
          <w:rFonts w:ascii="Simplified Arabic" w:hAnsi="Simplified Arabic" w:cs="Simplified Arabic"/>
          <w:sz w:val="20"/>
          <w:szCs w:val="20"/>
          <w:rtl/>
          <w:lang w:bidi="ar-SY"/>
        </w:rPr>
        <w:t>.</w:t>
      </w:r>
    </w:p>
    <w:p w:rsidR="00AE37A4" w:rsidRPr="0004597B" w:rsidRDefault="00AE37A4">
      <w:pPr>
        <w:bidi w:val="0"/>
        <w:rPr>
          <w:rFonts w:cs="Simplified Arabic"/>
          <w:b/>
          <w:bCs/>
          <w:sz w:val="20"/>
          <w:szCs w:val="20"/>
          <w:rtl/>
        </w:rPr>
      </w:pPr>
      <w:r w:rsidRPr="0004597B">
        <w:rPr>
          <w:rFonts w:cs="Simplified Arabic"/>
          <w:b/>
          <w:bCs/>
          <w:sz w:val="20"/>
          <w:szCs w:val="20"/>
          <w:rtl/>
        </w:rPr>
        <w:br w:type="page"/>
      </w:r>
    </w:p>
    <w:p w:rsidR="00F16532" w:rsidRPr="0004597B" w:rsidRDefault="00F16532" w:rsidP="00F16532">
      <w:pPr>
        <w:shd w:val="clear" w:color="auto" w:fill="FFFFFF"/>
        <w:spacing w:after="0" w:line="240" w:lineRule="auto"/>
        <w:jc w:val="center"/>
        <w:rPr>
          <w:rFonts w:cs="Simplified Arabic"/>
          <w:b/>
          <w:bCs/>
          <w:rtl/>
        </w:rPr>
      </w:pPr>
      <w:r w:rsidRPr="0004597B">
        <w:rPr>
          <w:rFonts w:cs="Simplified Arabic"/>
          <w:b/>
          <w:bCs/>
          <w:rtl/>
        </w:rPr>
        <w:lastRenderedPageBreak/>
        <w:t>دراسة تحديد الاحتياج المائي لمحصول الذرة الصفراء التكثيفية باستخدام طرق الري السطحي المطور</w:t>
      </w:r>
      <w:r w:rsidRPr="0004597B">
        <w:rPr>
          <w:rFonts w:cs="Simplified Arabic" w:hint="cs"/>
          <w:b/>
          <w:bCs/>
          <w:rtl/>
        </w:rPr>
        <w:t xml:space="preserve"> </w:t>
      </w:r>
      <w:r w:rsidRPr="0004597B">
        <w:rPr>
          <w:rFonts w:cs="Simplified Arabic"/>
          <w:b/>
          <w:bCs/>
          <w:rtl/>
        </w:rPr>
        <w:t xml:space="preserve"> " تر</w:t>
      </w:r>
      <w:r w:rsidRPr="0004597B">
        <w:rPr>
          <w:rFonts w:cs="Simplified Arabic" w:hint="cs"/>
          <w:b/>
          <w:bCs/>
          <w:rtl/>
        </w:rPr>
        <w:t>ا</w:t>
      </w:r>
      <w:r w:rsidRPr="0004597B">
        <w:rPr>
          <w:rFonts w:cs="Simplified Arabic"/>
          <w:b/>
          <w:bCs/>
          <w:rtl/>
        </w:rPr>
        <w:t xml:space="preserve">نس إيريغشن والسيفونات وطريقة الري بالرذاذ " </w:t>
      </w:r>
    </w:p>
    <w:p w:rsidR="00F16532" w:rsidRPr="0004597B" w:rsidRDefault="00F16532" w:rsidP="00F16532">
      <w:pPr>
        <w:spacing w:after="0"/>
        <w:jc w:val="center"/>
        <w:rPr>
          <w:rFonts w:cs="Simplified Arabic"/>
          <w:sz w:val="20"/>
          <w:szCs w:val="20"/>
          <w:rtl/>
        </w:rPr>
      </w:pPr>
      <w:r w:rsidRPr="0004597B">
        <w:rPr>
          <w:rFonts w:cs="Simplified Arabic"/>
          <w:sz w:val="20"/>
          <w:szCs w:val="20"/>
          <w:rtl/>
        </w:rPr>
        <w:t>أحمد الحافظ</w:t>
      </w:r>
      <w:r w:rsidRPr="0004597B">
        <w:rPr>
          <w:rFonts w:cs="Simplified Arabic" w:hint="cs"/>
          <w:sz w:val="20"/>
          <w:szCs w:val="20"/>
          <w:vertAlign w:val="superscript"/>
          <w:rtl/>
        </w:rPr>
        <w:t>(1)</w:t>
      </w:r>
      <w:r w:rsidRPr="0004597B">
        <w:rPr>
          <w:rFonts w:cs="Simplified Arabic"/>
          <w:sz w:val="20"/>
          <w:szCs w:val="20"/>
          <w:rtl/>
        </w:rPr>
        <w:t xml:space="preserve"> و</w:t>
      </w:r>
      <w:r w:rsidRPr="0004597B">
        <w:rPr>
          <w:rFonts w:cs="Simplified Arabic"/>
          <w:b/>
          <w:bCs/>
          <w:sz w:val="20"/>
          <w:szCs w:val="20"/>
          <w:u w:val="single"/>
          <w:rtl/>
        </w:rPr>
        <w:t>نضال الجوني</w:t>
      </w:r>
      <w:r w:rsidRPr="0004597B">
        <w:rPr>
          <w:rFonts w:cs="Simplified Arabic" w:hint="cs"/>
          <w:sz w:val="20"/>
          <w:szCs w:val="20"/>
          <w:vertAlign w:val="superscript"/>
          <w:rtl/>
        </w:rPr>
        <w:t>(2)</w:t>
      </w:r>
      <w:r w:rsidRPr="0004597B">
        <w:rPr>
          <w:rFonts w:cs="Simplified Arabic"/>
          <w:sz w:val="20"/>
          <w:szCs w:val="20"/>
          <w:rtl/>
        </w:rPr>
        <w:t xml:space="preserve"> وعلي قيسي</w:t>
      </w:r>
      <w:r w:rsidRPr="0004597B">
        <w:rPr>
          <w:rFonts w:cs="Simplified Arabic" w:hint="cs"/>
          <w:sz w:val="20"/>
          <w:szCs w:val="20"/>
          <w:vertAlign w:val="superscript"/>
          <w:rtl/>
        </w:rPr>
        <w:t>(2)</w:t>
      </w:r>
      <w:r w:rsidRPr="0004597B">
        <w:rPr>
          <w:rFonts w:cs="Simplified Arabic"/>
          <w:sz w:val="20"/>
          <w:szCs w:val="20"/>
          <w:rtl/>
        </w:rPr>
        <w:t xml:space="preserve"> وأويديس أرسلان</w:t>
      </w:r>
      <w:r w:rsidRPr="0004597B">
        <w:rPr>
          <w:rFonts w:cs="Simplified Arabic" w:hint="cs"/>
          <w:sz w:val="20"/>
          <w:szCs w:val="20"/>
          <w:vertAlign w:val="superscript"/>
          <w:rtl/>
        </w:rPr>
        <w:t>(2)</w:t>
      </w:r>
    </w:p>
    <w:p w:rsidR="00F16532" w:rsidRPr="0004597B" w:rsidRDefault="00F16532" w:rsidP="0013416D">
      <w:pPr>
        <w:tabs>
          <w:tab w:val="left" w:pos="424"/>
        </w:tabs>
        <w:spacing w:after="0" w:line="240" w:lineRule="auto"/>
        <w:rPr>
          <w:rFonts w:ascii="Simplified Arabic" w:hAnsi="Simplified Arabic" w:cs="Simplified Arabic"/>
          <w:sz w:val="20"/>
          <w:szCs w:val="20"/>
          <w:rtl/>
          <w:lang w:bidi="ar-SY"/>
        </w:rPr>
      </w:pPr>
      <w:r w:rsidRPr="0004597B">
        <w:rPr>
          <w:rFonts w:ascii="Simplified Arabic" w:hAnsi="Simplified Arabic" w:cs="Simplified Arabic"/>
          <w:sz w:val="20"/>
          <w:szCs w:val="20"/>
          <w:rtl/>
        </w:rPr>
        <w:t xml:space="preserve">(1). </w:t>
      </w:r>
      <w:r w:rsidRPr="0004597B">
        <w:rPr>
          <w:rFonts w:ascii="Simplified Arabic" w:hAnsi="Simplified Arabic" w:cs="Simplified Arabic"/>
          <w:sz w:val="20"/>
          <w:szCs w:val="20"/>
          <w:rtl/>
          <w:lang w:bidi="ar-SY"/>
        </w:rPr>
        <w:t xml:space="preserve">مركز </w:t>
      </w:r>
      <w:r w:rsidR="0013416D" w:rsidRPr="0004597B">
        <w:rPr>
          <w:rFonts w:ascii="Simplified Arabic" w:hAnsi="Simplified Arabic" w:cs="Simplified Arabic" w:hint="cs"/>
          <w:sz w:val="20"/>
          <w:szCs w:val="20"/>
          <w:rtl/>
        </w:rPr>
        <w:t>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w:t>
      </w:r>
      <w:r w:rsidR="0013416D" w:rsidRPr="0004597B">
        <w:rPr>
          <w:rFonts w:ascii="Simplified Arabic" w:hAnsi="Simplified Arabic" w:cs="Simplified Arabic" w:hint="cs"/>
          <w:sz w:val="20"/>
          <w:szCs w:val="20"/>
          <w:rtl/>
          <w:lang w:bidi="ar-SY"/>
        </w:rPr>
        <w:t xml:space="preserve"> في</w:t>
      </w:r>
      <w:r w:rsidRPr="0004597B">
        <w:rPr>
          <w:rFonts w:ascii="Simplified Arabic" w:hAnsi="Simplified Arabic" w:cs="Simplified Arabic"/>
          <w:sz w:val="20"/>
          <w:szCs w:val="20"/>
          <w:rtl/>
          <w:lang w:bidi="ar-SY"/>
        </w:rPr>
        <w:t xml:space="preserve"> حلب</w:t>
      </w:r>
      <w:r w:rsidR="00791F98" w:rsidRPr="0004597B">
        <w:rPr>
          <w:rFonts w:ascii="Simplified Arabic" w:hAnsi="Simplified Arabic" w:cs="Simplified Arabic" w:hint="cs"/>
          <w:sz w:val="20"/>
          <w:szCs w:val="20"/>
          <w:rtl/>
          <w:lang w:bidi="ar-SY"/>
        </w:rPr>
        <w:t xml:space="preserve"> ، </w:t>
      </w:r>
      <w:r w:rsidRPr="0004597B">
        <w:rPr>
          <w:rFonts w:ascii="Simplified Arabic" w:hAnsi="Simplified Arabic" w:cs="Simplified Arabic"/>
          <w:sz w:val="20"/>
          <w:szCs w:val="20"/>
          <w:rtl/>
          <w:lang w:bidi="ar-SY"/>
        </w:rPr>
        <w:t xml:space="preserve">البريد الالكتروني </w:t>
      </w:r>
      <w:r w:rsidRPr="0004597B">
        <w:rPr>
          <w:rFonts w:ascii="Simplified Arabic" w:hAnsi="Simplified Arabic" w:cs="Simplified Arabic"/>
          <w:sz w:val="20"/>
          <w:szCs w:val="20"/>
        </w:rPr>
        <w:t xml:space="preserve"> </w:t>
      </w:r>
      <w:hyperlink r:id="rId41" w:history="1">
        <w:r w:rsidRPr="0004597B">
          <w:rPr>
            <w:rStyle w:val="Hyperlink"/>
            <w:rFonts w:ascii="Simplified Arabic" w:hAnsi="Simplified Arabic" w:cs="Simplified Arabic"/>
            <w:sz w:val="20"/>
            <w:szCs w:val="20"/>
          </w:rPr>
          <w:t>hafizr84@yahoo.com</w:t>
        </w:r>
      </w:hyperlink>
    </w:p>
    <w:p w:rsidR="00F16532" w:rsidRPr="0004597B" w:rsidRDefault="00F16532" w:rsidP="0013416D">
      <w:pPr>
        <w:tabs>
          <w:tab w:val="left" w:pos="424"/>
        </w:tabs>
        <w:spacing w:after="0" w:line="240" w:lineRule="auto"/>
        <w:rPr>
          <w:rFonts w:ascii="Simplified Arabic" w:hAnsi="Simplified Arabic" w:cs="Simplified Arabic"/>
          <w:color w:val="0000FF"/>
          <w:sz w:val="20"/>
          <w:szCs w:val="20"/>
          <w:u w:val="single"/>
        </w:rPr>
      </w:pPr>
      <w:r w:rsidRPr="0004597B">
        <w:rPr>
          <w:rFonts w:ascii="Simplified Arabic" w:hAnsi="Simplified Arabic" w:cs="Simplified Arabic"/>
          <w:sz w:val="20"/>
          <w:szCs w:val="20"/>
          <w:rtl/>
        </w:rPr>
        <w:t xml:space="preserve">(2). </w:t>
      </w:r>
      <w:r w:rsidRPr="0004597B">
        <w:rPr>
          <w:rFonts w:ascii="Simplified Arabic" w:hAnsi="Simplified Arabic" w:cs="Simplified Arabic"/>
          <w:sz w:val="20"/>
          <w:szCs w:val="20"/>
          <w:rtl/>
          <w:lang w:bidi="ar-SY"/>
        </w:rPr>
        <w:t>إدارة بحوث الموارد</w:t>
      </w:r>
      <w:r w:rsidR="00791F98" w:rsidRPr="0004597B">
        <w:rPr>
          <w:rFonts w:ascii="Simplified Arabic" w:hAnsi="Simplified Arabic" w:cs="Simplified Arabic" w:hint="cs"/>
          <w:sz w:val="20"/>
          <w:szCs w:val="20"/>
          <w:rtl/>
          <w:lang w:bidi="ar-SY"/>
        </w:rPr>
        <w:t xml:space="preserve"> الطبيعية  </w:t>
      </w:r>
      <w:hyperlink r:id="rId42" w:history="1">
        <w:r w:rsidRPr="0004597B">
          <w:rPr>
            <w:rStyle w:val="Hyperlink"/>
            <w:rFonts w:ascii="Simplified Arabic" w:hAnsi="Simplified Arabic" w:cs="Simplified Arabic"/>
            <w:sz w:val="20"/>
            <w:szCs w:val="20"/>
          </w:rPr>
          <w:t>n.jouni@yahoo.com</w:t>
        </w:r>
      </w:hyperlink>
      <w:r w:rsidRPr="0004597B">
        <w:rPr>
          <w:rFonts w:ascii="Simplified Arabic" w:hAnsi="Simplified Arabic" w:cs="Simplified Arabic"/>
          <w:sz w:val="20"/>
          <w:szCs w:val="20"/>
          <w:rtl/>
        </w:rPr>
        <w:t xml:space="preserve"> </w:t>
      </w:r>
      <w:r w:rsidRPr="0004597B">
        <w:rPr>
          <w:rFonts w:ascii="Simplified Arabic" w:hAnsi="Simplified Arabic" w:cs="Simplified Arabic"/>
          <w:b/>
          <w:bCs/>
          <w:sz w:val="20"/>
          <w:szCs w:val="20"/>
        </w:rPr>
        <w:t xml:space="preserve"> </w:t>
      </w:r>
    </w:p>
    <w:p w:rsidR="00F16532" w:rsidRPr="0004597B" w:rsidRDefault="00F16532" w:rsidP="004C2095">
      <w:pPr>
        <w:tabs>
          <w:tab w:val="left" w:pos="424"/>
        </w:tabs>
        <w:spacing w:before="240" w:after="0" w:line="240" w:lineRule="auto"/>
        <w:ind w:left="6" w:right="-567"/>
        <w:rPr>
          <w:rFonts w:ascii="Simplified Arabic" w:hAnsi="Simplified Arabic" w:cs="Simplified Arabic"/>
          <w:b/>
          <w:bCs/>
          <w:sz w:val="20"/>
          <w:szCs w:val="20"/>
        </w:rPr>
      </w:pPr>
      <w:r w:rsidRPr="0004597B">
        <w:rPr>
          <w:rFonts w:ascii="Simplified Arabic" w:hAnsi="Simplified Arabic" w:cs="Simplified Arabic"/>
          <w:b/>
          <w:bCs/>
          <w:sz w:val="20"/>
          <w:szCs w:val="20"/>
          <w:rtl/>
        </w:rPr>
        <w:t>الملخص:</w:t>
      </w:r>
    </w:p>
    <w:p w:rsidR="00F16532" w:rsidRPr="0004597B" w:rsidRDefault="00F16532" w:rsidP="00D87072">
      <w:pPr>
        <w:spacing w:line="240" w:lineRule="auto"/>
        <w:ind w:left="6" w:firstLine="227"/>
        <w:jc w:val="lowKashida"/>
        <w:rPr>
          <w:rFonts w:ascii="Simplified Arabic" w:hAnsi="Simplified Arabic" w:cs="Simplified Arabic"/>
          <w:b/>
          <w:bCs/>
          <w:sz w:val="20"/>
          <w:szCs w:val="20"/>
          <w:rtl/>
          <w:lang w:bidi="ar-SY"/>
        </w:rPr>
      </w:pPr>
      <w:r w:rsidRPr="0004597B">
        <w:rPr>
          <w:rFonts w:ascii="Simplified Arabic" w:hAnsi="Simplified Arabic" w:cs="Simplified Arabic"/>
          <w:sz w:val="20"/>
          <w:szCs w:val="20"/>
          <w:rtl/>
        </w:rPr>
        <w:t>هدف هذا البحث إلى تحديد الاحتياج المائي ونظام الري معدل وتواتر السقايات  لمحصول الذرة الصفراء التكثيفية ضمن معاملة مائية واحدة 80% من الاحتياج المائي وفق طرق الري المدروسة (مرشات، ترانس ايريغشن، سيفونات)، وتحديد معامل المحصول حسب مراحل النمو تبعاً للعلاقات المستعملة في تقدير النتح التبخر الاعظمي الممكن</w:t>
      </w:r>
      <w:r w:rsidRPr="0004597B">
        <w:rPr>
          <w:rFonts w:ascii="Simplified Arabic" w:hAnsi="Simplified Arabic" w:cs="Simplified Arabic"/>
          <w:sz w:val="20"/>
          <w:szCs w:val="20"/>
        </w:rPr>
        <w:t xml:space="preserve">ETO </w:t>
      </w:r>
      <w:r w:rsidRPr="0004597B">
        <w:rPr>
          <w:rFonts w:ascii="Simplified Arabic" w:hAnsi="Simplified Arabic" w:cs="Simplified Arabic"/>
          <w:sz w:val="20"/>
          <w:szCs w:val="20"/>
          <w:rtl/>
        </w:rPr>
        <w:t xml:space="preserve"> بنمان، بلاني إيفانوف كلاس</w:t>
      </w:r>
      <w:r w:rsidRPr="0004597B">
        <w:rPr>
          <w:rFonts w:ascii="Simplified Arabic" w:hAnsi="Simplified Arabic" w:cs="Simplified Arabic"/>
          <w:sz w:val="20"/>
          <w:szCs w:val="20"/>
        </w:rPr>
        <w:t>A</w:t>
      </w:r>
      <w:r w:rsidRPr="0004597B">
        <w:rPr>
          <w:rFonts w:ascii="Simplified Arabic" w:hAnsi="Simplified Arabic" w:cs="Simplified Arabic"/>
          <w:sz w:val="20"/>
          <w:szCs w:val="20"/>
          <w:rtl/>
        </w:rPr>
        <w:t>، وإلى مقارنة المردود وعلاقته بالمياه وفق الطرق المدروسة. نفذ البحث في محطة بحوث صربايا التابعة ل</w:t>
      </w:r>
      <w:r w:rsidRPr="0004597B">
        <w:rPr>
          <w:rFonts w:ascii="Simplified Arabic" w:hAnsi="Simplified Arabic" w:cs="Simplified Arabic"/>
          <w:sz w:val="20"/>
          <w:szCs w:val="20"/>
          <w:rtl/>
          <w:lang w:bidi="ar-SY"/>
        </w:rPr>
        <w:t>مركز البحوث العلمية الزراعية بحلب</w:t>
      </w:r>
      <w:r w:rsidRPr="0004597B">
        <w:rPr>
          <w:rFonts w:ascii="Simplified Arabic" w:hAnsi="Simplified Arabic" w:cs="Simplified Arabic"/>
          <w:sz w:val="20"/>
          <w:szCs w:val="20"/>
          <w:rtl/>
        </w:rPr>
        <w:t xml:space="preserve"> ونفذ وفق تصميم القطاعات العشوائية الكامل وحللت البيانات باستخدام البرنامج الإحصائي </w:t>
      </w:r>
      <w:r w:rsidRPr="0004597B">
        <w:rPr>
          <w:rFonts w:ascii="Simplified Arabic" w:hAnsi="Simplified Arabic" w:cs="Simplified Arabic"/>
          <w:sz w:val="20"/>
          <w:szCs w:val="20"/>
        </w:rPr>
        <w:t>.MSTAT-C</w:t>
      </w:r>
      <w:r w:rsidRPr="0004597B">
        <w:rPr>
          <w:rFonts w:ascii="Simplified Arabic" w:hAnsi="Simplified Arabic" w:cs="Simplified Arabic"/>
          <w:sz w:val="20"/>
          <w:szCs w:val="20"/>
          <w:rtl/>
        </w:rPr>
        <w:t xml:space="preserve"> قورن مردود محصول الذرة الصفراء التكثيفية تحت نظم ري مختلفة. أظهرت النتائج تفوق طريقة الري بالرذاذ (مرشات) ذات المردود 7.25 طن /هـ على طرق الري </w:t>
      </w:r>
      <w:r w:rsidR="004C2095"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 xml:space="preserve">(ترانس إيريغشن </w:t>
      </w:r>
      <w:r w:rsidRPr="0004597B">
        <w:rPr>
          <w:rFonts w:ascii="Simplified Arabic" w:hAnsi="Simplified Arabic" w:cs="Simplified Arabic"/>
          <w:sz w:val="20"/>
          <w:szCs w:val="20"/>
        </w:rPr>
        <w:t>&amp;</w:t>
      </w:r>
      <w:r w:rsidRPr="0004597B">
        <w:rPr>
          <w:rFonts w:ascii="Simplified Arabic" w:hAnsi="Simplified Arabic" w:cs="Simplified Arabic"/>
          <w:sz w:val="20"/>
          <w:szCs w:val="20"/>
          <w:rtl/>
        </w:rPr>
        <w:t xml:space="preserve"> السيفون) بدلالة إحصائية عالية على المستويين، وكذلك وجد فرق معنوي بين طريقة الري بالترانس إيريغشن ذات المردود 6.233 طن/هـ وطريقة الري بالسيفون (الشاهد) وهي الطريقة التقليدية المتبعة عند المزارعين لري محصول الذرة الصفراء) ذات المردود 5.410 طن / هـ بدلالة إحصائية عادية. بلغ الاستهلاك المائي الصافي حسب طريقة الري بالرذاذ 4750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هـ، والاستهلاك الكلي </w:t>
      </w:r>
      <w:r w:rsidRPr="0004597B">
        <w:rPr>
          <w:rFonts w:ascii="Simplified Arabic" w:hAnsi="Simplified Arabic" w:cs="Simplified Arabic"/>
          <w:sz w:val="20"/>
          <w:szCs w:val="20"/>
          <w:rtl/>
          <w:lang w:bidi="ar-SY"/>
        </w:rPr>
        <w:t>5588</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/هـ  والاستهلاك الصافي لوحدة الإنتاج </w:t>
      </w:r>
      <w:r w:rsidRPr="0004597B">
        <w:rPr>
          <w:rFonts w:ascii="Simplified Arabic" w:hAnsi="Simplified Arabic" w:cs="Simplified Arabic"/>
          <w:sz w:val="20"/>
          <w:szCs w:val="20"/>
          <w:rtl/>
          <w:lang w:bidi="ar-SY"/>
        </w:rPr>
        <w:t>655.2</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/طن/هـ والاستهلاك الكلي لوحدة الإنتاج</w:t>
      </w:r>
      <w:r w:rsidRPr="0004597B">
        <w:rPr>
          <w:rFonts w:ascii="Simplified Arabic" w:hAnsi="Simplified Arabic" w:cs="Simplified Arabic"/>
          <w:sz w:val="20"/>
          <w:szCs w:val="20"/>
          <w:rtl/>
          <w:lang w:bidi="ar-SY"/>
        </w:rPr>
        <w:t>770</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bidi="ar-SY"/>
        </w:rPr>
        <w:t>76</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/طن. وبلغت كفاءة الاستخدام الصافية 1.</w:t>
      </w:r>
      <w:r w:rsidRPr="0004597B">
        <w:rPr>
          <w:rFonts w:ascii="Simplified Arabic" w:hAnsi="Simplified Arabic" w:cs="Simplified Arabic"/>
          <w:sz w:val="20"/>
          <w:szCs w:val="20"/>
          <w:rtl/>
          <w:lang w:bidi="ar-SY"/>
        </w:rPr>
        <w:t>526</w:t>
      </w:r>
      <w:r w:rsidRPr="0004597B">
        <w:rPr>
          <w:rFonts w:ascii="Simplified Arabic" w:hAnsi="Simplified Arabic" w:cs="Simplified Arabic"/>
          <w:sz w:val="20"/>
          <w:szCs w:val="20"/>
          <w:rtl/>
        </w:rPr>
        <w:t xml:space="preserve"> كغ/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وبلغت كفاءة الاستخدام الكلية 1.</w:t>
      </w:r>
      <w:r w:rsidRPr="0004597B">
        <w:rPr>
          <w:rFonts w:ascii="Simplified Arabic" w:hAnsi="Simplified Arabic" w:cs="Simplified Arabic"/>
          <w:sz w:val="20"/>
          <w:szCs w:val="20"/>
          <w:rtl/>
          <w:lang w:bidi="ar-SY"/>
        </w:rPr>
        <w:t>297</w:t>
      </w:r>
      <w:r w:rsidRPr="0004597B">
        <w:rPr>
          <w:rFonts w:ascii="Simplified Arabic" w:hAnsi="Simplified Arabic" w:cs="Simplified Arabic"/>
          <w:sz w:val="20"/>
          <w:szCs w:val="20"/>
          <w:rtl/>
        </w:rPr>
        <w:t xml:space="preserve"> كغ/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وتم تقديم 8 ريات بمعدل 502 م3/هـ. في حين بلغ الاستهلاك المائي الصافي حسب طريقة الري السطحي المطور بالترانس إيريغشن 5041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/هـ، والاستهلاك الكلي </w:t>
      </w:r>
      <w:r w:rsidRPr="0004597B">
        <w:rPr>
          <w:rFonts w:ascii="Simplified Arabic" w:hAnsi="Simplified Arabic" w:cs="Simplified Arabic"/>
          <w:sz w:val="20"/>
          <w:szCs w:val="20"/>
          <w:rtl/>
          <w:lang w:bidi="ar-SY"/>
        </w:rPr>
        <w:t>7169</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/هـ والاستهلاك الصافي لوحدة الإنتاج </w:t>
      </w:r>
      <w:r w:rsidRPr="0004597B">
        <w:rPr>
          <w:rFonts w:ascii="Simplified Arabic" w:hAnsi="Simplified Arabic" w:cs="Simplified Arabic"/>
          <w:sz w:val="20"/>
          <w:szCs w:val="20"/>
          <w:rtl/>
          <w:lang w:bidi="ar-SY"/>
        </w:rPr>
        <w:t>808.8</w:t>
      </w:r>
      <w:r w:rsidRPr="0004597B">
        <w:rPr>
          <w:rFonts w:ascii="Simplified Arabic" w:hAnsi="Simplified Arabic" w:cs="Simplified Arabic"/>
          <w:sz w:val="20"/>
          <w:szCs w:val="20"/>
          <w:lang w:bidi="ar-SY"/>
        </w:rPr>
        <w:t xml:space="preserve"> </w:t>
      </w:r>
      <w:r w:rsidRPr="0004597B">
        <w:rPr>
          <w:rFonts w:ascii="Simplified Arabic" w:hAnsi="Simplified Arabic" w:cs="Simplified Arabic"/>
          <w:sz w:val="20"/>
          <w:szCs w:val="20"/>
          <w:rtl/>
        </w:rPr>
        <w:t>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طن والاستهلاك الكلي لوحدة الإنتاج </w:t>
      </w:r>
      <w:r w:rsidRPr="0004597B">
        <w:rPr>
          <w:rFonts w:ascii="Simplified Arabic" w:hAnsi="Simplified Arabic" w:cs="Simplified Arabic"/>
          <w:sz w:val="20"/>
          <w:szCs w:val="20"/>
          <w:rtl/>
          <w:lang w:bidi="ar-SY"/>
        </w:rPr>
        <w:t>1150</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bidi="ar-SY"/>
        </w:rPr>
        <w:t>17</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طن وبلغت كفاءة الاستخدام الصافية 1.</w:t>
      </w:r>
      <w:r w:rsidRPr="0004597B">
        <w:rPr>
          <w:rFonts w:ascii="Simplified Arabic" w:hAnsi="Simplified Arabic" w:cs="Simplified Arabic"/>
          <w:sz w:val="20"/>
          <w:szCs w:val="20"/>
          <w:rtl/>
          <w:lang w:bidi="ar-SY"/>
        </w:rPr>
        <w:t>236</w:t>
      </w:r>
      <w:r w:rsidRPr="0004597B">
        <w:rPr>
          <w:rFonts w:ascii="Simplified Arabic" w:hAnsi="Simplified Arabic" w:cs="Simplified Arabic"/>
          <w:sz w:val="20"/>
          <w:szCs w:val="20"/>
          <w:rtl/>
        </w:rPr>
        <w:t xml:space="preserve"> كغ /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وبلغت كفاءة الاستخدام الكلية 0.</w:t>
      </w:r>
      <w:r w:rsidRPr="0004597B">
        <w:rPr>
          <w:rFonts w:ascii="Simplified Arabic" w:hAnsi="Simplified Arabic" w:cs="Simplified Arabic"/>
          <w:sz w:val="20"/>
          <w:szCs w:val="20"/>
          <w:rtl/>
          <w:lang w:bidi="ar-SY"/>
        </w:rPr>
        <w:t>869</w:t>
      </w:r>
      <w:r w:rsidRPr="0004597B">
        <w:rPr>
          <w:rFonts w:ascii="Simplified Arabic" w:hAnsi="Simplified Arabic" w:cs="Simplified Arabic"/>
          <w:sz w:val="20"/>
          <w:szCs w:val="20"/>
          <w:rtl/>
        </w:rPr>
        <w:t xml:space="preserve"> كغ/م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وتم تقديم 8 ريات بمعدل 507 م3/هـ. بينما بلغ الاستهلاك المائي الصافي بطريقة الري السطحي المطور بالسيفونات 5288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/هـ ، والاستهلاك الكلي </w:t>
      </w:r>
      <w:r w:rsidRPr="0004597B">
        <w:rPr>
          <w:rFonts w:ascii="Simplified Arabic" w:hAnsi="Simplified Arabic" w:cs="Simplified Arabic"/>
          <w:sz w:val="20"/>
          <w:szCs w:val="20"/>
          <w:rtl/>
          <w:lang w:bidi="ar-SY"/>
        </w:rPr>
        <w:t>7263</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3</w:t>
      </w:r>
      <w:r w:rsidRPr="0004597B">
        <w:rPr>
          <w:rFonts w:ascii="Simplified Arabic" w:hAnsi="Simplified Arabic" w:cs="Simplified Arabic"/>
          <w:sz w:val="20"/>
          <w:szCs w:val="20"/>
          <w:rtl/>
        </w:rPr>
        <w:t xml:space="preserve">/هـ  والاستهلاك الصافي لوحدة الإنتاج </w:t>
      </w:r>
      <w:r w:rsidRPr="0004597B">
        <w:rPr>
          <w:rFonts w:ascii="Simplified Arabic" w:hAnsi="Simplified Arabic" w:cs="Simplified Arabic"/>
          <w:sz w:val="20"/>
          <w:szCs w:val="20"/>
          <w:rtl/>
          <w:lang w:bidi="ar-SY"/>
        </w:rPr>
        <w:t>977.4</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طن والاستهلاك الكلي لوحدة الإنتاج </w:t>
      </w:r>
      <w:r w:rsidRPr="0004597B">
        <w:rPr>
          <w:rFonts w:ascii="Simplified Arabic" w:hAnsi="Simplified Arabic" w:cs="Simplified Arabic"/>
          <w:sz w:val="20"/>
          <w:szCs w:val="20"/>
          <w:rtl/>
          <w:lang w:bidi="ar-SY"/>
        </w:rPr>
        <w:t>1342</w:t>
      </w:r>
      <w:r w:rsidRPr="0004597B">
        <w:rPr>
          <w:rFonts w:ascii="Simplified Arabic" w:hAnsi="Simplified Arabic" w:cs="Simplified Arabic"/>
          <w:sz w:val="20"/>
          <w:szCs w:val="20"/>
          <w:rtl/>
        </w:rPr>
        <w:t>.</w:t>
      </w:r>
      <w:r w:rsidRPr="0004597B">
        <w:rPr>
          <w:rFonts w:ascii="Simplified Arabic" w:hAnsi="Simplified Arabic" w:cs="Simplified Arabic"/>
          <w:sz w:val="20"/>
          <w:szCs w:val="20"/>
          <w:rtl/>
          <w:lang w:bidi="ar-SY"/>
        </w:rPr>
        <w:t>51</w:t>
      </w:r>
      <w:r w:rsidRPr="0004597B">
        <w:rPr>
          <w:rFonts w:ascii="Simplified Arabic" w:hAnsi="Simplified Arabic" w:cs="Simplified Arabic"/>
          <w:sz w:val="20"/>
          <w:szCs w:val="20"/>
          <w:rtl/>
        </w:rPr>
        <w:t xml:space="preserve">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طن وبلغت كفاءة الاستخدام الصافية 1.</w:t>
      </w:r>
      <w:r w:rsidRPr="0004597B">
        <w:rPr>
          <w:rFonts w:ascii="Simplified Arabic" w:hAnsi="Simplified Arabic" w:cs="Simplified Arabic"/>
          <w:sz w:val="20"/>
          <w:szCs w:val="20"/>
          <w:rtl/>
          <w:lang w:bidi="ar-SY"/>
        </w:rPr>
        <w:t>023</w:t>
      </w:r>
      <w:r w:rsidRPr="0004597B">
        <w:rPr>
          <w:rFonts w:ascii="Simplified Arabic" w:hAnsi="Simplified Arabic" w:cs="Simplified Arabic"/>
          <w:sz w:val="20"/>
          <w:szCs w:val="20"/>
          <w:rtl/>
        </w:rPr>
        <w:t xml:space="preserve"> كغ/م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وبلغت كفاءة الاستخدام الكلية 0.</w:t>
      </w:r>
      <w:r w:rsidRPr="0004597B">
        <w:rPr>
          <w:rFonts w:ascii="Simplified Arabic" w:hAnsi="Simplified Arabic" w:cs="Simplified Arabic"/>
          <w:sz w:val="20"/>
          <w:szCs w:val="20"/>
          <w:rtl/>
          <w:lang w:bidi="ar-SY"/>
        </w:rPr>
        <w:t>745</w:t>
      </w:r>
      <w:r w:rsidRPr="0004597B">
        <w:rPr>
          <w:rFonts w:ascii="Simplified Arabic" w:hAnsi="Simplified Arabic" w:cs="Simplified Arabic"/>
          <w:sz w:val="20"/>
          <w:szCs w:val="20"/>
          <w:rtl/>
        </w:rPr>
        <w:t xml:space="preserve"> كغ / م</w:t>
      </w:r>
      <w:r w:rsidRPr="0004597B">
        <w:rPr>
          <w:rFonts w:ascii="Simplified Arabic" w:hAnsi="Simplified Arabic" w:cs="Simplified Arabic"/>
          <w:sz w:val="20"/>
          <w:szCs w:val="20"/>
          <w:vertAlign w:val="superscript"/>
          <w:rtl/>
        </w:rPr>
        <w:t xml:space="preserve">3 </w:t>
      </w:r>
      <w:r w:rsidRPr="0004597B">
        <w:rPr>
          <w:rFonts w:ascii="Simplified Arabic" w:hAnsi="Simplified Arabic" w:cs="Simplified Arabic"/>
          <w:sz w:val="20"/>
          <w:szCs w:val="20"/>
          <w:rtl/>
        </w:rPr>
        <w:t xml:space="preserve"> وتم تقديم 8 ريات بمعدل 508 م3/هـ.</w:t>
      </w:r>
    </w:p>
    <w:p w:rsidR="00E01EEE" w:rsidRPr="0004597B" w:rsidRDefault="00F16532" w:rsidP="004C2095">
      <w:pPr>
        <w:spacing w:line="240" w:lineRule="auto"/>
        <w:ind w:left="1218" w:hanging="1212"/>
        <w:jc w:val="lowKashida"/>
        <w:rPr>
          <w:rFonts w:ascii="Simplified Arabic" w:hAnsi="Simplified Arabic" w:cs="Simplified Arabic"/>
          <w:sz w:val="20"/>
          <w:szCs w:val="20"/>
          <w:rtl/>
          <w:lang w:bidi="ar-SY"/>
        </w:rPr>
      </w:pPr>
      <w:r w:rsidRPr="0004597B">
        <w:rPr>
          <w:rFonts w:ascii="Simplified Arabic" w:hAnsi="Simplified Arabic" w:cs="Simplified Arabic"/>
          <w:b/>
          <w:bCs/>
          <w:sz w:val="20"/>
          <w:szCs w:val="20"/>
          <w:rtl/>
          <w:lang w:bidi="ar-SY"/>
        </w:rPr>
        <w:t>الكلمات المفتاحية</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rtl/>
        </w:rPr>
        <w:t>الذرة الصفراء</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lang w:bidi="ar-SY"/>
        </w:rPr>
        <w:t>,Trans Irrigation</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lang w:bidi="ar-SY"/>
        </w:rPr>
        <w:t>S</w:t>
      </w:r>
      <w:r w:rsidRPr="0004597B">
        <w:rPr>
          <w:rFonts w:ascii="Simplified Arabic" w:hAnsi="Simplified Arabic" w:cs="Simplified Arabic"/>
          <w:sz w:val="20"/>
          <w:szCs w:val="20"/>
        </w:rPr>
        <w:t>prinkler</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Pr>
        <w:t>Siphon</w:t>
      </w:r>
      <w:r w:rsidRPr="0004597B">
        <w:rPr>
          <w:rFonts w:ascii="Simplified Arabic" w:hAnsi="Simplified Arabic" w:cs="Simplified Arabic"/>
          <w:sz w:val="20"/>
          <w:szCs w:val="20"/>
          <w:rtl/>
        </w:rPr>
        <w:t xml:space="preserve"> </w:t>
      </w:r>
      <w:r w:rsidRPr="0004597B">
        <w:rPr>
          <w:rFonts w:ascii="Simplified Arabic" w:hAnsi="Simplified Arabic" w:cs="Simplified Arabic"/>
          <w:sz w:val="20"/>
          <w:szCs w:val="20"/>
          <w:rtl/>
          <w:lang w:bidi="ar-SY"/>
        </w:rPr>
        <w:t xml:space="preserve">، جهاز نترون- </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 xml:space="preserve">بروب، الاستهلاك المائي معامل المحصول </w:t>
      </w:r>
      <w:r w:rsidRPr="0004597B">
        <w:rPr>
          <w:rFonts w:ascii="Simplified Arabic" w:hAnsi="Simplified Arabic" w:cs="Simplified Arabic"/>
          <w:sz w:val="20"/>
          <w:szCs w:val="20"/>
          <w:lang w:bidi="ar-SY"/>
        </w:rPr>
        <w:t>Kc</w:t>
      </w:r>
      <w:r w:rsidRPr="0004597B">
        <w:rPr>
          <w:rFonts w:ascii="Simplified Arabic" w:hAnsi="Simplified Arabic" w:cs="Simplified Arabic"/>
          <w:sz w:val="20"/>
          <w:szCs w:val="20"/>
          <w:rtl/>
        </w:rPr>
        <w:t xml:space="preserve">. </w:t>
      </w:r>
    </w:p>
    <w:p w:rsidR="00E01EEE" w:rsidRPr="0004597B" w:rsidRDefault="00E01EEE" w:rsidP="0013416D">
      <w:pPr>
        <w:spacing w:after="60" w:line="240" w:lineRule="auto"/>
        <w:contextualSpacing/>
        <w:jc w:val="center"/>
        <w:rPr>
          <w:rFonts w:ascii="Times New Roman" w:hAnsi="Times New Roman" w:cs="Simplified Arabic"/>
          <w:b/>
          <w:bCs/>
          <w:rtl/>
        </w:rPr>
      </w:pPr>
      <w:r w:rsidRPr="0004597B">
        <w:rPr>
          <w:rFonts w:ascii="Times New Roman" w:hAnsi="Times New Roman" w:cs="Simplified Arabic" w:hint="cs"/>
          <w:b/>
          <w:bCs/>
          <w:rtl/>
        </w:rPr>
        <w:lastRenderedPageBreak/>
        <w:t>أهمية دراسة الموازنة المائية في إدارة المساقط المائية                                                            حالة دراسية للمسقط المائي لنهر الصنوبر - حوض الساحل</w:t>
      </w:r>
    </w:p>
    <w:p w:rsidR="00E01EEE" w:rsidRPr="0004597B" w:rsidRDefault="00E01EEE" w:rsidP="00A72823">
      <w:pPr>
        <w:spacing w:before="60" w:after="60"/>
        <w:contextualSpacing/>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عمار عباس</w:t>
      </w:r>
      <w:r w:rsidRPr="0004597B">
        <w:rPr>
          <w:rFonts w:ascii="Simplified Arabic" w:hAnsi="Simplified Arabic" w:cs="Simplified Arabic"/>
          <w:sz w:val="20"/>
          <w:szCs w:val="20"/>
          <w:vertAlign w:val="superscript"/>
          <w:rtl/>
          <w:lang w:bidi="ar-SY"/>
        </w:rPr>
        <w:t>(</w:t>
      </w:r>
      <w:r w:rsidRPr="0004597B">
        <w:rPr>
          <w:rFonts w:ascii="Simplified Arabic" w:hAnsi="Simplified Arabic" w:cs="Simplified Arabic"/>
          <w:sz w:val="20"/>
          <w:szCs w:val="20"/>
          <w:vertAlign w:val="superscript"/>
          <w:lang w:bidi="ar-SY"/>
        </w:rPr>
        <w:t>1</w:t>
      </w:r>
      <w:r w:rsidRPr="0004597B">
        <w:rPr>
          <w:rFonts w:ascii="Simplified Arabic" w:hAnsi="Simplified Arabic" w:cs="Simplified Arabic"/>
          <w:sz w:val="20"/>
          <w:szCs w:val="20"/>
          <w:vertAlign w:val="superscript"/>
          <w:rtl/>
          <w:lang w:bidi="ar-SY"/>
        </w:rPr>
        <w:t>)</w:t>
      </w:r>
      <w:r w:rsidRPr="0004597B">
        <w:rPr>
          <w:rFonts w:ascii="Simplified Arabic" w:hAnsi="Simplified Arabic" w:cs="Simplified Arabic"/>
          <w:sz w:val="20"/>
          <w:szCs w:val="20"/>
          <w:rtl/>
        </w:rPr>
        <w:t xml:space="preserve"> وجميل عباس</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2</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و</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أو</w:t>
      </w:r>
      <w:r w:rsidR="00A72823" w:rsidRPr="0004597B">
        <w:rPr>
          <w:rFonts w:ascii="Simplified Arabic" w:hAnsi="Simplified Arabic" w:cs="Simplified Arabic" w:hint="cs"/>
          <w:sz w:val="20"/>
          <w:szCs w:val="20"/>
          <w:rtl/>
        </w:rPr>
        <w:t>ي</w:t>
      </w:r>
      <w:r w:rsidRPr="0004597B">
        <w:rPr>
          <w:rFonts w:ascii="Simplified Arabic" w:hAnsi="Simplified Arabic" w:cs="Simplified Arabic"/>
          <w:sz w:val="20"/>
          <w:szCs w:val="20"/>
          <w:rtl/>
        </w:rPr>
        <w:t>ديس أرسلان</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3</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وذيب عويس</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vertAlign w:val="superscript"/>
        </w:rPr>
        <w:t>4</w:t>
      </w:r>
      <w:r w:rsidRPr="0004597B">
        <w:rPr>
          <w:rFonts w:ascii="Simplified Arabic" w:hAnsi="Simplified Arabic" w:cs="Simplified Arabic"/>
          <w:sz w:val="20"/>
          <w:szCs w:val="20"/>
          <w:vertAlign w:val="superscript"/>
          <w:rtl/>
        </w:rPr>
        <w:t>)</w:t>
      </w:r>
      <w:r w:rsidRPr="0004597B">
        <w:rPr>
          <w:rFonts w:ascii="Simplified Arabic" w:hAnsi="Simplified Arabic" w:cs="Simplified Arabic"/>
          <w:sz w:val="20"/>
          <w:szCs w:val="20"/>
          <w:rtl/>
        </w:rPr>
        <w:t xml:space="preserve"> .</w:t>
      </w:r>
    </w:p>
    <w:p w:rsidR="00E01EEE" w:rsidRPr="0004597B" w:rsidRDefault="00E01EEE" w:rsidP="0013416D">
      <w:pPr>
        <w:spacing w:after="0"/>
        <w:ind w:left="720" w:hanging="784"/>
        <w:contextualSpacing/>
        <w:rPr>
          <w:rFonts w:ascii="Simplified Arabic" w:hAnsi="Simplified Arabic" w:cs="Simplified Arabic"/>
          <w:sz w:val="20"/>
          <w:szCs w:val="20"/>
        </w:rPr>
      </w:pPr>
      <w:r w:rsidRPr="0004597B">
        <w:rPr>
          <w:rFonts w:ascii="Simplified Arabic" w:hAnsi="Simplified Arabic" w:cs="Simplified Arabic"/>
          <w:sz w:val="20"/>
          <w:szCs w:val="20"/>
          <w:rtl/>
        </w:rPr>
        <w:t>(</w:t>
      </w:r>
      <w:r w:rsidRPr="0004597B">
        <w:rPr>
          <w:rFonts w:ascii="Simplified Arabic" w:hAnsi="Simplified Arabic" w:cs="Simplified Arabic"/>
          <w:sz w:val="20"/>
          <w:szCs w:val="20"/>
        </w:rPr>
        <w:t>1</w:t>
      </w:r>
      <w:r w:rsidRPr="0004597B">
        <w:rPr>
          <w:rFonts w:ascii="Simplified Arabic" w:hAnsi="Simplified Arabic" w:cs="Simplified Arabic"/>
          <w:sz w:val="20"/>
          <w:szCs w:val="20"/>
          <w:rtl/>
        </w:rPr>
        <w:t xml:space="preserve">)  مركز </w:t>
      </w:r>
      <w:r w:rsidR="0013416D" w:rsidRPr="0004597B">
        <w:rPr>
          <w:rFonts w:ascii="Simplified Arabic" w:hAnsi="Simplified Arabic" w:cs="Simplified Arabic" w:hint="cs"/>
          <w:sz w:val="20"/>
          <w:szCs w:val="20"/>
          <w:rtl/>
        </w:rPr>
        <w:t>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اللاذقية </w:t>
      </w:r>
      <w:r w:rsidRPr="0004597B">
        <w:rPr>
          <w:rFonts w:ascii="Simplified Arabic" w:hAnsi="Simplified Arabic" w:cs="Simplified Arabic"/>
          <w:sz w:val="20"/>
          <w:szCs w:val="20"/>
        </w:rPr>
        <w:t>ammarabbas1984@hotmail.com</w:t>
      </w:r>
      <w:r w:rsidR="00791F98" w:rsidRPr="0004597B">
        <w:rPr>
          <w:rFonts w:ascii="Simplified Arabic" w:hAnsi="Simplified Arabic" w:cs="Simplified Arabic" w:hint="cs"/>
          <w:sz w:val="20"/>
          <w:szCs w:val="20"/>
          <w:rtl/>
        </w:rPr>
        <w:t>.</w:t>
      </w:r>
    </w:p>
    <w:p w:rsidR="00E01EEE" w:rsidRPr="0004597B" w:rsidRDefault="00E01EEE" w:rsidP="00A72823">
      <w:pPr>
        <w:pStyle w:val="a3"/>
        <w:spacing w:after="0"/>
        <w:ind w:hanging="784"/>
        <w:rPr>
          <w:rFonts w:ascii="Simplified Arabic" w:hAnsi="Simplified Arabic" w:cs="Simplified Arabic"/>
          <w:sz w:val="20"/>
          <w:szCs w:val="20"/>
        </w:rPr>
      </w:pPr>
      <w:r w:rsidRPr="0004597B">
        <w:rPr>
          <w:rFonts w:ascii="Simplified Arabic" w:hAnsi="Simplified Arabic" w:cs="Simplified Arabic"/>
          <w:sz w:val="20"/>
          <w:szCs w:val="20"/>
          <w:rtl/>
        </w:rPr>
        <w:t>(</w:t>
      </w:r>
      <w:r w:rsidRPr="0004597B">
        <w:rPr>
          <w:rFonts w:ascii="Simplified Arabic" w:hAnsi="Simplified Arabic" w:cs="Simplified Arabic"/>
          <w:sz w:val="20"/>
          <w:szCs w:val="20"/>
        </w:rPr>
        <w:t>2</w:t>
      </w:r>
      <w:r w:rsidR="00A72823" w:rsidRPr="0004597B">
        <w:rPr>
          <w:rFonts w:ascii="Simplified Arabic" w:hAnsi="Simplified Arabic" w:cs="Simplified Arabic"/>
          <w:sz w:val="20"/>
          <w:szCs w:val="20"/>
          <w:rtl/>
        </w:rPr>
        <w:t>)   جامعة حلب</w:t>
      </w:r>
      <w:r w:rsidR="00A72823" w:rsidRPr="0004597B">
        <w:rPr>
          <w:rFonts w:ascii="Simplified Arabic" w:hAnsi="Simplified Arabic" w:cs="Simplified Arabic" w:hint="cs"/>
          <w:sz w:val="20"/>
          <w:szCs w:val="20"/>
          <w:rtl/>
        </w:rPr>
        <w:t>،</w:t>
      </w:r>
      <w:r w:rsidR="00A72823" w:rsidRPr="0004597B">
        <w:rPr>
          <w:rFonts w:ascii="Simplified Arabic" w:hAnsi="Simplified Arabic" w:cs="Simplified Arabic"/>
          <w:sz w:val="20"/>
          <w:szCs w:val="20"/>
          <w:rtl/>
        </w:rPr>
        <w:t xml:space="preserve"> كلية الزراعة</w:t>
      </w:r>
      <w:r w:rsidR="00A72823"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قسم الموارد الطبيعية المتجددة و البيئة . </w:t>
      </w:r>
    </w:p>
    <w:p w:rsidR="00E01EEE" w:rsidRPr="0004597B" w:rsidRDefault="00E01EEE" w:rsidP="0013416D">
      <w:pPr>
        <w:pStyle w:val="a3"/>
        <w:spacing w:after="0"/>
        <w:ind w:hanging="784"/>
        <w:rPr>
          <w:rFonts w:ascii="Simplified Arabic" w:hAnsi="Simplified Arabic" w:cs="Simplified Arabic"/>
          <w:sz w:val="20"/>
          <w:szCs w:val="20"/>
          <w:rtl/>
        </w:rPr>
      </w:pPr>
      <w:r w:rsidRPr="0004597B">
        <w:rPr>
          <w:rFonts w:ascii="Simplified Arabic" w:hAnsi="Simplified Arabic" w:cs="Simplified Arabic"/>
          <w:sz w:val="20"/>
          <w:szCs w:val="20"/>
          <w:rtl/>
        </w:rPr>
        <w:t>(</w:t>
      </w:r>
      <w:r w:rsidRPr="0004597B">
        <w:rPr>
          <w:rFonts w:ascii="Simplified Arabic" w:hAnsi="Simplified Arabic" w:cs="Simplified Arabic"/>
          <w:sz w:val="20"/>
          <w:szCs w:val="20"/>
        </w:rPr>
        <w:t>3</w:t>
      </w:r>
      <w:r w:rsidRPr="0004597B">
        <w:rPr>
          <w:rFonts w:ascii="Simplified Arabic" w:hAnsi="Simplified Arabic" w:cs="Simplified Arabic"/>
          <w:sz w:val="20"/>
          <w:szCs w:val="20"/>
          <w:rtl/>
        </w:rPr>
        <w:t>)   الهيئة</w:t>
      </w:r>
      <w:r w:rsidR="00A72823" w:rsidRPr="0004597B">
        <w:rPr>
          <w:rFonts w:ascii="Simplified Arabic" w:hAnsi="Simplified Arabic" w:cs="Simplified Arabic"/>
          <w:sz w:val="20"/>
          <w:szCs w:val="20"/>
          <w:rtl/>
        </w:rPr>
        <w:t xml:space="preserve"> العامة للبحوث العلمية الزراعية</w:t>
      </w:r>
      <w:r w:rsidRPr="0004597B">
        <w:rPr>
          <w:rFonts w:ascii="Simplified Arabic" w:hAnsi="Simplified Arabic" w:cs="Simplified Arabic"/>
          <w:sz w:val="20"/>
          <w:szCs w:val="20"/>
          <w:rtl/>
        </w:rPr>
        <w:t xml:space="preserve">. </w:t>
      </w:r>
    </w:p>
    <w:p w:rsidR="00E01EEE" w:rsidRPr="0004597B" w:rsidRDefault="00E01EEE" w:rsidP="0013416D">
      <w:pPr>
        <w:pStyle w:val="a3"/>
        <w:spacing w:after="0"/>
        <w:ind w:hanging="784"/>
        <w:rPr>
          <w:rFonts w:ascii="Simplified Arabic" w:hAnsi="Simplified Arabic" w:cs="Simplified Arabic"/>
          <w:sz w:val="20"/>
          <w:szCs w:val="20"/>
        </w:rPr>
      </w:pPr>
      <w:r w:rsidRPr="0004597B">
        <w:rPr>
          <w:rFonts w:ascii="Simplified Arabic" w:hAnsi="Simplified Arabic" w:cs="Simplified Arabic"/>
          <w:sz w:val="20"/>
          <w:szCs w:val="20"/>
          <w:rtl/>
        </w:rPr>
        <w:t>(</w:t>
      </w:r>
      <w:r w:rsidRPr="0004597B">
        <w:rPr>
          <w:rFonts w:ascii="Simplified Arabic" w:hAnsi="Simplified Arabic" w:cs="Simplified Arabic"/>
          <w:sz w:val="20"/>
          <w:szCs w:val="20"/>
        </w:rPr>
        <w:t>4</w:t>
      </w:r>
      <w:r w:rsidRPr="0004597B">
        <w:rPr>
          <w:rFonts w:ascii="Simplified Arabic" w:hAnsi="Simplified Arabic" w:cs="Simplified Arabic"/>
          <w:sz w:val="20"/>
          <w:szCs w:val="20"/>
          <w:rtl/>
        </w:rPr>
        <w:t>) المركز الدولي للبحوث الزراعية في المناطق الج</w:t>
      </w:r>
      <w:r w:rsidR="00A72823" w:rsidRPr="0004597B">
        <w:rPr>
          <w:rFonts w:ascii="Simplified Arabic" w:hAnsi="Simplified Arabic" w:cs="Simplified Arabic"/>
          <w:sz w:val="20"/>
          <w:szCs w:val="20"/>
          <w:rtl/>
        </w:rPr>
        <w:t xml:space="preserve">افة </w:t>
      </w:r>
      <w:r w:rsidR="00104E6C" w:rsidRPr="0004597B">
        <w:rPr>
          <w:rFonts w:ascii="Simplified Arabic" w:hAnsi="Simplified Arabic" w:cs="Simplified Arabic"/>
          <w:sz w:val="20"/>
          <w:szCs w:val="20"/>
          <w:rtl/>
        </w:rPr>
        <w:t>(إيكاردا)</w:t>
      </w:r>
      <w:r w:rsidRPr="0004597B">
        <w:rPr>
          <w:rFonts w:ascii="Simplified Arabic" w:hAnsi="Simplified Arabic" w:cs="Simplified Arabic"/>
          <w:sz w:val="20"/>
          <w:szCs w:val="20"/>
          <w:rtl/>
        </w:rPr>
        <w:t>.</w:t>
      </w:r>
    </w:p>
    <w:p w:rsidR="00E01EEE" w:rsidRPr="0004597B" w:rsidRDefault="00E01EEE" w:rsidP="00E01EEE">
      <w:pPr>
        <w:spacing w:before="60" w:after="60" w:line="240" w:lineRule="auto"/>
        <w:contextualSpacing/>
        <w:jc w:val="both"/>
        <w:rPr>
          <w:rFonts w:ascii="Simplified Arabic" w:hAnsi="Simplified Arabic" w:cs="Simplified Arabic"/>
          <w:b/>
          <w:bCs/>
          <w:rtl/>
        </w:rPr>
      </w:pPr>
      <w:r w:rsidRPr="0004597B">
        <w:rPr>
          <w:rFonts w:ascii="Simplified Arabic" w:hAnsi="Simplified Arabic" w:cs="Simplified Arabic"/>
          <w:b/>
          <w:bCs/>
          <w:rtl/>
        </w:rPr>
        <w:t>الملخص:</w:t>
      </w:r>
    </w:p>
    <w:p w:rsidR="00E01EEE" w:rsidRPr="0004597B" w:rsidRDefault="00791F98" w:rsidP="00D87072">
      <w:pPr>
        <w:spacing w:before="60" w:after="60" w:line="240" w:lineRule="auto"/>
        <w:ind w:firstLine="233"/>
        <w:contextualSpacing/>
        <w:jc w:val="both"/>
        <w:rPr>
          <w:rFonts w:ascii="Simplified Arabic" w:hAnsi="Simplified Arabic" w:cs="Simplified Arabic"/>
          <w:rtl/>
        </w:rPr>
      </w:pPr>
      <w:r w:rsidRPr="0004597B">
        <w:rPr>
          <w:rFonts w:ascii="Simplified Arabic" w:hAnsi="Simplified Arabic" w:cs="Simplified Arabic"/>
          <w:rtl/>
          <w:lang w:bidi="ar-SY"/>
        </w:rPr>
        <w:t xml:space="preserve"> </w:t>
      </w:r>
      <w:r w:rsidR="00E01EEE" w:rsidRPr="0004597B">
        <w:rPr>
          <w:rFonts w:ascii="Simplified Arabic" w:hAnsi="Simplified Arabic" w:cs="Simplified Arabic"/>
          <w:rtl/>
          <w:lang w:bidi="ar-SY"/>
        </w:rPr>
        <w:t>أجري هذا</w:t>
      </w:r>
      <w:r w:rsidR="00E01EEE" w:rsidRPr="0004597B">
        <w:rPr>
          <w:rFonts w:ascii="Simplified Arabic" w:hAnsi="Simplified Arabic" w:cs="Simplified Arabic"/>
          <w:rtl/>
        </w:rPr>
        <w:t xml:space="preserve"> البحث في العام </w:t>
      </w:r>
      <w:r w:rsidR="00E01EEE" w:rsidRPr="0004597B">
        <w:rPr>
          <w:rFonts w:ascii="Simplified Arabic" w:hAnsi="Simplified Arabic" w:cs="Simplified Arabic"/>
        </w:rPr>
        <w:t>2010</w:t>
      </w:r>
      <w:r w:rsidR="00E01EEE" w:rsidRPr="0004597B">
        <w:rPr>
          <w:rFonts w:ascii="Simplified Arabic" w:hAnsi="Simplified Arabic" w:cs="Simplified Arabic"/>
          <w:rtl/>
        </w:rPr>
        <w:t xml:space="preserve"> في</w:t>
      </w:r>
      <w:r w:rsidR="00E01EEE" w:rsidRPr="0004597B">
        <w:rPr>
          <w:rFonts w:ascii="Simplified Arabic" w:hAnsi="Simplified Arabic" w:cs="Simplified Arabic"/>
          <w:rtl/>
          <w:lang w:bidi="ar-SY"/>
        </w:rPr>
        <w:t xml:space="preserve"> محافظة اللاذقية</w:t>
      </w:r>
      <w:r w:rsidR="00E01EEE" w:rsidRPr="0004597B">
        <w:rPr>
          <w:rFonts w:ascii="Simplified Arabic" w:hAnsi="Simplified Arabic" w:cs="Simplified Arabic"/>
          <w:rtl/>
        </w:rPr>
        <w:t xml:space="preserve"> ، المسقط المائي لنهر الصنوبر كحوض جزئي في حوض الساحل </w:t>
      </w:r>
      <w:r w:rsidR="00E01EEE" w:rsidRPr="0004597B">
        <w:rPr>
          <w:rFonts w:ascii="Simplified Arabic" w:hAnsi="Simplified Arabic" w:cs="Simplified Arabic"/>
          <w:rtl/>
          <w:lang w:bidi="ar-SY"/>
        </w:rPr>
        <w:t>،</w:t>
      </w:r>
      <w:r w:rsidR="00E01EEE" w:rsidRPr="0004597B">
        <w:rPr>
          <w:rFonts w:ascii="Simplified Arabic" w:hAnsi="Simplified Arabic" w:cs="Simplified Arabic"/>
          <w:rtl/>
        </w:rPr>
        <w:t xml:space="preserve"> يمتد على مساحة </w:t>
      </w:r>
      <w:r w:rsidR="00E01EEE" w:rsidRPr="0004597B">
        <w:rPr>
          <w:rFonts w:ascii="Simplified Arabic" w:hAnsi="Simplified Arabic" w:cs="Simplified Arabic"/>
        </w:rPr>
        <w:t>1336</w:t>
      </w:r>
      <w:r w:rsidR="00E01EEE" w:rsidRPr="0004597B">
        <w:rPr>
          <w:rFonts w:ascii="Simplified Arabic" w:hAnsi="Simplified Arabic" w:cs="Simplified Arabic"/>
          <w:rtl/>
        </w:rPr>
        <w:t xml:space="preserve"> كم</w:t>
      </w:r>
      <w:r w:rsidR="00E01EEE" w:rsidRPr="0004597B">
        <w:rPr>
          <w:rFonts w:ascii="Simplified Arabic" w:hAnsi="Simplified Arabic" w:cs="Simplified Arabic"/>
          <w:vertAlign w:val="superscript"/>
          <w:rtl/>
        </w:rPr>
        <w:t>2</w:t>
      </w:r>
      <w:r w:rsidR="00E01EEE" w:rsidRPr="0004597B">
        <w:rPr>
          <w:rFonts w:ascii="Simplified Arabic" w:hAnsi="Simplified Arabic" w:cs="Simplified Arabic"/>
          <w:rtl/>
        </w:rPr>
        <w:t xml:space="preserve"> ، بني على المجرى المائي للنهر سد ركامي (سد الثوره) عام </w:t>
      </w:r>
      <w:r w:rsidR="00E01EEE" w:rsidRPr="0004597B">
        <w:rPr>
          <w:rFonts w:ascii="Simplified Arabic" w:hAnsi="Simplified Arabic" w:cs="Simplified Arabic"/>
        </w:rPr>
        <w:t>1996</w:t>
      </w:r>
      <w:r w:rsidR="00E01EEE" w:rsidRPr="0004597B">
        <w:rPr>
          <w:rFonts w:ascii="Simplified Arabic" w:hAnsi="Simplified Arabic" w:cs="Simplified Arabic"/>
          <w:rtl/>
        </w:rPr>
        <w:t xml:space="preserve"> بسعة تخزينية </w:t>
      </w:r>
      <w:r w:rsidR="00E01EEE" w:rsidRPr="0004597B">
        <w:rPr>
          <w:rFonts w:ascii="Simplified Arabic" w:hAnsi="Simplified Arabic" w:cs="Simplified Arabic"/>
        </w:rPr>
        <w:t>98</w:t>
      </w:r>
      <w:r w:rsidR="00E01EEE" w:rsidRPr="0004597B">
        <w:rPr>
          <w:rFonts w:ascii="Simplified Arabic" w:hAnsi="Simplified Arabic" w:cs="Simplified Arabic"/>
          <w:rtl/>
        </w:rPr>
        <w:t xml:space="preserve"> مليون م</w:t>
      </w:r>
      <w:r w:rsidR="00E01EEE" w:rsidRPr="0004597B">
        <w:rPr>
          <w:rFonts w:ascii="Simplified Arabic" w:hAnsi="Simplified Arabic" w:cs="Simplified Arabic"/>
          <w:vertAlign w:val="superscript"/>
          <w:rtl/>
        </w:rPr>
        <w:t>3</w:t>
      </w:r>
      <w:r w:rsidR="00E01EEE" w:rsidRPr="0004597B">
        <w:rPr>
          <w:rFonts w:ascii="Simplified Arabic" w:hAnsi="Simplified Arabic" w:cs="Simplified Arabic"/>
          <w:rtl/>
        </w:rPr>
        <w:t xml:space="preserve"> . بالاستناد إلى الخرائط الطبوغرافية ، الخرائط الجيولوجية ، صور الأقمار الصناعية ، بيانات مناخية لمحطة سد الثورة (هطل ، حرارة و </w:t>
      </w:r>
      <w:r w:rsidRPr="0004597B">
        <w:rPr>
          <w:rFonts w:ascii="Simplified Arabic" w:hAnsi="Simplified Arabic" w:cs="Simplified Arabic" w:hint="cs"/>
          <w:rtl/>
        </w:rPr>
        <w:t xml:space="preserve"> </w:t>
      </w:r>
      <w:r w:rsidR="00E01EEE" w:rsidRPr="0004597B">
        <w:rPr>
          <w:rFonts w:ascii="Simplified Arabic" w:hAnsi="Simplified Arabic" w:cs="Simplified Arabic"/>
          <w:rtl/>
        </w:rPr>
        <w:t xml:space="preserve">تبخر نتح )، بيانات عن معدلات الجريان السطحي، المنحني المميز لبحيرة </w:t>
      </w:r>
      <w:r w:rsidRPr="0004597B">
        <w:rPr>
          <w:rFonts w:ascii="Simplified Arabic" w:hAnsi="Simplified Arabic" w:cs="Simplified Arabic" w:hint="cs"/>
          <w:rtl/>
        </w:rPr>
        <w:t xml:space="preserve"> </w:t>
      </w:r>
      <w:r w:rsidR="00E01EEE" w:rsidRPr="0004597B">
        <w:rPr>
          <w:rFonts w:ascii="Simplified Arabic" w:hAnsi="Simplified Arabic" w:cs="Simplified Arabic"/>
          <w:rtl/>
        </w:rPr>
        <w:t xml:space="preserve">سد الثورة . تم إعداد خارطة استعمالات الأراضي ، دراسة الخصائص الهندسية للحوض و إعداد الموازنة المائية  . أظهرت النتائج أن ما يزيد عن </w:t>
      </w:r>
      <w:r w:rsidR="00E01EEE" w:rsidRPr="0004597B">
        <w:rPr>
          <w:rFonts w:ascii="Simplified Arabic" w:hAnsi="Simplified Arabic" w:cs="Simplified Arabic"/>
        </w:rPr>
        <w:t>54</w:t>
      </w:r>
      <w:r w:rsidR="00E01EEE" w:rsidRPr="0004597B">
        <w:rPr>
          <w:rFonts w:ascii="Simplified Arabic" w:hAnsi="Simplified Arabic" w:cs="Simplified Arabic"/>
          <w:rtl/>
        </w:rPr>
        <w:t>% من إجمالي مساحة الحوض هي مساحات زراعية تسودها بساتين الزيتون و الحمضيات ، الحوض متطاول و قيمة معامل الشكل أكبر من(</w:t>
      </w:r>
      <w:r w:rsidR="00E01EEE" w:rsidRPr="0004597B">
        <w:rPr>
          <w:rFonts w:ascii="Simplified Arabic" w:hAnsi="Simplified Arabic" w:cs="Simplified Arabic"/>
        </w:rPr>
        <w:t>1</w:t>
      </w:r>
      <w:r w:rsidR="00E01EEE" w:rsidRPr="0004597B">
        <w:rPr>
          <w:rFonts w:ascii="Simplified Arabic" w:hAnsi="Simplified Arabic" w:cs="Simplified Arabic"/>
          <w:rtl/>
        </w:rPr>
        <w:t xml:space="preserve">) ، وشدة الفيضان منخفضة. وبينت دراسة الموازنة المائية أن مايزيد عن </w:t>
      </w:r>
      <w:r w:rsidR="00E01EEE" w:rsidRPr="0004597B">
        <w:rPr>
          <w:rFonts w:ascii="Simplified Arabic" w:hAnsi="Simplified Arabic" w:cs="Simplified Arabic"/>
        </w:rPr>
        <w:t>65</w:t>
      </w:r>
      <w:r w:rsidR="00E01EEE" w:rsidRPr="0004597B">
        <w:rPr>
          <w:rFonts w:ascii="Simplified Arabic" w:hAnsi="Simplified Arabic" w:cs="Simplified Arabic"/>
          <w:rtl/>
        </w:rPr>
        <w:t xml:space="preserve">% من الهطولات المطرية يضيع بالتبخر ، و يصل معدل الجريان السطحي إلى </w:t>
      </w:r>
      <w:r w:rsidR="00E01EEE" w:rsidRPr="0004597B">
        <w:rPr>
          <w:rFonts w:ascii="Simplified Arabic" w:hAnsi="Simplified Arabic" w:cs="Simplified Arabic"/>
        </w:rPr>
        <w:t>30</w:t>
      </w:r>
      <w:r w:rsidR="00E01EEE" w:rsidRPr="0004597B">
        <w:rPr>
          <w:rFonts w:ascii="Simplified Arabic" w:hAnsi="Simplified Arabic" w:cs="Simplified Arabic"/>
          <w:rtl/>
        </w:rPr>
        <w:t>% . سجل أدنى تخزين في السد في عامي (</w:t>
      </w:r>
      <w:r w:rsidR="00E01EEE" w:rsidRPr="0004597B">
        <w:rPr>
          <w:rFonts w:ascii="Simplified Arabic" w:hAnsi="Simplified Arabic" w:cs="Simplified Arabic"/>
          <w:rtl/>
          <w:lang w:bidi="ar-SY"/>
        </w:rPr>
        <w:t>2006-2007</w:t>
      </w:r>
      <w:r w:rsidR="00E01EEE" w:rsidRPr="0004597B">
        <w:rPr>
          <w:rFonts w:ascii="Simplified Arabic" w:hAnsi="Simplified Arabic" w:cs="Simplified Arabic"/>
          <w:rtl/>
        </w:rPr>
        <w:t>) ،</w:t>
      </w:r>
      <w:r w:rsidR="00726E12" w:rsidRPr="0004597B">
        <w:rPr>
          <w:rFonts w:ascii="Simplified Arabic" w:hAnsi="Simplified Arabic" w:cs="Simplified Arabic" w:hint="cs"/>
          <w:rtl/>
        </w:rPr>
        <w:t xml:space="preserve">    </w:t>
      </w:r>
      <w:r w:rsidR="00E01EEE" w:rsidRPr="0004597B">
        <w:rPr>
          <w:rFonts w:ascii="Simplified Arabic" w:hAnsi="Simplified Arabic" w:cs="Simplified Arabic"/>
          <w:rtl/>
        </w:rPr>
        <w:t xml:space="preserve"> (2007-2008) و هي تتوافق مع أكثر السنوات جفافا</w:t>
      </w:r>
      <w:r w:rsidR="00726E12" w:rsidRPr="0004597B">
        <w:rPr>
          <w:rFonts w:ascii="Simplified Arabic" w:hAnsi="Simplified Arabic" w:cs="Simplified Arabic" w:hint="cs"/>
          <w:rtl/>
        </w:rPr>
        <w:t>ً</w:t>
      </w:r>
      <w:r w:rsidR="00E01EEE" w:rsidRPr="0004597B">
        <w:rPr>
          <w:rFonts w:ascii="Simplified Arabic" w:hAnsi="Simplified Arabic" w:cs="Simplified Arabic"/>
          <w:rtl/>
        </w:rPr>
        <w:t xml:space="preserve"> و هذا يبرز أهمية إدارة تخزين و استثمار</w:t>
      </w:r>
      <w:r w:rsidR="00726E12" w:rsidRPr="0004597B">
        <w:rPr>
          <w:rFonts w:ascii="Simplified Arabic" w:hAnsi="Simplified Arabic" w:cs="Simplified Arabic" w:hint="cs"/>
          <w:rtl/>
        </w:rPr>
        <w:t xml:space="preserve"> </w:t>
      </w:r>
      <w:r w:rsidR="00E01EEE" w:rsidRPr="0004597B">
        <w:rPr>
          <w:rFonts w:ascii="Simplified Arabic" w:hAnsi="Simplified Arabic" w:cs="Simplified Arabic"/>
          <w:rtl/>
        </w:rPr>
        <w:t>الموارد المائية في السدود الساحلية كمورد مائي هام في أوقات الجفاف ليصار</w:t>
      </w:r>
      <w:r w:rsidR="00726E12" w:rsidRPr="0004597B">
        <w:rPr>
          <w:rFonts w:ascii="Simplified Arabic" w:hAnsi="Simplified Arabic" w:cs="Simplified Arabic" w:hint="cs"/>
          <w:rtl/>
        </w:rPr>
        <w:t xml:space="preserve"> </w:t>
      </w:r>
      <w:r w:rsidR="00E01EEE" w:rsidRPr="0004597B">
        <w:rPr>
          <w:rFonts w:ascii="Simplified Arabic" w:hAnsi="Simplified Arabic" w:cs="Simplified Arabic"/>
          <w:rtl/>
        </w:rPr>
        <w:t xml:space="preserve">إلى تحسين الكفاءة التخزينية للسدود ورفع كفاءة استخدام المياه في القطاع الزراعي عبر استخدام تقنيات ري حديثة و الجدولة المناسبة لعمليات الري وفق الاحتياجات المائية للمحاصيل .      </w:t>
      </w:r>
    </w:p>
    <w:p w:rsidR="00E01EEE" w:rsidRPr="0004597B" w:rsidRDefault="00E01EEE" w:rsidP="00D87072">
      <w:pPr>
        <w:spacing w:line="240" w:lineRule="auto"/>
        <w:contextualSpacing/>
        <w:jc w:val="both"/>
        <w:rPr>
          <w:rFonts w:ascii="Simplified Arabic" w:hAnsi="Simplified Arabic" w:cs="Simplified Arabic"/>
          <w:rtl/>
        </w:rPr>
      </w:pPr>
      <w:r w:rsidRPr="0004597B">
        <w:rPr>
          <w:rFonts w:ascii="Simplified Arabic" w:hAnsi="Simplified Arabic" w:cs="Simplified Arabic"/>
          <w:b/>
          <w:bCs/>
          <w:rtl/>
        </w:rPr>
        <w:t>الكلمات المفتاحية</w:t>
      </w:r>
      <w:r w:rsidRPr="0004597B">
        <w:rPr>
          <w:rFonts w:ascii="Simplified Arabic" w:hAnsi="Simplified Arabic" w:cs="Simplified Arabic"/>
          <w:rtl/>
        </w:rPr>
        <w:t xml:space="preserve"> : المساقط المائية ، نهر الصنوبر ، سد الثورة ، الموازنة المائية ، فواقد </w:t>
      </w:r>
      <w:r w:rsidR="00D87072" w:rsidRPr="0004597B">
        <w:rPr>
          <w:rFonts w:ascii="Simplified Arabic" w:hAnsi="Simplified Arabic" w:cs="Simplified Arabic"/>
        </w:rPr>
        <w:t xml:space="preserve">                     </w:t>
      </w:r>
      <w:r w:rsidRPr="0004597B">
        <w:rPr>
          <w:rFonts w:ascii="Simplified Arabic" w:hAnsi="Simplified Arabic" w:cs="Simplified Arabic"/>
          <w:rtl/>
        </w:rPr>
        <w:t>مائية.</w:t>
      </w:r>
    </w:p>
    <w:p w:rsidR="00DE3A05" w:rsidRPr="0004597B" w:rsidRDefault="00DE3A05" w:rsidP="00E01EEE">
      <w:pPr>
        <w:spacing w:line="240" w:lineRule="auto"/>
        <w:ind w:right="-270"/>
        <w:contextualSpacing/>
        <w:jc w:val="both"/>
        <w:rPr>
          <w:rFonts w:ascii="Simplified Arabic" w:hAnsi="Simplified Arabic" w:cs="Simplified Arabic"/>
          <w:sz w:val="20"/>
          <w:szCs w:val="20"/>
          <w:rtl/>
        </w:rPr>
      </w:pPr>
    </w:p>
    <w:p w:rsidR="00DE3A05" w:rsidRPr="0004597B" w:rsidRDefault="00DE3A05" w:rsidP="00E01EEE">
      <w:pPr>
        <w:spacing w:line="240" w:lineRule="auto"/>
        <w:ind w:right="-270"/>
        <w:contextualSpacing/>
        <w:jc w:val="both"/>
        <w:rPr>
          <w:rFonts w:ascii="Simplified Arabic" w:hAnsi="Simplified Arabic" w:cs="Simplified Arabic"/>
          <w:sz w:val="20"/>
          <w:szCs w:val="20"/>
          <w:rtl/>
        </w:rPr>
      </w:pPr>
    </w:p>
    <w:p w:rsidR="00DE3A05" w:rsidRPr="0004597B" w:rsidRDefault="00AE37A4" w:rsidP="00AE37A4">
      <w:pPr>
        <w:bidi w:val="0"/>
        <w:rPr>
          <w:rFonts w:ascii="Simplified Arabic" w:hAnsi="Simplified Arabic" w:cs="Simplified Arabic"/>
          <w:sz w:val="20"/>
          <w:szCs w:val="20"/>
          <w:rtl/>
        </w:rPr>
      </w:pPr>
      <w:r w:rsidRPr="0004597B">
        <w:rPr>
          <w:rFonts w:ascii="Simplified Arabic" w:hAnsi="Simplified Arabic" w:cs="Simplified Arabic"/>
          <w:sz w:val="20"/>
          <w:szCs w:val="20"/>
          <w:rtl/>
        </w:rPr>
        <w:br w:type="page"/>
      </w:r>
    </w:p>
    <w:p w:rsidR="00DE3A05" w:rsidRPr="0004597B" w:rsidRDefault="00DE3A05" w:rsidP="00C130BB">
      <w:pPr>
        <w:spacing w:after="0" w:line="240" w:lineRule="auto"/>
        <w:ind w:left="-199"/>
        <w:jc w:val="center"/>
        <w:outlineLvl w:val="3"/>
        <w:rPr>
          <w:rFonts w:ascii="Simplified Arabic" w:hAnsi="Simplified Arabic" w:cs="Simplified Arabic"/>
          <w:b/>
          <w:bCs/>
          <w:rtl/>
        </w:rPr>
      </w:pPr>
      <w:r w:rsidRPr="0004597B">
        <w:rPr>
          <w:rFonts w:ascii="Simplified Arabic" w:hAnsi="Simplified Arabic" w:cs="Simplified Arabic"/>
          <w:b/>
          <w:bCs/>
          <w:rtl/>
        </w:rPr>
        <w:lastRenderedPageBreak/>
        <w:t>اثر العجز المائي في انتاجية الفول السوداني باستخدام طريقة الري بالتنقيط</w:t>
      </w:r>
    </w:p>
    <w:p w:rsidR="00DE3A05" w:rsidRPr="0004597B" w:rsidRDefault="00DE3A05" w:rsidP="004C2095">
      <w:pPr>
        <w:spacing w:before="240" w:after="0" w:line="240" w:lineRule="auto"/>
        <w:ind w:right="-284"/>
        <w:jc w:val="center"/>
        <w:rPr>
          <w:rFonts w:cs="Simplified Arabic"/>
          <w:sz w:val="20"/>
          <w:szCs w:val="20"/>
          <w:rtl/>
          <w:lang w:bidi="ar-SY"/>
        </w:rPr>
      </w:pPr>
      <w:r w:rsidRPr="0004597B">
        <w:rPr>
          <w:rFonts w:cs="Simplified Arabic"/>
          <w:b/>
          <w:bCs/>
          <w:sz w:val="20"/>
          <w:szCs w:val="20"/>
          <w:u w:val="single"/>
          <w:rtl/>
          <w:lang w:bidi="ar-SY"/>
        </w:rPr>
        <w:t>شعبان السليمان</w:t>
      </w:r>
      <w:r w:rsidRPr="0004597B">
        <w:rPr>
          <w:rFonts w:cs="Simplified Arabic"/>
          <w:sz w:val="20"/>
          <w:szCs w:val="20"/>
          <w:vertAlign w:val="superscript"/>
          <w:rtl/>
          <w:lang w:bidi="ar-SY"/>
        </w:rPr>
        <w:t>(1)</w:t>
      </w:r>
      <w:r w:rsidRPr="0004597B">
        <w:rPr>
          <w:rFonts w:cs="Simplified Arabic"/>
          <w:sz w:val="20"/>
          <w:szCs w:val="20"/>
          <w:rtl/>
          <w:lang w:bidi="ar-SY"/>
        </w:rPr>
        <w:t>ومحمد جزار</w:t>
      </w:r>
      <w:r w:rsidRPr="0004597B">
        <w:rPr>
          <w:rFonts w:cs="Simplified Arabic"/>
          <w:sz w:val="20"/>
          <w:szCs w:val="20"/>
          <w:vertAlign w:val="superscript"/>
          <w:rtl/>
          <w:lang w:bidi="ar-SY"/>
        </w:rPr>
        <w:t>(1)</w:t>
      </w:r>
      <w:r w:rsidRPr="0004597B">
        <w:rPr>
          <w:rFonts w:cs="Simplified Arabic"/>
          <w:sz w:val="20"/>
          <w:szCs w:val="20"/>
          <w:rtl/>
          <w:lang w:bidi="ar-SY"/>
        </w:rPr>
        <w:t xml:space="preserve"> و </w:t>
      </w:r>
      <w:r w:rsidRPr="0004597B">
        <w:rPr>
          <w:rFonts w:cs="Simplified Arabic" w:hint="cs"/>
          <w:sz w:val="20"/>
          <w:szCs w:val="20"/>
          <w:rtl/>
          <w:lang w:bidi="ar-SY"/>
        </w:rPr>
        <w:t>أيهم أصبح</w:t>
      </w:r>
      <w:r w:rsidRPr="0004597B">
        <w:rPr>
          <w:rFonts w:cs="Simplified Arabic"/>
          <w:sz w:val="20"/>
          <w:szCs w:val="20"/>
          <w:vertAlign w:val="superscript"/>
          <w:rtl/>
          <w:lang w:bidi="ar-SY"/>
        </w:rPr>
        <w:t>(1)</w:t>
      </w:r>
      <w:r w:rsidRPr="0004597B">
        <w:rPr>
          <w:rFonts w:cs="Simplified Arabic"/>
          <w:sz w:val="20"/>
          <w:szCs w:val="20"/>
          <w:rtl/>
          <w:lang w:bidi="ar-SY"/>
        </w:rPr>
        <w:t>و</w:t>
      </w:r>
      <w:r w:rsidRPr="0004597B">
        <w:rPr>
          <w:rFonts w:cs="Simplified Arabic" w:hint="cs"/>
          <w:sz w:val="20"/>
          <w:szCs w:val="20"/>
          <w:rtl/>
          <w:lang w:bidi="ar-SY"/>
        </w:rPr>
        <w:t>نضال جوني</w:t>
      </w:r>
      <w:r w:rsidRPr="0004597B">
        <w:rPr>
          <w:rFonts w:cs="Simplified Arabic" w:hint="cs"/>
          <w:sz w:val="20"/>
          <w:szCs w:val="20"/>
          <w:vertAlign w:val="superscript"/>
          <w:rtl/>
          <w:lang w:bidi="ar-SY"/>
        </w:rPr>
        <w:t>(2)</w:t>
      </w:r>
      <w:r w:rsidRPr="0004597B">
        <w:rPr>
          <w:rFonts w:cs="Simplified Arabic" w:hint="cs"/>
          <w:sz w:val="20"/>
          <w:szCs w:val="20"/>
          <w:rtl/>
          <w:lang w:bidi="ar-SY"/>
        </w:rPr>
        <w:t xml:space="preserve"> و</w:t>
      </w:r>
      <w:r w:rsidRPr="0004597B">
        <w:rPr>
          <w:rFonts w:cs="Simplified Arabic"/>
          <w:sz w:val="20"/>
          <w:szCs w:val="20"/>
          <w:rtl/>
          <w:lang w:bidi="ar-SY"/>
        </w:rPr>
        <w:t>علي القيسي</w:t>
      </w:r>
      <w:r w:rsidRPr="0004597B">
        <w:rPr>
          <w:rFonts w:cs="Simplified Arabic"/>
          <w:sz w:val="20"/>
          <w:szCs w:val="20"/>
          <w:vertAlign w:val="superscript"/>
          <w:rtl/>
          <w:lang w:bidi="ar-SY"/>
        </w:rPr>
        <w:t>(2)</w:t>
      </w:r>
    </w:p>
    <w:p w:rsidR="00DE3A05" w:rsidRPr="0004597B" w:rsidRDefault="00DE3A05" w:rsidP="0013416D">
      <w:pPr>
        <w:pStyle w:val="a3"/>
        <w:spacing w:after="0"/>
        <w:ind w:right="-284" w:hanging="694"/>
        <w:rPr>
          <w:rFonts w:cs="Simplified Arabic"/>
          <w:sz w:val="20"/>
          <w:szCs w:val="20"/>
          <w:lang w:bidi="ar-SY"/>
        </w:rPr>
      </w:pPr>
      <w:r w:rsidRPr="0004597B">
        <w:rPr>
          <w:rFonts w:cs="Simplified Arabic" w:hint="cs"/>
          <w:sz w:val="20"/>
          <w:szCs w:val="20"/>
          <w:rtl/>
          <w:lang w:bidi="ar-SY"/>
        </w:rPr>
        <w:t>(1). مركز</w:t>
      </w:r>
      <w:r w:rsidR="0013416D" w:rsidRPr="0004597B">
        <w:rPr>
          <w:rFonts w:ascii="Simplified Arabic" w:hAnsi="Simplified Arabic" w:cs="Simplified Arabic" w:hint="cs"/>
          <w:sz w:val="20"/>
          <w:szCs w:val="20"/>
          <w:rtl/>
        </w:rPr>
        <w:t xml:space="preserve"> 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 </w:t>
      </w:r>
      <w:r w:rsidR="0013416D" w:rsidRPr="0004597B">
        <w:rPr>
          <w:rFonts w:cs="Simplified Arabic" w:hint="cs"/>
          <w:sz w:val="20"/>
          <w:szCs w:val="20"/>
          <w:rtl/>
          <w:lang w:bidi="ar-SY"/>
        </w:rPr>
        <w:t xml:space="preserve"> في </w:t>
      </w:r>
      <w:r w:rsidRPr="0004597B">
        <w:rPr>
          <w:rFonts w:cs="Simplified Arabic" w:hint="cs"/>
          <w:sz w:val="20"/>
          <w:szCs w:val="20"/>
          <w:rtl/>
          <w:lang w:bidi="ar-SY"/>
        </w:rPr>
        <w:t>حماة، محطة بحوث تيزين.</w:t>
      </w:r>
    </w:p>
    <w:p w:rsidR="00DE3A05" w:rsidRPr="0004597B" w:rsidRDefault="00DE3A05" w:rsidP="0013416D">
      <w:pPr>
        <w:pStyle w:val="a3"/>
        <w:spacing w:after="0"/>
        <w:ind w:right="-284" w:hanging="694"/>
        <w:rPr>
          <w:rFonts w:cs="Simplified Arabic"/>
          <w:b/>
          <w:bCs/>
          <w:sz w:val="20"/>
          <w:szCs w:val="20"/>
          <w:rtl/>
          <w:lang w:bidi="ar-SY"/>
        </w:rPr>
      </w:pPr>
      <w:r w:rsidRPr="0004597B">
        <w:rPr>
          <w:rFonts w:cs="Simplified Arabic" w:hint="cs"/>
          <w:sz w:val="20"/>
          <w:szCs w:val="20"/>
          <w:rtl/>
          <w:lang w:bidi="ar-SY"/>
        </w:rPr>
        <w:t xml:space="preserve">(2). ادارة </w:t>
      </w:r>
      <w:r w:rsidR="0013416D" w:rsidRPr="0004597B">
        <w:rPr>
          <w:rFonts w:cs="Simplified Arabic" w:hint="cs"/>
          <w:sz w:val="20"/>
          <w:szCs w:val="20"/>
          <w:rtl/>
          <w:lang w:bidi="ar-SY"/>
        </w:rPr>
        <w:t xml:space="preserve"> بحوث </w:t>
      </w:r>
      <w:r w:rsidRPr="0004597B">
        <w:rPr>
          <w:rFonts w:cs="Simplified Arabic" w:hint="cs"/>
          <w:sz w:val="20"/>
          <w:szCs w:val="20"/>
          <w:rtl/>
          <w:lang w:bidi="ar-SY"/>
        </w:rPr>
        <w:t>الموارد الطبيعية</w:t>
      </w:r>
      <w:r w:rsidRPr="0004597B">
        <w:rPr>
          <w:rFonts w:cs="Simplified Arabic" w:hint="cs"/>
          <w:b/>
          <w:bCs/>
          <w:sz w:val="20"/>
          <w:szCs w:val="20"/>
          <w:rtl/>
          <w:lang w:bidi="ar-SY"/>
        </w:rPr>
        <w:t>.</w:t>
      </w:r>
    </w:p>
    <w:p w:rsidR="00DE3A05" w:rsidRPr="0004597B" w:rsidRDefault="00DE3A05" w:rsidP="004C2095">
      <w:pPr>
        <w:spacing w:before="240" w:after="0" w:line="240" w:lineRule="auto"/>
        <w:ind w:left="-334" w:right="-450" w:firstLine="340"/>
        <w:jc w:val="both"/>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t xml:space="preserve">الملخص:  </w:t>
      </w:r>
    </w:p>
    <w:p w:rsidR="00DE3A05" w:rsidRPr="0004597B" w:rsidRDefault="00DE3A05" w:rsidP="00D87072">
      <w:pPr>
        <w:spacing w:after="0" w:line="240" w:lineRule="auto"/>
        <w:ind w:left="6" w:firstLine="227"/>
        <w:jc w:val="both"/>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يهدف البحث إلى تحسين كفاءة استخدام المياه وتحديد المراحل الحرجة لمحصول الفول السوداني وذلك بمستويات مختلفة من الري، وتأثير هذه المستويات في المردود.</w:t>
      </w:r>
      <w:r w:rsidR="0013416D"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نفذ البحث في محطة بحوث تيزين ـ حماه ، وقد صمم وفقا لتصميم القطاعات العشوائية الكاملة، حيث تضمن أربع معاملات ري ( الأولى تعطى 100% من الاحتياج المائي للمحصول تروى</w:t>
      </w:r>
      <w:r w:rsidR="004C2095"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عند تدني رطوبة التربة إلى75% من السعة</w:t>
      </w:r>
      <w:r w:rsidR="00726E12" w:rsidRPr="0004597B">
        <w:rPr>
          <w:rFonts w:ascii="Simplified Arabic" w:hAnsi="Simplified Arabic" w:cs="Simplified Arabic" w:hint="cs"/>
          <w:sz w:val="20"/>
          <w:szCs w:val="20"/>
          <w:rtl/>
          <w:lang w:bidi="ar-SY"/>
        </w:rPr>
        <w:t xml:space="preserve">   </w:t>
      </w:r>
      <w:r w:rsidR="00726E12" w:rsidRPr="0004597B">
        <w:rPr>
          <w:rFonts w:ascii="Simplified Arabic" w:hAnsi="Simplified Arabic" w:cs="Simplified Arabic"/>
          <w:sz w:val="20"/>
          <w:szCs w:val="20"/>
          <w:rtl/>
          <w:lang w:bidi="ar-SY"/>
        </w:rPr>
        <w:t xml:space="preserve"> الحقلية</w:t>
      </w:r>
      <w:r w:rsidRPr="0004597B">
        <w:rPr>
          <w:rFonts w:ascii="Simplified Arabic" w:hAnsi="Simplified Arabic" w:cs="Simplified Arabic"/>
          <w:sz w:val="20"/>
          <w:szCs w:val="20"/>
          <w:rtl/>
          <w:lang w:bidi="ar-SY"/>
        </w:rPr>
        <w:t>، بينما تعطى المعاملة الثانية والثالثة والرابعة ( 75 %، 50%، 25%) على التوالي من الاحتياج المائي للمعاملة الأولى، وقد كررت التجربة في أربع مكررات.</w:t>
      </w:r>
      <w:r w:rsidR="004C2095"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اعتمد نظام الري بالتنقيط في ري المحصول ،</w:t>
      </w:r>
      <w:r w:rsidR="00104E6C"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 xml:space="preserve">وتمت برمجة الري (معدل وتواتر الريات) اعتمادا على متابعة تغيرات رطوبة التربة باستخدام جهاز التشتت النتروني ( النترون بروب ).استخدمت معطيات المحطة المناخية الموجودة في موقع تنفيذ البحث في الحسابات النظرية لقيم </w:t>
      </w:r>
      <w:r w:rsidRPr="0004597B">
        <w:rPr>
          <w:rFonts w:ascii="Simplified Arabic" w:hAnsi="Simplified Arabic" w:cs="Simplified Arabic"/>
          <w:sz w:val="20"/>
          <w:szCs w:val="20"/>
          <w:lang w:bidi="ar-SY"/>
        </w:rPr>
        <w:t>ETO</w:t>
      </w:r>
      <w:r w:rsidRPr="0004597B">
        <w:rPr>
          <w:rFonts w:ascii="Simplified Arabic" w:hAnsi="Simplified Arabic" w:cs="Simplified Arabic"/>
          <w:sz w:val="20"/>
          <w:szCs w:val="20"/>
          <w:rtl/>
          <w:lang w:bidi="ar-SY"/>
        </w:rPr>
        <w:t xml:space="preserve"> ( النتح التبخري</w:t>
      </w:r>
      <w:r w:rsidR="004C2095"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الأعظمي ) ، واعتمدت الزراعة الآلية بمعدل بذار70 كغ/هـ ،</w:t>
      </w:r>
      <w:r w:rsidR="00726E12"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كما أضيفت الأسمدة تبعا لنتائج تحليل التربة وتوصيات وزارة الزراعة ، حيث</w:t>
      </w:r>
      <w:r w:rsidR="00726E12"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أضيف200 كغ/هـ وحدة صافية من فوسفور عند الزراعة و 150 كغ/هـ سماد بوتاسي و 200 كغ/هـ سماد آزوتي أضيفت على دفعتين (50% عند الزراعة و 50%بعد الرية الثالثة ).</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 xml:space="preserve">أظهرت النتائج في مجال </w:t>
      </w:r>
      <w:r w:rsidR="004C2095" w:rsidRPr="0004597B">
        <w:rPr>
          <w:rFonts w:ascii="Simplified Arabic" w:hAnsi="Simplified Arabic" w:cs="Simplified Arabic" w:hint="cs"/>
          <w:sz w:val="20"/>
          <w:szCs w:val="20"/>
          <w:rtl/>
          <w:lang w:bidi="ar-SY"/>
        </w:rPr>
        <w:t>الاستهلاك</w:t>
      </w:r>
      <w:r w:rsidRPr="0004597B">
        <w:rPr>
          <w:rFonts w:ascii="Simplified Arabic" w:hAnsi="Simplified Arabic" w:cs="Simplified Arabic"/>
          <w:sz w:val="20"/>
          <w:szCs w:val="20"/>
          <w:rtl/>
          <w:lang w:bidi="ar-SY"/>
        </w:rPr>
        <w:t xml:space="preserve"> المائي الكلي: 8276 م</w:t>
      </w:r>
      <w:r w:rsidRPr="0004597B">
        <w:rPr>
          <w:rFonts w:ascii="Simplified Arabic" w:hAnsi="Simplified Arabic" w:cs="Simplified Arabic"/>
          <w:sz w:val="20"/>
          <w:szCs w:val="20"/>
          <w:vertAlign w:val="superscript"/>
          <w:rtl/>
          <w:lang w:bidi="ar-SY"/>
        </w:rPr>
        <w:t>3</w:t>
      </w:r>
      <w:r w:rsidRPr="0004597B">
        <w:rPr>
          <w:rFonts w:ascii="Simplified Arabic" w:hAnsi="Simplified Arabic" w:cs="Simplified Arabic"/>
          <w:sz w:val="20"/>
          <w:szCs w:val="20"/>
          <w:rtl/>
          <w:lang w:bidi="ar-SY"/>
        </w:rPr>
        <w:t>/هـ للمعاملة المائية الأولى 100% من الاحتياج المائي، 6951 م</w:t>
      </w:r>
      <w:r w:rsidRPr="0004597B">
        <w:rPr>
          <w:rFonts w:ascii="Simplified Arabic" w:hAnsi="Simplified Arabic" w:cs="Simplified Arabic"/>
          <w:sz w:val="20"/>
          <w:szCs w:val="20"/>
          <w:vertAlign w:val="superscript"/>
          <w:rtl/>
          <w:lang w:bidi="ar-SY"/>
        </w:rPr>
        <w:t>3</w:t>
      </w:r>
      <w:r w:rsidRPr="0004597B">
        <w:rPr>
          <w:rFonts w:ascii="Simplified Arabic" w:hAnsi="Simplified Arabic" w:cs="Simplified Arabic"/>
          <w:sz w:val="20"/>
          <w:szCs w:val="20"/>
          <w:rtl/>
          <w:lang w:bidi="ar-SY"/>
        </w:rPr>
        <w:t>/هـ للمعاملة المائية الثانية 75% من الاحتياج المائي للمعاملة الأولى، 4625 م</w:t>
      </w:r>
      <w:r w:rsidRPr="0004597B">
        <w:rPr>
          <w:rFonts w:ascii="Simplified Arabic" w:hAnsi="Simplified Arabic" w:cs="Simplified Arabic"/>
          <w:sz w:val="20"/>
          <w:szCs w:val="20"/>
          <w:vertAlign w:val="superscript"/>
          <w:rtl/>
          <w:lang w:bidi="ar-SY"/>
        </w:rPr>
        <w:t>3</w:t>
      </w:r>
      <w:r w:rsidRPr="0004597B">
        <w:rPr>
          <w:rFonts w:ascii="Simplified Arabic" w:hAnsi="Simplified Arabic" w:cs="Simplified Arabic"/>
          <w:sz w:val="20"/>
          <w:szCs w:val="20"/>
          <w:rtl/>
          <w:lang w:bidi="ar-SY"/>
        </w:rPr>
        <w:t>/هـ  للمعاملة الثالثة 50% من الاحتياج المائي للمعاملة الأولى، 2721 م</w:t>
      </w:r>
      <w:r w:rsidRPr="0004597B">
        <w:rPr>
          <w:rFonts w:ascii="Simplified Arabic" w:hAnsi="Simplified Arabic" w:cs="Simplified Arabic"/>
          <w:sz w:val="20"/>
          <w:szCs w:val="20"/>
          <w:vertAlign w:val="superscript"/>
          <w:rtl/>
          <w:lang w:bidi="ar-SY"/>
        </w:rPr>
        <w:t>3</w:t>
      </w:r>
      <w:r w:rsidRPr="0004597B">
        <w:rPr>
          <w:rFonts w:ascii="Simplified Arabic" w:hAnsi="Simplified Arabic" w:cs="Simplified Arabic"/>
          <w:sz w:val="20"/>
          <w:szCs w:val="20"/>
          <w:rtl/>
          <w:lang w:bidi="ar-SY"/>
        </w:rPr>
        <w:t>/هـ للمعاملة الرابعة 25 % من الاحتياج المائي للمعاملة الأولى . حيث قدمت خلال الموسم  / 15 رية /: رية في  طور الإنبات ،</w:t>
      </w:r>
      <w:r w:rsidR="00726E12"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ثلاث ريات في طور النمو الخضري ،</w:t>
      </w:r>
      <w:r w:rsidR="00726E12"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و ريتان في طور</w:t>
      </w:r>
      <w:r w:rsidR="004C2095"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الإزهار ،</w:t>
      </w:r>
      <w:r w:rsidR="00726E12"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و تسع ريات في طور تشكل الثمار، و في مجال متوسط المرود قد أظهرت النتائج ما يلي: 5.750 طن/هـ للمعاملة الأولى ، 4.620 طن/هـ للمعاملة الثانية ، 3.750 طن/هـ المعاملة الثالثة ، 2.137 طن/هـ للمعاملة الرابعة</w:t>
      </w:r>
      <w:r w:rsidR="00726E12"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وفي مجال نسبة التصافي قد أظهرت النتائج ما يلي: 58.97% للمعاملة الأولى ، 57.95% للمعاملة الثانية ، 49.13% المعاملة الثالثة ، 41.21%</w:t>
      </w:r>
      <w:r w:rsidR="00726E12"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للمعاملة الرابعة، و في مجال كفاءة استخدام المياه0.77 كغ/م</w:t>
      </w:r>
      <w:r w:rsidRPr="0004597B">
        <w:rPr>
          <w:rFonts w:ascii="Simplified Arabic" w:hAnsi="Simplified Arabic" w:cs="Simplified Arabic"/>
          <w:sz w:val="20"/>
          <w:szCs w:val="20"/>
          <w:vertAlign w:val="superscript"/>
          <w:rtl/>
          <w:lang w:bidi="ar-SY"/>
        </w:rPr>
        <w:t>3</w:t>
      </w:r>
      <w:r w:rsidRPr="0004597B">
        <w:rPr>
          <w:rFonts w:ascii="Simplified Arabic" w:hAnsi="Simplified Arabic" w:cs="Simplified Arabic"/>
          <w:sz w:val="20"/>
          <w:szCs w:val="20"/>
          <w:rtl/>
          <w:lang w:bidi="ar-SY"/>
        </w:rPr>
        <w:t xml:space="preserve"> للمعاملة الأولى، 0.82 كغ/م</w:t>
      </w:r>
      <w:r w:rsidRPr="0004597B">
        <w:rPr>
          <w:rFonts w:ascii="Simplified Arabic" w:hAnsi="Simplified Arabic" w:cs="Simplified Arabic"/>
          <w:sz w:val="20"/>
          <w:szCs w:val="20"/>
          <w:vertAlign w:val="superscript"/>
          <w:rtl/>
          <w:lang w:bidi="ar-SY"/>
        </w:rPr>
        <w:t>3</w:t>
      </w:r>
      <w:r w:rsidRPr="0004597B">
        <w:rPr>
          <w:rFonts w:ascii="Simplified Arabic" w:hAnsi="Simplified Arabic" w:cs="Simplified Arabic"/>
          <w:sz w:val="20"/>
          <w:szCs w:val="20"/>
          <w:rtl/>
          <w:lang w:bidi="ar-SY"/>
        </w:rPr>
        <w:t xml:space="preserve"> للمعاملة الثانية، 1.00 كغ/م</w:t>
      </w:r>
      <w:r w:rsidRPr="0004597B">
        <w:rPr>
          <w:rFonts w:ascii="Simplified Arabic" w:hAnsi="Simplified Arabic" w:cs="Simplified Arabic"/>
          <w:sz w:val="20"/>
          <w:szCs w:val="20"/>
          <w:vertAlign w:val="superscript"/>
          <w:rtl/>
          <w:lang w:bidi="ar-SY"/>
        </w:rPr>
        <w:t xml:space="preserve">3 </w:t>
      </w:r>
      <w:r w:rsidRPr="0004597B">
        <w:rPr>
          <w:rFonts w:ascii="Simplified Arabic" w:hAnsi="Simplified Arabic" w:cs="Simplified Arabic"/>
          <w:sz w:val="20"/>
          <w:szCs w:val="20"/>
          <w:rtl/>
          <w:lang w:bidi="ar-SY"/>
        </w:rPr>
        <w:t>للمعاملة الثالثة، 1.14 كغ/م</w:t>
      </w:r>
      <w:r w:rsidRPr="0004597B">
        <w:rPr>
          <w:rFonts w:ascii="Simplified Arabic" w:hAnsi="Simplified Arabic" w:cs="Simplified Arabic"/>
          <w:sz w:val="20"/>
          <w:szCs w:val="20"/>
          <w:vertAlign w:val="superscript"/>
          <w:rtl/>
          <w:lang w:bidi="ar-SY"/>
        </w:rPr>
        <w:t>3</w:t>
      </w:r>
      <w:r w:rsidRPr="0004597B">
        <w:rPr>
          <w:rFonts w:ascii="Simplified Arabic" w:hAnsi="Simplified Arabic" w:cs="Simplified Arabic"/>
          <w:sz w:val="20"/>
          <w:szCs w:val="20"/>
          <w:rtl/>
          <w:lang w:bidi="ar-SY"/>
        </w:rPr>
        <w:t xml:space="preserve"> للمعاملة الرابعة .</w:t>
      </w:r>
    </w:p>
    <w:p w:rsidR="00DE3A05" w:rsidRPr="0004597B" w:rsidRDefault="00DE3A05" w:rsidP="00726E12">
      <w:pPr>
        <w:spacing w:after="0" w:line="240" w:lineRule="auto"/>
        <w:ind w:left="1282" w:hanging="1276"/>
        <w:jc w:val="both"/>
        <w:rPr>
          <w:rFonts w:ascii="Simplified Arabic" w:hAnsi="Simplified Arabic" w:cs="Simplified Arabic"/>
          <w:sz w:val="20"/>
          <w:szCs w:val="20"/>
          <w:rtl/>
          <w:lang w:bidi="ar-SY"/>
        </w:rPr>
      </w:pPr>
      <w:r w:rsidRPr="0004597B">
        <w:rPr>
          <w:rFonts w:ascii="Simplified Arabic" w:hAnsi="Simplified Arabic" w:cs="Simplified Arabic" w:hint="cs"/>
          <w:b/>
          <w:bCs/>
          <w:sz w:val="20"/>
          <w:szCs w:val="20"/>
          <w:rtl/>
          <w:lang w:bidi="ar-SY"/>
        </w:rPr>
        <w:t>الكلمات المفتاحية:</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 xml:space="preserve">فول سوداني ، تنقيط ، معامل المحصول </w:t>
      </w:r>
      <w:r w:rsidRPr="0004597B">
        <w:rPr>
          <w:rFonts w:ascii="Simplified Arabic" w:hAnsi="Simplified Arabic" w:cs="Simplified Arabic"/>
          <w:sz w:val="20"/>
          <w:szCs w:val="20"/>
          <w:lang w:bidi="ar-SY"/>
        </w:rPr>
        <w:t>KC</w:t>
      </w:r>
      <w:r w:rsidRPr="0004597B">
        <w:rPr>
          <w:rFonts w:ascii="Simplified Arabic" w:hAnsi="Simplified Arabic" w:cs="Simplified Arabic"/>
          <w:sz w:val="20"/>
          <w:szCs w:val="20"/>
          <w:rtl/>
          <w:lang w:bidi="ar-SY"/>
        </w:rPr>
        <w:t xml:space="preserve"> ، طور النمو الخضري ، العجز المائي، كفاءة استخدام المياه. </w:t>
      </w:r>
    </w:p>
    <w:p w:rsidR="00AE37A4" w:rsidRPr="0004597B" w:rsidRDefault="00AE37A4">
      <w:pPr>
        <w:bidi w:val="0"/>
        <w:rPr>
          <w:rFonts w:ascii="Simplified Arabic" w:hAnsi="Simplified Arabic" w:cs="Simplified Arabic"/>
          <w:b/>
          <w:bCs/>
          <w:sz w:val="20"/>
          <w:szCs w:val="20"/>
          <w:rtl/>
        </w:rPr>
      </w:pPr>
      <w:r w:rsidRPr="0004597B">
        <w:rPr>
          <w:rFonts w:ascii="Simplified Arabic" w:hAnsi="Simplified Arabic" w:cs="Simplified Arabic"/>
          <w:b/>
          <w:bCs/>
          <w:sz w:val="20"/>
          <w:szCs w:val="20"/>
          <w:rtl/>
        </w:rPr>
        <w:br w:type="page"/>
      </w:r>
    </w:p>
    <w:p w:rsidR="002D2906" w:rsidRPr="0004597B" w:rsidRDefault="002D2906" w:rsidP="00C130BB">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lastRenderedPageBreak/>
        <w:t>تغير بعض الخواص الكيميائية لترب محمية الكرين تحت التأثير المباشر لبحيرة الأسد</w:t>
      </w:r>
    </w:p>
    <w:p w:rsidR="002D2906" w:rsidRPr="0004597B" w:rsidRDefault="002D2906" w:rsidP="002D2906">
      <w:pPr>
        <w:spacing w:after="0" w:line="240" w:lineRule="auto"/>
        <w:jc w:val="center"/>
        <w:rPr>
          <w:rFonts w:ascii="Simplified Arabic" w:hAnsi="Simplified Arabic" w:cs="Simplified Arabic"/>
          <w:b/>
          <w:bCs/>
          <w:rtl/>
        </w:rPr>
      </w:pPr>
      <w:r w:rsidRPr="0004597B">
        <w:rPr>
          <w:rFonts w:ascii="Simplified Arabic" w:hAnsi="Simplified Arabic" w:cs="Simplified Arabic"/>
          <w:b/>
          <w:bCs/>
          <w:rtl/>
        </w:rPr>
        <w:t>في ظروف المناخ شبه الجاف</w:t>
      </w:r>
    </w:p>
    <w:p w:rsidR="002D2906" w:rsidRPr="0004597B" w:rsidRDefault="002D2906" w:rsidP="004C2095">
      <w:pPr>
        <w:spacing w:before="240" w:after="0" w:line="240" w:lineRule="auto"/>
        <w:jc w:val="center"/>
        <w:rPr>
          <w:rFonts w:ascii="Simplified Arabic" w:hAnsi="Simplified Arabic" w:cs="Simplified Arabic"/>
          <w:sz w:val="20"/>
          <w:szCs w:val="20"/>
          <w:vertAlign w:val="superscript"/>
          <w:rtl/>
        </w:rPr>
      </w:pPr>
      <w:r w:rsidRPr="0004597B">
        <w:rPr>
          <w:rFonts w:ascii="Simplified Arabic" w:hAnsi="Simplified Arabic" w:cs="Simplified Arabic"/>
          <w:b/>
          <w:bCs/>
          <w:sz w:val="20"/>
          <w:szCs w:val="20"/>
          <w:u w:val="single"/>
          <w:rtl/>
        </w:rPr>
        <w:t>أحمد مجر</w:t>
      </w:r>
      <w:r w:rsidRPr="0004597B">
        <w:rPr>
          <w:rFonts w:ascii="Simplified Arabic" w:hAnsi="Simplified Arabic" w:cs="Simplified Arabic" w:hint="cs"/>
          <w:sz w:val="20"/>
          <w:szCs w:val="20"/>
          <w:vertAlign w:val="superscript"/>
          <w:rtl/>
        </w:rPr>
        <w:t xml:space="preserve">(1) </w:t>
      </w:r>
      <w:r w:rsidRPr="0004597B">
        <w:rPr>
          <w:rFonts w:ascii="Simplified Arabic" w:hAnsi="Simplified Arabic" w:cs="Simplified Arabic" w:hint="cs"/>
          <w:sz w:val="20"/>
          <w:szCs w:val="20"/>
          <w:rtl/>
        </w:rPr>
        <w:t>و</w:t>
      </w:r>
      <w:r w:rsidRPr="0004597B">
        <w:rPr>
          <w:rFonts w:ascii="Simplified Arabic" w:hAnsi="Simplified Arabic" w:cs="Simplified Arabic"/>
          <w:sz w:val="20"/>
          <w:szCs w:val="20"/>
          <w:rtl/>
        </w:rPr>
        <w:t>هشام بركات رفاعي</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مصطفى الإذن</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معن داود</w:t>
      </w:r>
      <w:r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rtl/>
        </w:rPr>
        <w:t xml:space="preserve"> و</w:t>
      </w:r>
      <w:r w:rsidRPr="0004597B">
        <w:rPr>
          <w:rFonts w:ascii="Simplified Arabic" w:hAnsi="Simplified Arabic" w:cs="Simplified Arabic"/>
          <w:sz w:val="20"/>
          <w:szCs w:val="20"/>
          <w:rtl/>
        </w:rPr>
        <w:t>ميادة فطوم</w:t>
      </w:r>
      <w:r w:rsidRPr="0004597B">
        <w:rPr>
          <w:rFonts w:ascii="Simplified Arabic" w:hAnsi="Simplified Arabic" w:cs="Simplified Arabic" w:hint="cs"/>
          <w:sz w:val="20"/>
          <w:szCs w:val="20"/>
          <w:vertAlign w:val="superscript"/>
          <w:rtl/>
        </w:rPr>
        <w:t>(2)</w:t>
      </w:r>
    </w:p>
    <w:p w:rsidR="002D2906" w:rsidRPr="0004597B" w:rsidRDefault="0013416D" w:rsidP="0013416D">
      <w:pPr>
        <w:spacing w:after="0" w:line="240" w:lineRule="auto"/>
        <w:ind w:right="-540"/>
        <w:rPr>
          <w:rFonts w:ascii="Simplified Arabic" w:hAnsi="Simplified Arabic" w:cs="Simplified Arabic"/>
          <w:sz w:val="20"/>
          <w:szCs w:val="20"/>
          <w:rtl/>
        </w:rPr>
      </w:pPr>
      <w:r w:rsidRPr="0004597B">
        <w:rPr>
          <w:rFonts w:ascii="Simplified Arabic" w:hAnsi="Simplified Arabic" w:cs="Simplified Arabic"/>
          <w:sz w:val="20"/>
          <w:szCs w:val="20"/>
          <w:rtl/>
        </w:rPr>
        <w:t>(1).</w:t>
      </w:r>
      <w:r w:rsidR="002D2906" w:rsidRPr="0004597B">
        <w:rPr>
          <w:rFonts w:ascii="Simplified Arabic" w:hAnsi="Simplified Arabic" w:cs="Simplified Arabic"/>
          <w:sz w:val="20"/>
          <w:szCs w:val="20"/>
          <w:rtl/>
        </w:rPr>
        <w:t xml:space="preserve">إدارة بحوث الموارد الطبيعية، </w:t>
      </w:r>
      <w:hyperlink r:id="rId43" w:history="1">
        <w:r w:rsidR="002D2906" w:rsidRPr="0004597B">
          <w:rPr>
            <w:rStyle w:val="Hyperlink"/>
            <w:rFonts w:ascii="Simplified Arabic" w:hAnsi="Simplified Arabic" w:cs="Simplified Arabic"/>
            <w:sz w:val="20"/>
            <w:szCs w:val="20"/>
          </w:rPr>
          <w:t>majar2000us@gmail.com</w:t>
        </w:r>
      </w:hyperlink>
      <w:r w:rsidR="002D2906" w:rsidRPr="0004597B">
        <w:rPr>
          <w:rFonts w:ascii="Simplified Arabic" w:hAnsi="Simplified Arabic" w:cs="Simplified Arabic"/>
          <w:sz w:val="20"/>
          <w:szCs w:val="20"/>
        </w:rPr>
        <w:t xml:space="preserve"> </w:t>
      </w:r>
    </w:p>
    <w:p w:rsidR="002D2906" w:rsidRPr="0004597B" w:rsidRDefault="002D2906" w:rsidP="0013416D">
      <w:pPr>
        <w:spacing w:after="0" w:line="240" w:lineRule="auto"/>
        <w:rPr>
          <w:rFonts w:ascii="Simplified Arabic" w:hAnsi="Simplified Arabic" w:cs="Simplified Arabic"/>
          <w:sz w:val="20"/>
          <w:szCs w:val="20"/>
          <w:rtl/>
          <w:lang w:bidi="ar-SY"/>
        </w:rPr>
      </w:pPr>
      <w:r w:rsidRPr="0004597B">
        <w:rPr>
          <w:rFonts w:ascii="Simplified Arabic" w:hAnsi="Simplified Arabic" w:cs="Simplified Arabic"/>
          <w:sz w:val="20"/>
          <w:szCs w:val="20"/>
          <w:rtl/>
        </w:rPr>
        <w:t xml:space="preserve">(2). مركز </w:t>
      </w:r>
      <w:r w:rsidR="0013416D" w:rsidRPr="0004597B">
        <w:rPr>
          <w:rFonts w:ascii="Simplified Arabic" w:hAnsi="Simplified Arabic" w:cs="Simplified Arabic" w:hint="cs"/>
          <w:sz w:val="20"/>
          <w:szCs w:val="20"/>
          <w:rtl/>
        </w:rPr>
        <w:t>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 في</w:t>
      </w:r>
      <w:r w:rsidRPr="0004597B">
        <w:rPr>
          <w:rFonts w:ascii="Simplified Arabic" w:hAnsi="Simplified Arabic" w:cs="Simplified Arabic"/>
          <w:sz w:val="20"/>
          <w:szCs w:val="20"/>
          <w:rtl/>
        </w:rPr>
        <w:t xml:space="preserve"> الرقة.</w:t>
      </w:r>
    </w:p>
    <w:p w:rsidR="002D2906" w:rsidRPr="0004597B" w:rsidRDefault="002D2906" w:rsidP="004C2095">
      <w:pPr>
        <w:spacing w:before="240" w:after="0" w:line="240" w:lineRule="auto"/>
        <w:ind w:left="-341" w:right="-567" w:firstLine="347"/>
        <w:jc w:val="both"/>
        <w:rPr>
          <w:rFonts w:ascii="Simplified Arabic" w:hAnsi="Simplified Arabic" w:cs="Simplified Arabic"/>
          <w:b/>
          <w:bCs/>
          <w:sz w:val="20"/>
          <w:szCs w:val="20"/>
          <w:rtl/>
        </w:rPr>
      </w:pPr>
      <w:r w:rsidRPr="0004597B">
        <w:rPr>
          <w:rFonts w:ascii="Simplified Arabic" w:hAnsi="Simplified Arabic" w:cs="Simplified Arabic"/>
          <w:b/>
          <w:bCs/>
          <w:sz w:val="20"/>
          <w:szCs w:val="20"/>
          <w:rtl/>
        </w:rPr>
        <w:t>الملخص:</w:t>
      </w:r>
    </w:p>
    <w:p w:rsidR="002D2906" w:rsidRPr="0004597B" w:rsidRDefault="00726E12" w:rsidP="00D87072">
      <w:pPr>
        <w:spacing w:after="0" w:line="240" w:lineRule="auto"/>
        <w:ind w:left="6" w:firstLine="227"/>
        <w:jc w:val="both"/>
        <w:rPr>
          <w:rFonts w:ascii="Simplified Arabic" w:hAnsi="Simplified Arabic" w:cs="Simplified Arabic"/>
          <w:sz w:val="20"/>
          <w:szCs w:val="20"/>
          <w:rtl/>
        </w:rPr>
      </w:pPr>
      <w:r w:rsidRPr="0004597B">
        <w:rPr>
          <w:rFonts w:ascii="Simplified Arabic" w:hAnsi="Simplified Arabic" w:cs="Simplified Arabic"/>
          <w:sz w:val="20"/>
          <w:szCs w:val="20"/>
          <w:rtl/>
        </w:rPr>
        <w:t xml:space="preserve"> </w:t>
      </w:r>
      <w:r w:rsidR="002D2906" w:rsidRPr="0004597B">
        <w:rPr>
          <w:rFonts w:ascii="Simplified Arabic" w:hAnsi="Simplified Arabic" w:cs="Simplified Arabic"/>
          <w:sz w:val="20"/>
          <w:szCs w:val="20"/>
          <w:rtl/>
        </w:rPr>
        <w:t>تقوم البحيرات الاصطناعية وخاصة الكبيرة منها (اكتر من 100 مليون م</w:t>
      </w:r>
      <w:r w:rsidR="002D2906" w:rsidRPr="0004597B">
        <w:rPr>
          <w:rFonts w:ascii="Simplified Arabic" w:hAnsi="Simplified Arabic" w:cs="Simplified Arabic"/>
          <w:sz w:val="20"/>
          <w:szCs w:val="20"/>
          <w:vertAlign w:val="superscript"/>
          <w:rtl/>
        </w:rPr>
        <w:t xml:space="preserve">3 </w:t>
      </w:r>
      <w:r w:rsidR="002D2906" w:rsidRPr="0004597B">
        <w:rPr>
          <w:rFonts w:ascii="Simplified Arabic" w:hAnsi="Simplified Arabic" w:cs="Simplified Arabic"/>
          <w:sz w:val="20"/>
          <w:szCs w:val="20"/>
          <w:rtl/>
        </w:rPr>
        <w:t xml:space="preserve">) بإحداث تأثيرات واضحة ومباشرة على الوسط المحيط لها بكل مكوناته من تربة ومياه جوفية وحتى المناخ المحيط، وغير مباشرة على كامل حوض النهر. تهدف الدراسة إلى تتبع تغير الخواص الكيميائية لترب محمية الكرين الواقعة على الضفة اليمنى لبحيرة الأسد في ظروف المناخ شبه الجاف؛ تم مسح الترب المتشاطئة مباشرة مع البحيرة (حتى 500 م عن البحيرة) في المحمية خلال عام 2010 بالاعتماد على الملاحظة البصيرية للموقع، حيث حُفرت مقاطع التربة وأُخذت العينات، مستوى الماء الأرضي مرتفع في بعض المواقع حتى اقل من 1 م من سطح التربة، دلت النتائج على ارتفاع ملوحة التربة في المناطق المتغدقة حيث وصل </w:t>
      </w:r>
      <w:r w:rsidR="002D2906" w:rsidRPr="0004597B">
        <w:rPr>
          <w:rFonts w:ascii="Simplified Arabic" w:hAnsi="Simplified Arabic" w:cs="Simplified Arabic"/>
          <w:sz w:val="20"/>
          <w:szCs w:val="20"/>
        </w:rPr>
        <w:t>EC</w:t>
      </w:r>
      <w:r w:rsidR="002D2906" w:rsidRPr="0004597B">
        <w:rPr>
          <w:rFonts w:ascii="Simplified Arabic" w:hAnsi="Simplified Arabic" w:cs="Simplified Arabic"/>
          <w:sz w:val="20"/>
          <w:szCs w:val="20"/>
          <w:rtl/>
          <w:lang w:bidi="ar-SY"/>
        </w:rPr>
        <w:t xml:space="preserve"> محلول التربة </w:t>
      </w:r>
      <w:r w:rsidR="002D2906" w:rsidRPr="0004597B">
        <w:rPr>
          <w:rFonts w:ascii="Simplified Arabic" w:hAnsi="Simplified Arabic" w:cs="Simplified Arabic"/>
          <w:sz w:val="20"/>
          <w:szCs w:val="20"/>
          <w:rtl/>
        </w:rPr>
        <w:t xml:space="preserve">إلى104.1 - 128.3 </w:t>
      </w:r>
      <w:r w:rsidR="002D2906" w:rsidRPr="0004597B">
        <w:rPr>
          <w:rFonts w:ascii="Simplified Arabic" w:hAnsi="Simplified Arabic" w:cs="Simplified Arabic"/>
          <w:sz w:val="20"/>
          <w:szCs w:val="20"/>
        </w:rPr>
        <w:t>dS/m</w:t>
      </w:r>
      <w:r w:rsidR="002D2906" w:rsidRPr="0004597B">
        <w:rPr>
          <w:rFonts w:ascii="Simplified Arabic" w:hAnsi="Simplified Arabic" w:cs="Simplified Arabic"/>
          <w:sz w:val="20"/>
          <w:szCs w:val="20"/>
          <w:rtl/>
        </w:rPr>
        <w:t xml:space="preserve"> في الأفق السطحي (0 – 15 سم) وينخفض في الآفاق السفلى، بينما في المناطق المرتفعة نسبياً فوق مستوى سطح البحيرة كان مستوى الماء الأرضي عميق وملوحة التربة في الأفق السطحي ضعيفة حيث تراوح </w:t>
      </w:r>
      <w:r w:rsidR="002D2906" w:rsidRPr="0004597B">
        <w:rPr>
          <w:rFonts w:ascii="Simplified Arabic" w:hAnsi="Simplified Arabic" w:cs="Simplified Arabic"/>
          <w:sz w:val="20"/>
          <w:szCs w:val="20"/>
        </w:rPr>
        <w:t xml:space="preserve"> EC</w:t>
      </w:r>
      <w:r w:rsidR="002D2906" w:rsidRPr="0004597B">
        <w:rPr>
          <w:rFonts w:ascii="Simplified Arabic" w:hAnsi="Simplified Arabic" w:cs="Simplified Arabic"/>
          <w:sz w:val="20"/>
          <w:szCs w:val="20"/>
          <w:rtl/>
        </w:rPr>
        <w:t xml:space="preserve"> محلول التربة في الأفق السطحي بين 2.8 – 3.9 </w:t>
      </w:r>
      <w:r w:rsidR="002D2906" w:rsidRPr="0004597B">
        <w:rPr>
          <w:rFonts w:ascii="Simplified Arabic" w:hAnsi="Simplified Arabic" w:cs="Simplified Arabic"/>
          <w:sz w:val="20"/>
          <w:szCs w:val="20"/>
        </w:rPr>
        <w:t>dS/m</w:t>
      </w:r>
      <w:r w:rsidR="002D2906" w:rsidRPr="0004597B">
        <w:rPr>
          <w:rFonts w:ascii="Simplified Arabic" w:hAnsi="Simplified Arabic" w:cs="Simplified Arabic"/>
          <w:sz w:val="20"/>
          <w:szCs w:val="20"/>
          <w:rtl/>
        </w:rPr>
        <w:t>، بالنسبة لمحتوى الكاتيرنات والأنيونات يلاحظ ارتفاع محتوى شوارد الصوديوم والكلور في الترب شديدة التملح وهذا مميز للظروف الجوية السائدة، ساعد وجود الجبس في آفاق هذه الترب على الحد من القلونة بشكل واضح على الرغم من توفر ظروف الترطيب المتكرر في ترب المناطق المنخفضة الناتج عن تذبذب مستوى ماء البحيرة، بالنسبة لمحتوى المادة العضوية في الترب يُلاحظ فقر هذه الترب بالمادة العضوية وتتراوح نسبتها بين 1.28 – 1.99 % في الأفق السطحي وهذا يميز ترب المناطق شبه الجافة الفقيرة، محتوى الترب من الجبس في الافاق السطحية لجميع المقاطع لا يتجاوز 2.22 % يرتفع في الآفاق السفلى باستثناء في المقطع رقم (1) في موقع الكرين الثاني حيث الجبس متبلور وليس في الحالة ال</w:t>
      </w:r>
      <w:r w:rsidR="002D2906" w:rsidRPr="0004597B">
        <w:rPr>
          <w:rFonts w:ascii="Simplified Arabic" w:hAnsi="Simplified Arabic" w:cs="Simplified Arabic"/>
          <w:sz w:val="20"/>
          <w:szCs w:val="20"/>
          <w:rtl/>
          <w:lang w:bidi="ar-SY"/>
        </w:rPr>
        <w:t>أ</w:t>
      </w:r>
      <w:r w:rsidR="002D2906" w:rsidRPr="0004597B">
        <w:rPr>
          <w:rFonts w:ascii="Simplified Arabic" w:hAnsi="Simplified Arabic" w:cs="Simplified Arabic"/>
          <w:sz w:val="20"/>
          <w:szCs w:val="20"/>
          <w:rtl/>
        </w:rPr>
        <w:t>مورفية (غير متبلورة)، الترب غنية بكربونات الكالسيوم في جميع المقاطع ونسبتها في الآفاق السطحية بين 25.2 – 37.8 %، قوام التربة لومي ولومي سلتي ولومي طيني رملي مع بنية معدومة في الترب المتأثرة بالغدق من مياه البحيرة. لابد من</w:t>
      </w:r>
      <w:r w:rsidR="002D2906" w:rsidRPr="0004597B">
        <w:rPr>
          <w:rFonts w:ascii="Simplified Arabic" w:hAnsi="Simplified Arabic" w:cs="Simplified Arabic"/>
          <w:sz w:val="20"/>
          <w:szCs w:val="20"/>
          <w:rtl/>
          <w:lang w:bidi="ar-SY"/>
        </w:rPr>
        <w:t xml:space="preserve"> دراسة مستقبلية لإظهار التأثيرات المتوقعة لبحيرة الأسد على مختلف المكونات البيئية لتصبح الصورة أكتر وضوحاً ودقة.  </w:t>
      </w:r>
    </w:p>
    <w:p w:rsidR="002D2906" w:rsidRPr="0004597B" w:rsidRDefault="002D2906" w:rsidP="00726E12">
      <w:pPr>
        <w:spacing w:after="0" w:line="240" w:lineRule="auto"/>
        <w:ind w:left="6" w:right="-567"/>
        <w:jc w:val="both"/>
        <w:rPr>
          <w:rFonts w:ascii="Simplified Arabic" w:hAnsi="Simplified Arabic" w:cs="Simplified Arabic"/>
          <w:sz w:val="20"/>
          <w:szCs w:val="20"/>
          <w:rtl/>
        </w:rPr>
      </w:pPr>
      <w:r w:rsidRPr="0004597B">
        <w:rPr>
          <w:rFonts w:ascii="Simplified Arabic" w:hAnsi="Simplified Arabic" w:cs="Simplified Arabic"/>
          <w:b/>
          <w:bCs/>
          <w:sz w:val="20"/>
          <w:szCs w:val="20"/>
          <w:rtl/>
        </w:rPr>
        <w:t>الكلمات المفتاحية</w:t>
      </w:r>
      <w:r w:rsidRPr="0004597B">
        <w:rPr>
          <w:rFonts w:ascii="Simplified Arabic" w:hAnsi="Simplified Arabic" w:cs="Simplified Arabic"/>
          <w:sz w:val="20"/>
          <w:szCs w:val="20"/>
          <w:rtl/>
        </w:rPr>
        <w:t xml:space="preserve">: بحيرة الأسد، تغدق الترب، ملوحة التربة، </w:t>
      </w:r>
      <w:r w:rsidRPr="0004597B">
        <w:rPr>
          <w:rFonts w:ascii="Simplified Arabic" w:hAnsi="Simplified Arabic" w:cs="Simplified Arabic"/>
          <w:sz w:val="20"/>
          <w:szCs w:val="20"/>
          <w:rtl/>
          <w:lang w:bidi="ar-SY"/>
        </w:rPr>
        <w:t>الخ</w:t>
      </w:r>
      <w:r w:rsidRPr="0004597B">
        <w:rPr>
          <w:rFonts w:ascii="Simplified Arabic" w:hAnsi="Simplified Arabic" w:cs="Simplified Arabic"/>
          <w:sz w:val="20"/>
          <w:szCs w:val="20"/>
          <w:rtl/>
        </w:rPr>
        <w:t>واص الكيميائية للتربة، محمية الكرين.</w:t>
      </w:r>
    </w:p>
    <w:p w:rsidR="002D2906" w:rsidRPr="0004597B" w:rsidRDefault="002D2906" w:rsidP="002D2906">
      <w:pPr>
        <w:spacing w:after="0" w:line="240" w:lineRule="auto"/>
        <w:ind w:left="1736" w:hanging="1736"/>
        <w:jc w:val="both"/>
        <w:rPr>
          <w:rFonts w:ascii="Simplified Arabic" w:hAnsi="Simplified Arabic" w:cs="Simplified Arabic"/>
          <w:sz w:val="20"/>
          <w:szCs w:val="20"/>
          <w:rtl/>
        </w:rPr>
      </w:pPr>
    </w:p>
    <w:p w:rsidR="00AE37A4" w:rsidRPr="0004597B" w:rsidRDefault="00AE37A4">
      <w:pPr>
        <w:bidi w:val="0"/>
        <w:rPr>
          <w:rFonts w:cs="Simplified Arabic"/>
          <w:b/>
          <w:bCs/>
          <w:sz w:val="20"/>
          <w:szCs w:val="20"/>
          <w:rtl/>
        </w:rPr>
      </w:pPr>
      <w:r w:rsidRPr="0004597B">
        <w:rPr>
          <w:rFonts w:cs="Simplified Arabic"/>
          <w:b/>
          <w:bCs/>
          <w:sz w:val="20"/>
          <w:szCs w:val="20"/>
          <w:rtl/>
        </w:rPr>
        <w:br w:type="page"/>
      </w:r>
    </w:p>
    <w:p w:rsidR="007A3159" w:rsidRPr="0004597B" w:rsidRDefault="007A3159" w:rsidP="007A3159">
      <w:pPr>
        <w:jc w:val="center"/>
        <w:rPr>
          <w:rFonts w:cs="Simplified Arabic"/>
          <w:b/>
          <w:bCs/>
          <w:rtl/>
        </w:rPr>
      </w:pPr>
      <w:r w:rsidRPr="0004597B">
        <w:rPr>
          <w:rFonts w:cs="Simplified Arabic" w:hint="cs"/>
          <w:b/>
          <w:bCs/>
          <w:rtl/>
        </w:rPr>
        <w:lastRenderedPageBreak/>
        <w:t>جدولة الري الناقص في الذرة الصفراء والجدوى الاقتصادية المرتبطة بها</w:t>
      </w:r>
    </w:p>
    <w:p w:rsidR="007A3159" w:rsidRPr="0004597B" w:rsidRDefault="007A3159" w:rsidP="004C2095">
      <w:pPr>
        <w:spacing w:before="240" w:after="0"/>
        <w:jc w:val="center"/>
        <w:rPr>
          <w:rFonts w:ascii="Simplified Arabic" w:hAnsi="Simplified Arabic" w:cs="Simplified Arabic"/>
          <w:sz w:val="20"/>
          <w:szCs w:val="20"/>
          <w:rtl/>
        </w:rPr>
      </w:pPr>
      <w:r w:rsidRPr="0004597B">
        <w:rPr>
          <w:rFonts w:ascii="Simplified Arabic" w:hAnsi="Simplified Arabic" w:cs="Simplified Arabic"/>
          <w:b/>
          <w:bCs/>
          <w:sz w:val="20"/>
          <w:szCs w:val="20"/>
          <w:u w:val="single"/>
          <w:rtl/>
        </w:rPr>
        <w:t>عناية قانشاو</w:t>
      </w:r>
      <w:r w:rsidRPr="0004597B">
        <w:rPr>
          <w:rFonts w:ascii="Simplified Arabic" w:hAnsi="Simplified Arabic" w:cs="Simplified Arabic" w:hint="cs"/>
          <w:b/>
          <w:bCs/>
          <w:sz w:val="20"/>
          <w:szCs w:val="20"/>
          <w:u w:val="single"/>
          <w:vertAlign w:val="superscript"/>
          <w:rtl/>
        </w:rPr>
        <w:t>(</w:t>
      </w:r>
      <w:r w:rsidRPr="0004597B">
        <w:rPr>
          <w:rFonts w:ascii="Simplified Arabic" w:hAnsi="Simplified Arabic" w:cs="Simplified Arabic" w:hint="cs"/>
          <w:sz w:val="20"/>
          <w:szCs w:val="20"/>
          <w:u w:val="single"/>
          <w:vertAlign w:val="superscript"/>
          <w:rtl/>
        </w:rPr>
        <w:t>1)</w:t>
      </w:r>
      <w:r w:rsidRPr="0004597B">
        <w:rPr>
          <w:rFonts w:ascii="Simplified Arabic" w:hAnsi="Simplified Arabic" w:cs="Simplified Arabic"/>
          <w:sz w:val="20"/>
          <w:szCs w:val="20"/>
          <w:rtl/>
        </w:rPr>
        <w:t xml:space="preserve"> ونضال الجوني</w:t>
      </w:r>
      <w:r w:rsidRPr="0004597B">
        <w:rPr>
          <w:rFonts w:ascii="Simplified Arabic" w:hAnsi="Simplified Arabic" w:cs="Simplified Arabic" w:hint="cs"/>
          <w:sz w:val="20"/>
          <w:szCs w:val="20"/>
          <w:vertAlign w:val="superscript"/>
          <w:rtl/>
        </w:rPr>
        <w:t>(2)</w:t>
      </w:r>
      <w:r w:rsidRPr="0004597B">
        <w:rPr>
          <w:rFonts w:ascii="Simplified Arabic" w:hAnsi="Simplified Arabic" w:cs="Simplified Arabic"/>
          <w:sz w:val="20"/>
          <w:szCs w:val="20"/>
          <w:rtl/>
        </w:rPr>
        <w:t xml:space="preserve"> ورولا زيادة</w:t>
      </w:r>
      <w:r w:rsidRPr="0004597B">
        <w:rPr>
          <w:rFonts w:ascii="Simplified Arabic" w:hAnsi="Simplified Arabic" w:cs="Simplified Arabic" w:hint="cs"/>
          <w:sz w:val="20"/>
          <w:szCs w:val="20"/>
          <w:vertAlign w:val="superscript"/>
          <w:rtl/>
        </w:rPr>
        <w:t>(3)</w:t>
      </w:r>
      <w:r w:rsidRPr="0004597B">
        <w:rPr>
          <w:rFonts w:ascii="Simplified Arabic" w:hAnsi="Simplified Arabic" w:cs="Simplified Arabic"/>
          <w:sz w:val="20"/>
          <w:szCs w:val="20"/>
          <w:rtl/>
        </w:rPr>
        <w:t xml:space="preserve"> وكوثر حامد</w:t>
      </w:r>
      <w:r w:rsidRPr="0004597B">
        <w:rPr>
          <w:rFonts w:ascii="Simplified Arabic" w:hAnsi="Simplified Arabic" w:cs="Simplified Arabic" w:hint="cs"/>
          <w:sz w:val="20"/>
          <w:szCs w:val="20"/>
          <w:vertAlign w:val="superscript"/>
          <w:rtl/>
        </w:rPr>
        <w:t>(4)</w:t>
      </w:r>
      <w:r w:rsidRPr="0004597B">
        <w:rPr>
          <w:rFonts w:ascii="Simplified Arabic" w:hAnsi="Simplified Arabic" w:cs="Simplified Arabic"/>
          <w:sz w:val="20"/>
          <w:szCs w:val="20"/>
          <w:vertAlign w:val="superscript"/>
          <w:rtl/>
        </w:rPr>
        <w:t xml:space="preserve"> </w:t>
      </w:r>
      <w:r w:rsidRPr="0004597B">
        <w:rPr>
          <w:rFonts w:ascii="Simplified Arabic" w:hAnsi="Simplified Arabic" w:cs="Simplified Arabic"/>
          <w:sz w:val="20"/>
          <w:szCs w:val="20"/>
          <w:rtl/>
        </w:rPr>
        <w:t>وحسين العلي</w:t>
      </w:r>
      <w:r w:rsidRPr="0004597B">
        <w:rPr>
          <w:rFonts w:ascii="Simplified Arabic" w:hAnsi="Simplified Arabic" w:cs="Simplified Arabic" w:hint="cs"/>
          <w:sz w:val="20"/>
          <w:szCs w:val="20"/>
          <w:vertAlign w:val="superscript"/>
          <w:rtl/>
        </w:rPr>
        <w:t>(</w:t>
      </w:r>
      <w:r w:rsidR="00726E12" w:rsidRPr="0004597B">
        <w:rPr>
          <w:rFonts w:ascii="Simplified Arabic" w:hAnsi="Simplified Arabic" w:cs="Simplified Arabic" w:hint="cs"/>
          <w:sz w:val="20"/>
          <w:szCs w:val="20"/>
          <w:vertAlign w:val="superscript"/>
          <w:rtl/>
        </w:rPr>
        <w:t>1</w:t>
      </w:r>
      <w:r w:rsidRPr="0004597B">
        <w:rPr>
          <w:rFonts w:ascii="Simplified Arabic" w:hAnsi="Simplified Arabic" w:cs="Simplified Arabic" w:hint="cs"/>
          <w:sz w:val="20"/>
          <w:szCs w:val="20"/>
          <w:vertAlign w:val="superscript"/>
          <w:rtl/>
        </w:rPr>
        <w:t>)</w:t>
      </w:r>
    </w:p>
    <w:p w:rsidR="007A3159" w:rsidRPr="0004597B" w:rsidRDefault="007A3159" w:rsidP="0013416D">
      <w:pPr>
        <w:spacing w:after="0"/>
        <w:ind w:left="6"/>
        <w:rPr>
          <w:rFonts w:ascii="Simplified Arabic" w:hAnsi="Simplified Arabic" w:cs="Simplified Arabic"/>
          <w:sz w:val="20"/>
          <w:szCs w:val="20"/>
          <w:rtl/>
        </w:rPr>
      </w:pPr>
      <w:r w:rsidRPr="0004597B">
        <w:rPr>
          <w:rFonts w:ascii="Simplified Arabic" w:hAnsi="Simplified Arabic" w:cs="Simplified Arabic"/>
          <w:sz w:val="20"/>
          <w:szCs w:val="20"/>
          <w:rtl/>
        </w:rPr>
        <w:t>(1). مركز</w:t>
      </w:r>
      <w:r w:rsidR="0013416D" w:rsidRPr="0004597B">
        <w:rPr>
          <w:rFonts w:ascii="Simplified Arabic" w:hAnsi="Simplified Arabic" w:cs="Simplified Arabic" w:hint="cs"/>
          <w:sz w:val="20"/>
          <w:szCs w:val="20"/>
          <w:rtl/>
        </w:rPr>
        <w:t xml:space="preserve"> 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  في </w:t>
      </w:r>
      <w:r w:rsidRPr="0004597B">
        <w:rPr>
          <w:rFonts w:ascii="Simplified Arabic" w:hAnsi="Simplified Arabic" w:cs="Simplified Arabic"/>
          <w:sz w:val="20"/>
          <w:szCs w:val="20"/>
          <w:rtl/>
        </w:rPr>
        <w:t xml:space="preserve">القنيطرة ، البريد الإلكتروني </w:t>
      </w:r>
      <w:hyperlink r:id="rId44" w:history="1">
        <w:r w:rsidRPr="0004597B">
          <w:rPr>
            <w:rStyle w:val="Hyperlink"/>
            <w:rFonts w:ascii="Simplified Arabic" w:hAnsi="Simplified Arabic" w:cs="Simplified Arabic"/>
            <w:sz w:val="20"/>
            <w:szCs w:val="20"/>
          </w:rPr>
          <w:t>inayakan@gmail.com</w:t>
        </w:r>
      </w:hyperlink>
      <w:r w:rsidRPr="0004597B">
        <w:rPr>
          <w:rFonts w:ascii="Simplified Arabic" w:hAnsi="Simplified Arabic" w:cs="Simplified Arabic"/>
          <w:sz w:val="20"/>
          <w:szCs w:val="20"/>
          <w:rtl/>
        </w:rPr>
        <w:t xml:space="preserve">  .</w:t>
      </w:r>
    </w:p>
    <w:p w:rsidR="007A3159" w:rsidRPr="0004597B" w:rsidRDefault="007A3159" w:rsidP="0013416D">
      <w:pPr>
        <w:spacing w:after="0"/>
        <w:ind w:left="360" w:hanging="354"/>
        <w:rPr>
          <w:rFonts w:ascii="Simplified Arabic" w:hAnsi="Simplified Arabic" w:cs="Simplified Arabic"/>
          <w:sz w:val="20"/>
          <w:szCs w:val="20"/>
        </w:rPr>
      </w:pPr>
      <w:r w:rsidRPr="0004597B">
        <w:rPr>
          <w:rFonts w:ascii="Simplified Arabic" w:hAnsi="Simplified Arabic" w:cs="Simplified Arabic"/>
          <w:sz w:val="20"/>
          <w:szCs w:val="20"/>
          <w:rtl/>
        </w:rPr>
        <w:t>(2). إدارة بحوث الموارد الطبيعية.</w:t>
      </w:r>
    </w:p>
    <w:p w:rsidR="007A3159" w:rsidRPr="0004597B" w:rsidRDefault="007A3159" w:rsidP="0013416D">
      <w:pPr>
        <w:spacing w:after="0"/>
        <w:ind w:left="360" w:hanging="354"/>
        <w:rPr>
          <w:rFonts w:ascii="Simplified Arabic" w:hAnsi="Simplified Arabic" w:cs="Simplified Arabic"/>
          <w:sz w:val="20"/>
          <w:szCs w:val="20"/>
        </w:rPr>
      </w:pPr>
      <w:r w:rsidRPr="0004597B">
        <w:rPr>
          <w:rFonts w:ascii="Simplified Arabic" w:hAnsi="Simplified Arabic" w:cs="Simplified Arabic"/>
          <w:sz w:val="20"/>
          <w:szCs w:val="20"/>
          <w:rtl/>
        </w:rPr>
        <w:t>(3). إدارة بحوث الدراسات الاجتماعية والاقتصادية.</w:t>
      </w:r>
    </w:p>
    <w:p w:rsidR="007A3159" w:rsidRPr="0004597B" w:rsidRDefault="007A3159" w:rsidP="0013416D">
      <w:pPr>
        <w:spacing w:after="0"/>
        <w:ind w:left="360" w:hanging="354"/>
        <w:rPr>
          <w:rFonts w:ascii="Simplified Arabic" w:hAnsi="Simplified Arabic" w:cs="Simplified Arabic"/>
          <w:sz w:val="20"/>
          <w:szCs w:val="20"/>
          <w:rtl/>
        </w:rPr>
      </w:pPr>
      <w:r w:rsidRPr="0004597B">
        <w:rPr>
          <w:rFonts w:ascii="Simplified Arabic" w:hAnsi="Simplified Arabic" w:cs="Simplified Arabic"/>
          <w:sz w:val="20"/>
          <w:szCs w:val="20"/>
        </w:rPr>
        <w:t>4)</w:t>
      </w:r>
      <w:r w:rsidRPr="0004597B">
        <w:rPr>
          <w:rFonts w:ascii="Simplified Arabic" w:hAnsi="Simplified Arabic" w:cs="Simplified Arabic"/>
          <w:sz w:val="20"/>
          <w:szCs w:val="20"/>
          <w:rtl/>
        </w:rPr>
        <w:t>). إدارة بحوث المحاصيل.</w:t>
      </w:r>
    </w:p>
    <w:p w:rsidR="007A3159" w:rsidRPr="0004597B" w:rsidRDefault="007A3159" w:rsidP="004C2095">
      <w:pPr>
        <w:spacing w:before="240" w:after="0" w:line="240" w:lineRule="auto"/>
        <w:ind w:left="357" w:hanging="331"/>
        <w:rPr>
          <w:rFonts w:ascii="Simplified Arabic" w:hAnsi="Simplified Arabic" w:cs="Simplified Arabic"/>
          <w:b/>
          <w:bCs/>
          <w:rtl/>
        </w:rPr>
      </w:pPr>
      <w:r w:rsidRPr="0004597B">
        <w:rPr>
          <w:rFonts w:ascii="Simplified Arabic" w:hAnsi="Simplified Arabic" w:cs="Simplified Arabic"/>
          <w:b/>
          <w:bCs/>
          <w:rtl/>
        </w:rPr>
        <w:t>الملخص:</w:t>
      </w:r>
    </w:p>
    <w:p w:rsidR="007A3159" w:rsidRPr="0004597B" w:rsidRDefault="007A3159" w:rsidP="00D87072">
      <w:pPr>
        <w:spacing w:line="240" w:lineRule="auto"/>
        <w:ind w:firstLine="375"/>
        <w:jc w:val="mediumKashida"/>
        <w:rPr>
          <w:rFonts w:ascii="Simplified Arabic" w:hAnsi="Simplified Arabic" w:cs="Simplified Arabic"/>
          <w:rtl/>
          <w:lang w:bidi="ar-SY"/>
        </w:rPr>
      </w:pPr>
      <w:r w:rsidRPr="0004597B">
        <w:rPr>
          <w:rFonts w:ascii="Simplified Arabic" w:hAnsi="Simplified Arabic" w:cs="Simplified Arabic"/>
          <w:rtl/>
        </w:rPr>
        <w:t>نفذ هذا البحث في مركز البحوث العلمية الزراعية في القنيطرة ، خلال الموسمين (</w:t>
      </w:r>
      <w:r w:rsidRPr="0004597B">
        <w:rPr>
          <w:rFonts w:ascii="Simplified Arabic" w:hAnsi="Simplified Arabic" w:cs="Simplified Arabic"/>
        </w:rPr>
        <w:t>2011</w:t>
      </w:r>
      <w:r w:rsidRPr="0004597B">
        <w:rPr>
          <w:rFonts w:ascii="Simplified Arabic" w:hAnsi="Simplified Arabic" w:cs="Simplified Arabic"/>
          <w:rtl/>
        </w:rPr>
        <w:t xml:space="preserve"> و </w:t>
      </w:r>
      <w:r w:rsidRPr="0004597B">
        <w:rPr>
          <w:rFonts w:ascii="Simplified Arabic" w:hAnsi="Simplified Arabic" w:cs="Simplified Arabic"/>
        </w:rPr>
        <w:t>2013</w:t>
      </w:r>
      <w:r w:rsidRPr="0004597B">
        <w:rPr>
          <w:rFonts w:ascii="Simplified Arabic" w:hAnsi="Simplified Arabic" w:cs="Simplified Arabic"/>
          <w:rtl/>
        </w:rPr>
        <w:t>) على نبات الذرة الصفراء للهجين باسل</w:t>
      </w:r>
      <w:r w:rsidRPr="0004597B">
        <w:rPr>
          <w:rFonts w:ascii="Simplified Arabic" w:hAnsi="Simplified Arabic" w:cs="Simplified Arabic"/>
        </w:rPr>
        <w:t>2</w:t>
      </w:r>
      <w:r w:rsidRPr="0004597B">
        <w:rPr>
          <w:rFonts w:ascii="Simplified Arabic" w:hAnsi="Simplified Arabic" w:cs="Simplified Arabic"/>
          <w:rtl/>
        </w:rPr>
        <w:t xml:space="preserve">، وذلك لمعرفة تأثير الري الناقص في الغلة الحبية وإنتاجية مياه الري. حيث طبقت سبع مستويات من الري الناقص خلال الأطوار الحياتية للنبات، إضافة للشاهد المروي ريا كاملا دون إجهاد عند استنزاف </w:t>
      </w:r>
      <w:r w:rsidRPr="0004597B">
        <w:rPr>
          <w:rFonts w:ascii="Simplified Arabic" w:hAnsi="Simplified Arabic" w:cs="Simplified Arabic"/>
        </w:rPr>
        <w:t>55</w:t>
      </w:r>
      <w:r w:rsidRPr="0004597B">
        <w:rPr>
          <w:rFonts w:ascii="Simplified Arabic" w:hAnsi="Simplified Arabic" w:cs="Simplified Arabic"/>
          <w:rtl/>
        </w:rPr>
        <w:t xml:space="preserve">% من المياه المتاحة لترفع إلى </w:t>
      </w:r>
      <w:r w:rsidRPr="0004597B">
        <w:rPr>
          <w:rFonts w:ascii="Simplified Arabic" w:hAnsi="Simplified Arabic" w:cs="Simplified Arabic"/>
        </w:rPr>
        <w:t>100</w:t>
      </w:r>
      <w:r w:rsidRPr="0004597B">
        <w:rPr>
          <w:rFonts w:ascii="Simplified Arabic" w:hAnsi="Simplified Arabic" w:cs="Simplified Arabic"/>
          <w:rtl/>
        </w:rPr>
        <w:t xml:space="preserve">% من السعة الحقلية، وفق تصميم القطاعات العشوائية الكاملة </w:t>
      </w:r>
      <w:r w:rsidRPr="0004597B">
        <w:rPr>
          <w:rFonts w:ascii="Simplified Arabic" w:hAnsi="Simplified Arabic" w:cs="Simplified Arabic"/>
        </w:rPr>
        <w:t>(RCBD)</w:t>
      </w:r>
      <w:r w:rsidRPr="0004597B">
        <w:rPr>
          <w:rFonts w:ascii="Simplified Arabic" w:hAnsi="Simplified Arabic" w:cs="Simplified Arabic"/>
          <w:rtl/>
          <w:lang w:bidi="ar-SY"/>
        </w:rPr>
        <w:t>. أظهرت النتائج مقارنة بالشاهد الذي أعطى أعلى  قيمة معنوية للغلة الحبية (</w:t>
      </w:r>
      <w:r w:rsidRPr="0004597B">
        <w:rPr>
          <w:rFonts w:ascii="Simplified Arabic" w:hAnsi="Simplified Arabic" w:cs="Simplified Arabic"/>
          <w:lang w:bidi="ar-SY"/>
        </w:rPr>
        <w:t>12460</w:t>
      </w:r>
      <w:r w:rsidRPr="0004597B">
        <w:rPr>
          <w:rFonts w:ascii="Simplified Arabic" w:hAnsi="Simplified Arabic" w:cs="Simplified Arabic"/>
          <w:rtl/>
          <w:lang w:bidi="ar-SY"/>
        </w:rPr>
        <w:t>) كغ. هـ</w:t>
      </w:r>
      <w:r w:rsidRPr="0004597B">
        <w:rPr>
          <w:rFonts w:ascii="Simplified Arabic" w:hAnsi="Simplified Arabic" w:cs="Simplified Arabic"/>
          <w:vertAlign w:val="superscript"/>
          <w:rtl/>
          <w:lang w:bidi="ar-SY"/>
        </w:rPr>
        <w:t>-1</w:t>
      </w:r>
      <w:r w:rsidRPr="0004597B">
        <w:rPr>
          <w:rFonts w:ascii="Simplified Arabic" w:hAnsi="Simplified Arabic" w:cs="Simplified Arabic"/>
          <w:rtl/>
          <w:lang w:bidi="ar-SY"/>
        </w:rPr>
        <w:t>، وقيمة معنوية متوسطة لكفاءة استخدام مياه الري (</w:t>
      </w:r>
      <w:r w:rsidRPr="0004597B">
        <w:rPr>
          <w:rFonts w:ascii="Simplified Arabic" w:hAnsi="Simplified Arabic" w:cs="Simplified Arabic"/>
        </w:rPr>
        <w:t>3.965</w:t>
      </w:r>
      <w:r w:rsidRPr="0004597B">
        <w:rPr>
          <w:rFonts w:ascii="Simplified Arabic" w:hAnsi="Simplified Arabic" w:cs="Simplified Arabic"/>
          <w:rtl/>
          <w:lang w:bidi="ar-SY"/>
        </w:rPr>
        <w:t>) كغ . م</w:t>
      </w:r>
      <w:r w:rsidRPr="0004597B">
        <w:rPr>
          <w:rFonts w:ascii="Simplified Arabic" w:hAnsi="Simplified Arabic" w:cs="Simplified Arabic"/>
          <w:vertAlign w:val="superscript"/>
          <w:rtl/>
          <w:lang w:bidi="ar-SY"/>
        </w:rPr>
        <w:t>-</w:t>
      </w:r>
      <w:r w:rsidR="00726E12" w:rsidRPr="0004597B">
        <w:rPr>
          <w:rFonts w:ascii="Simplified Arabic" w:hAnsi="Simplified Arabic" w:cs="Simplified Arabic" w:hint="cs"/>
          <w:vertAlign w:val="superscript"/>
          <w:rtl/>
          <w:lang w:bidi="ar-SY"/>
        </w:rPr>
        <w:t xml:space="preserve"> </w:t>
      </w:r>
      <w:r w:rsidRPr="0004597B">
        <w:rPr>
          <w:rFonts w:ascii="Simplified Arabic" w:hAnsi="Simplified Arabic" w:cs="Simplified Arabic"/>
          <w:vertAlign w:val="superscript"/>
          <w:lang w:bidi="ar-SY"/>
        </w:rPr>
        <w:t>3</w:t>
      </w:r>
      <w:r w:rsidRPr="0004597B">
        <w:rPr>
          <w:rFonts w:ascii="Simplified Arabic" w:hAnsi="Simplified Arabic" w:cs="Simplified Arabic"/>
          <w:rtl/>
          <w:lang w:bidi="ar-SY"/>
        </w:rPr>
        <w:t>، تناقص قيم الغلة الحبية بشكل معنوي مع زيادة الإجهاد المائي التي تراوحت ما بين (</w:t>
      </w:r>
      <w:r w:rsidRPr="0004597B">
        <w:rPr>
          <w:rFonts w:ascii="Simplified Arabic" w:hAnsi="Simplified Arabic" w:cs="Simplified Arabic"/>
          <w:lang w:bidi="ar-SY"/>
        </w:rPr>
        <w:t>11360</w:t>
      </w:r>
      <w:r w:rsidRPr="0004597B">
        <w:rPr>
          <w:rFonts w:ascii="Simplified Arabic" w:hAnsi="Simplified Arabic" w:cs="Simplified Arabic"/>
          <w:rtl/>
          <w:lang w:bidi="ar-SY"/>
        </w:rPr>
        <w:t>) كغ. هـ</w:t>
      </w:r>
      <w:r w:rsidRPr="0004597B">
        <w:rPr>
          <w:rFonts w:ascii="Simplified Arabic" w:hAnsi="Simplified Arabic" w:cs="Simplified Arabic"/>
          <w:vertAlign w:val="superscript"/>
          <w:rtl/>
          <w:lang w:bidi="ar-SY"/>
        </w:rPr>
        <w:t>-1</w:t>
      </w:r>
      <w:r w:rsidRPr="0004597B">
        <w:rPr>
          <w:rFonts w:ascii="Simplified Arabic" w:hAnsi="Simplified Arabic" w:cs="Simplified Arabic"/>
          <w:rtl/>
          <w:lang w:bidi="ar-SY"/>
        </w:rPr>
        <w:t xml:space="preserve"> كأعلى قيمة معنوية نتيجة لإنقاص رية واحدة  (</w:t>
      </w:r>
      <w:r w:rsidRPr="0004597B">
        <w:rPr>
          <w:rFonts w:ascii="Simplified Arabic" w:hAnsi="Simplified Arabic" w:cs="Simplified Arabic"/>
          <w:lang w:bidi="ar-SY"/>
        </w:rPr>
        <w:t>466</w:t>
      </w:r>
      <w:r w:rsidRPr="0004597B">
        <w:rPr>
          <w:rFonts w:ascii="Simplified Arabic" w:hAnsi="Simplified Arabic" w:cs="Simplified Arabic"/>
          <w:rtl/>
          <w:lang w:bidi="ar-SY"/>
        </w:rPr>
        <w:t>) م</w:t>
      </w:r>
      <w:r w:rsidRPr="0004597B">
        <w:rPr>
          <w:rFonts w:ascii="Simplified Arabic" w:hAnsi="Simplified Arabic" w:cs="Simplified Arabic"/>
          <w:vertAlign w:val="superscript"/>
          <w:lang w:bidi="ar-SY"/>
        </w:rPr>
        <w:t>3</w:t>
      </w:r>
      <w:r w:rsidRPr="0004597B">
        <w:rPr>
          <w:rFonts w:ascii="Simplified Arabic" w:hAnsi="Simplified Arabic" w:cs="Simplified Arabic"/>
          <w:rtl/>
          <w:lang w:bidi="ar-SY"/>
        </w:rPr>
        <w:t>.هـ</w:t>
      </w:r>
      <w:r w:rsidRPr="0004597B">
        <w:rPr>
          <w:rFonts w:ascii="Simplified Arabic" w:hAnsi="Simplified Arabic" w:cs="Simplified Arabic"/>
          <w:vertAlign w:val="superscript"/>
          <w:rtl/>
          <w:lang w:bidi="ar-SY"/>
        </w:rPr>
        <w:t>-1</w:t>
      </w:r>
      <w:r w:rsidRPr="0004597B">
        <w:rPr>
          <w:rFonts w:ascii="Simplified Arabic" w:hAnsi="Simplified Arabic" w:cs="Simplified Arabic"/>
          <w:rtl/>
          <w:lang w:bidi="ar-SY"/>
        </w:rPr>
        <w:t xml:space="preserve"> في طور امتلاء الحبوب، بنسبة توفير </w:t>
      </w:r>
      <w:r w:rsidRPr="0004597B">
        <w:rPr>
          <w:rFonts w:ascii="Simplified Arabic" w:hAnsi="Simplified Arabic" w:cs="Simplified Arabic"/>
          <w:lang w:bidi="ar-SY"/>
        </w:rPr>
        <w:t>15</w:t>
      </w:r>
      <w:r w:rsidRPr="0004597B">
        <w:rPr>
          <w:rFonts w:ascii="Simplified Arabic" w:hAnsi="Simplified Arabic" w:cs="Simplified Arabic"/>
          <w:rtl/>
          <w:lang w:bidi="ar-SY"/>
        </w:rPr>
        <w:t>% من مياه الري ، وبأعلى قيمة معنوية على الإطلاق لكفاءة استخدام مياه الري حيث بلغت(</w:t>
      </w:r>
      <w:r w:rsidRPr="0004597B">
        <w:rPr>
          <w:rFonts w:ascii="Simplified Arabic" w:hAnsi="Simplified Arabic" w:cs="Simplified Arabic"/>
          <w:lang w:bidi="ar-SY"/>
        </w:rPr>
        <w:t>4.2335</w:t>
      </w:r>
      <w:r w:rsidRPr="0004597B">
        <w:rPr>
          <w:rFonts w:ascii="Simplified Arabic" w:hAnsi="Simplified Arabic" w:cs="Simplified Arabic"/>
          <w:rtl/>
          <w:lang w:bidi="ar-SY"/>
        </w:rPr>
        <w:t>) كغ . م</w:t>
      </w:r>
      <w:r w:rsidRPr="0004597B">
        <w:rPr>
          <w:rFonts w:ascii="Simplified Arabic" w:hAnsi="Simplified Arabic" w:cs="Simplified Arabic"/>
          <w:vertAlign w:val="superscript"/>
          <w:rtl/>
          <w:lang w:bidi="ar-SY"/>
        </w:rPr>
        <w:t>-</w:t>
      </w:r>
      <w:r w:rsidRPr="0004597B">
        <w:rPr>
          <w:rFonts w:ascii="Simplified Arabic" w:hAnsi="Simplified Arabic" w:cs="Simplified Arabic"/>
          <w:vertAlign w:val="superscript"/>
          <w:lang w:bidi="ar-SY"/>
        </w:rPr>
        <w:t>3</w:t>
      </w:r>
      <w:r w:rsidRPr="0004597B">
        <w:rPr>
          <w:rFonts w:ascii="Simplified Arabic" w:hAnsi="Simplified Arabic" w:cs="Simplified Arabic"/>
          <w:rtl/>
          <w:lang w:bidi="ar-SY"/>
        </w:rPr>
        <w:t>، و أقل قيمة معنوية للغلة الحبية بلغت (</w:t>
      </w:r>
      <w:r w:rsidRPr="0004597B">
        <w:rPr>
          <w:rFonts w:ascii="Simplified Arabic" w:hAnsi="Simplified Arabic" w:cs="Simplified Arabic"/>
          <w:lang w:bidi="ar-SY"/>
        </w:rPr>
        <w:t>4713</w:t>
      </w:r>
      <w:r w:rsidRPr="0004597B">
        <w:rPr>
          <w:rFonts w:ascii="Simplified Arabic" w:hAnsi="Simplified Arabic" w:cs="Simplified Arabic"/>
          <w:rtl/>
          <w:lang w:bidi="ar-SY"/>
        </w:rPr>
        <w:t>) كغ. هـ</w:t>
      </w:r>
      <w:r w:rsidRPr="0004597B">
        <w:rPr>
          <w:rFonts w:ascii="Simplified Arabic" w:hAnsi="Simplified Arabic" w:cs="Simplified Arabic"/>
          <w:vertAlign w:val="superscript"/>
          <w:rtl/>
          <w:lang w:bidi="ar-SY"/>
        </w:rPr>
        <w:t>-1</w:t>
      </w:r>
      <w:r w:rsidRPr="0004597B">
        <w:rPr>
          <w:rFonts w:ascii="Simplified Arabic" w:hAnsi="Simplified Arabic" w:cs="Simplified Arabic"/>
          <w:rtl/>
          <w:lang w:bidi="ar-SY"/>
        </w:rPr>
        <w:t xml:space="preserve"> بتطبيق الري الناقص في كل من المرحلة الخضرية والإزهار وامتلاء الحبوب، بنسبة توفير </w:t>
      </w:r>
      <w:r w:rsidRPr="0004597B">
        <w:rPr>
          <w:rFonts w:ascii="Simplified Arabic" w:hAnsi="Simplified Arabic" w:cs="Simplified Arabic"/>
          <w:lang w:bidi="ar-SY"/>
        </w:rPr>
        <w:t>48</w:t>
      </w:r>
      <w:r w:rsidRPr="0004597B">
        <w:rPr>
          <w:rFonts w:ascii="Simplified Arabic" w:hAnsi="Simplified Arabic" w:cs="Simplified Arabic"/>
          <w:rtl/>
          <w:lang w:bidi="ar-SY"/>
        </w:rPr>
        <w:t>% من كمية مياه الري ، وبأقل قيمة معنوية لكفاءة استخدام مياه الري (</w:t>
      </w:r>
      <w:r w:rsidRPr="0004597B">
        <w:rPr>
          <w:rFonts w:ascii="Simplified Arabic" w:hAnsi="Simplified Arabic" w:cs="Simplified Arabic"/>
          <w:lang w:bidi="ar-SY"/>
        </w:rPr>
        <w:t>2.885</w:t>
      </w:r>
      <w:r w:rsidRPr="0004597B">
        <w:rPr>
          <w:rFonts w:ascii="Simplified Arabic" w:hAnsi="Simplified Arabic" w:cs="Simplified Arabic"/>
          <w:rtl/>
          <w:lang w:bidi="ar-SY"/>
        </w:rPr>
        <w:t>) كغ . م</w:t>
      </w:r>
      <w:r w:rsidRPr="0004597B">
        <w:rPr>
          <w:rFonts w:ascii="Simplified Arabic" w:hAnsi="Simplified Arabic" w:cs="Simplified Arabic"/>
          <w:vertAlign w:val="superscript"/>
          <w:rtl/>
          <w:lang w:bidi="ar-SY"/>
        </w:rPr>
        <w:t>-</w:t>
      </w:r>
      <w:r w:rsidRPr="0004597B">
        <w:rPr>
          <w:rFonts w:ascii="Simplified Arabic" w:hAnsi="Simplified Arabic" w:cs="Simplified Arabic"/>
          <w:vertAlign w:val="superscript"/>
          <w:lang w:bidi="ar-SY"/>
        </w:rPr>
        <w:t>3</w:t>
      </w:r>
      <w:r w:rsidRPr="0004597B">
        <w:rPr>
          <w:rFonts w:ascii="Simplified Arabic" w:hAnsi="Simplified Arabic" w:cs="Simplified Arabic"/>
          <w:rtl/>
          <w:lang w:bidi="ar-SY"/>
        </w:rPr>
        <w:t xml:space="preserve">.  </w:t>
      </w:r>
    </w:p>
    <w:p w:rsidR="007A3159" w:rsidRPr="0004597B" w:rsidRDefault="007A3159" w:rsidP="007A3159">
      <w:pPr>
        <w:spacing w:line="240" w:lineRule="auto"/>
        <w:jc w:val="mediumKashida"/>
        <w:rPr>
          <w:rFonts w:ascii="Simplified Arabic" w:hAnsi="Simplified Arabic" w:cs="Simplified Arabic"/>
          <w:rtl/>
          <w:lang w:bidi="ar-SY"/>
        </w:rPr>
      </w:pPr>
      <w:r w:rsidRPr="0004597B">
        <w:rPr>
          <w:rFonts w:ascii="Simplified Arabic" w:hAnsi="Simplified Arabic" w:cs="Simplified Arabic"/>
          <w:b/>
          <w:bCs/>
          <w:rtl/>
          <w:lang w:bidi="ar-SY"/>
        </w:rPr>
        <w:t>الكلمات المفتاحية :</w:t>
      </w:r>
      <w:r w:rsidRPr="0004597B">
        <w:rPr>
          <w:rFonts w:ascii="Simplified Arabic" w:hAnsi="Simplified Arabic" w:cs="Simplified Arabic"/>
          <w:rtl/>
          <w:lang w:bidi="ar-SY"/>
        </w:rPr>
        <w:t xml:space="preserve"> ذرة صفراء، ري ناقص، غلة حبية ، كفاءة استخدام مياه الري.</w:t>
      </w:r>
    </w:p>
    <w:p w:rsidR="007A3159" w:rsidRPr="0004597B" w:rsidRDefault="007A3159" w:rsidP="007A3159">
      <w:pPr>
        <w:jc w:val="mediumKashida"/>
        <w:rPr>
          <w:rFonts w:cs="Simplified Arabic"/>
          <w:sz w:val="20"/>
          <w:szCs w:val="20"/>
          <w:rtl/>
          <w:lang w:bidi="ar-SY"/>
        </w:rPr>
      </w:pPr>
    </w:p>
    <w:p w:rsidR="002D2906" w:rsidRPr="0004597B" w:rsidRDefault="002D2906" w:rsidP="00DE3A05">
      <w:pPr>
        <w:spacing w:after="0" w:line="240" w:lineRule="auto"/>
        <w:ind w:left="1466" w:right="-450" w:hanging="1800"/>
        <w:jc w:val="both"/>
        <w:rPr>
          <w:rFonts w:ascii="Simplified Arabic" w:hAnsi="Simplified Arabic" w:cs="Simplified Arabic"/>
          <w:sz w:val="20"/>
          <w:szCs w:val="20"/>
          <w:rtl/>
          <w:lang w:bidi="ar-SY"/>
        </w:rPr>
      </w:pPr>
    </w:p>
    <w:p w:rsidR="00DE3A05" w:rsidRPr="0004597B" w:rsidRDefault="00DE3A05" w:rsidP="00DE3A05">
      <w:pPr>
        <w:spacing w:after="0" w:line="240" w:lineRule="auto"/>
        <w:ind w:left="-334" w:right="-450" w:hanging="333"/>
        <w:rPr>
          <w:rFonts w:ascii="Simplified Arabic" w:hAnsi="Simplified Arabic" w:cs="Simplified Arabic"/>
          <w:sz w:val="20"/>
          <w:szCs w:val="20"/>
          <w:lang w:bidi="ar-SY"/>
        </w:rPr>
      </w:pPr>
    </w:p>
    <w:p w:rsidR="00AE37A4" w:rsidRPr="0004597B" w:rsidRDefault="00AE37A4">
      <w:pPr>
        <w:bidi w:val="0"/>
        <w:rPr>
          <w:rFonts w:asciiTheme="minorHAnsi" w:hAnsiTheme="minorHAnsi" w:cs="Simplified Arabic"/>
          <w:b/>
          <w:bCs/>
          <w:sz w:val="20"/>
          <w:szCs w:val="20"/>
          <w:lang w:bidi="ar-SY"/>
        </w:rPr>
      </w:pPr>
      <w:r w:rsidRPr="0004597B">
        <w:rPr>
          <w:rFonts w:ascii="Simplified Arabic" w:hAnsi="Simplified Arabic" w:cs="Simplified Arabic"/>
          <w:b/>
          <w:bCs/>
          <w:sz w:val="20"/>
          <w:szCs w:val="20"/>
          <w:rtl/>
          <w:lang w:bidi="ar-SY"/>
        </w:rPr>
        <w:br w:type="page"/>
      </w:r>
    </w:p>
    <w:p w:rsidR="00C601A4" w:rsidRPr="0004597B" w:rsidRDefault="00C601A4" w:rsidP="00C601A4">
      <w:pPr>
        <w:spacing w:after="6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دراسة تأثير الجفاف على زراعة بعض المحاصيل البعلية وإنتاجيتها باستخدام المرئيات الفضائية ونظم المعلومات الجغرافية</w:t>
      </w:r>
    </w:p>
    <w:p w:rsidR="00C601A4" w:rsidRPr="0004597B" w:rsidRDefault="00C601A4" w:rsidP="004C2095">
      <w:pPr>
        <w:spacing w:before="240" w:after="60" w:line="240" w:lineRule="auto"/>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u w:val="single"/>
          <w:rtl/>
          <w:lang w:bidi="ar-SY"/>
        </w:rPr>
        <w:t>فراس الغماز</w:t>
      </w:r>
      <w:r w:rsidRPr="0004597B">
        <w:rPr>
          <w:rFonts w:ascii="Simplified Arabic" w:hAnsi="Simplified Arabic" w:cs="Simplified Arabic"/>
          <w:sz w:val="20"/>
          <w:szCs w:val="20"/>
          <w:vertAlign w:val="superscript"/>
          <w:rtl/>
          <w:lang w:bidi="ar-SY"/>
        </w:rPr>
        <w:t>(1)</w:t>
      </w:r>
      <w:r w:rsidRPr="0004597B">
        <w:rPr>
          <w:rFonts w:ascii="Simplified Arabic" w:hAnsi="Simplified Arabic" w:cs="Simplified Arabic"/>
          <w:sz w:val="20"/>
          <w:szCs w:val="20"/>
          <w:rtl/>
          <w:lang w:bidi="ar-SY"/>
        </w:rPr>
        <w:t xml:space="preserve"> ووديد عريان</w:t>
      </w:r>
      <w:r w:rsidRPr="0004597B">
        <w:rPr>
          <w:rFonts w:ascii="Simplified Arabic" w:hAnsi="Simplified Arabic" w:cs="Simplified Arabic"/>
          <w:sz w:val="20"/>
          <w:szCs w:val="20"/>
          <w:vertAlign w:val="superscript"/>
          <w:rtl/>
          <w:lang w:bidi="ar-SY"/>
        </w:rPr>
        <w:t>(2)</w:t>
      </w:r>
      <w:r w:rsidRPr="0004597B">
        <w:rPr>
          <w:rFonts w:ascii="Simplified Arabic" w:hAnsi="Simplified Arabic" w:cs="Simplified Arabic"/>
          <w:sz w:val="20"/>
          <w:szCs w:val="20"/>
          <w:rtl/>
          <w:lang w:bidi="ar-SY"/>
        </w:rPr>
        <w:t xml:space="preserve"> ووسيم المسبر</w:t>
      </w:r>
      <w:r w:rsidRPr="0004597B">
        <w:rPr>
          <w:rFonts w:ascii="Simplified Arabic" w:hAnsi="Simplified Arabic" w:cs="Simplified Arabic"/>
          <w:sz w:val="20"/>
          <w:szCs w:val="20"/>
          <w:vertAlign w:val="superscript"/>
          <w:rtl/>
          <w:lang w:bidi="ar-SY"/>
        </w:rPr>
        <w:t>(3)</w:t>
      </w:r>
    </w:p>
    <w:p w:rsidR="00C601A4" w:rsidRPr="0004597B" w:rsidRDefault="00C601A4" w:rsidP="0013416D">
      <w:pPr>
        <w:spacing w:after="60" w:line="240" w:lineRule="auto"/>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(1). إدارة بحوث الموارد الطبيعية</w:t>
      </w:r>
      <w:r w:rsidR="00726E12" w:rsidRPr="0004597B">
        <w:rPr>
          <w:rFonts w:ascii="Simplified Arabic" w:hAnsi="Simplified Arabic" w:cs="Simplified Arabic" w:hint="cs"/>
          <w:sz w:val="20"/>
          <w:szCs w:val="20"/>
          <w:rtl/>
          <w:lang w:bidi="ar-SY"/>
        </w:rPr>
        <w:t>.</w:t>
      </w:r>
    </w:p>
    <w:p w:rsidR="00C601A4" w:rsidRPr="0004597B" w:rsidRDefault="00C601A4" w:rsidP="00C601A4">
      <w:pPr>
        <w:spacing w:after="60" w:line="240" w:lineRule="auto"/>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(2). المركز العربي لدراسات المناطق الجافة والأراضي القاحلة (أكساد</w:t>
      </w:r>
      <w:r w:rsidRPr="0004597B">
        <w:rPr>
          <w:rFonts w:ascii="Simplified Arabic" w:hAnsi="Simplified Arabic" w:cs="Simplified Arabic" w:hint="cs"/>
          <w:sz w:val="20"/>
          <w:szCs w:val="20"/>
          <w:rtl/>
          <w:lang w:bidi="ar-SY"/>
        </w:rPr>
        <w:t>)</w:t>
      </w:r>
      <w:r w:rsidR="00726E12" w:rsidRPr="0004597B">
        <w:rPr>
          <w:rFonts w:ascii="Simplified Arabic" w:hAnsi="Simplified Arabic" w:cs="Simplified Arabic" w:hint="cs"/>
          <w:sz w:val="20"/>
          <w:szCs w:val="20"/>
          <w:rtl/>
          <w:lang w:bidi="ar-SY"/>
        </w:rPr>
        <w:t>.</w:t>
      </w:r>
    </w:p>
    <w:p w:rsidR="00C601A4" w:rsidRPr="0004597B" w:rsidRDefault="00C601A4" w:rsidP="00C601A4">
      <w:pPr>
        <w:spacing w:after="60" w:line="240" w:lineRule="auto"/>
        <w:rPr>
          <w:rFonts w:ascii="Simplified Arabic" w:hAnsi="Simplified Arabic" w:cs="Simplified Arabic"/>
          <w:sz w:val="20"/>
          <w:szCs w:val="20"/>
          <w:rtl/>
          <w:lang w:bidi="ar-SY"/>
        </w:rPr>
      </w:pPr>
      <w:r w:rsidRPr="0004597B">
        <w:rPr>
          <w:rFonts w:ascii="Simplified Arabic" w:hAnsi="Simplified Arabic" w:cs="Simplified Arabic"/>
          <w:sz w:val="20"/>
          <w:szCs w:val="20"/>
          <w:rtl/>
          <w:lang w:bidi="ar-SY"/>
        </w:rPr>
        <w:t>(3). جامعة دمشق، كلية الزراعة، قسم علوم التربة</w:t>
      </w:r>
      <w:r w:rsidR="00726E12" w:rsidRPr="0004597B">
        <w:rPr>
          <w:rFonts w:ascii="Simplified Arabic" w:hAnsi="Simplified Arabic" w:cs="Simplified Arabic" w:hint="cs"/>
          <w:sz w:val="20"/>
          <w:szCs w:val="20"/>
          <w:rtl/>
          <w:lang w:bidi="ar-SY"/>
        </w:rPr>
        <w:t>.</w:t>
      </w:r>
    </w:p>
    <w:p w:rsidR="00C601A4" w:rsidRPr="0004597B" w:rsidRDefault="00C601A4" w:rsidP="004C2095">
      <w:pPr>
        <w:spacing w:before="240" w:after="0" w:line="240" w:lineRule="auto"/>
        <w:ind w:right="-45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t>الملخَّص:</w:t>
      </w:r>
    </w:p>
    <w:p w:rsidR="00C601A4" w:rsidRPr="0004597B" w:rsidRDefault="00726E12" w:rsidP="00D87072">
      <w:pPr>
        <w:spacing w:after="0" w:line="240" w:lineRule="auto"/>
        <w:ind w:firstLine="233"/>
        <w:jc w:val="both"/>
        <w:rPr>
          <w:rFonts w:ascii="Simplified Arabic" w:hAnsi="Simplified Arabic" w:cs="Simplified Arabic"/>
          <w:sz w:val="20"/>
          <w:szCs w:val="20"/>
          <w:rtl/>
          <w:lang w:bidi="ar-SY"/>
        </w:rPr>
      </w:pPr>
      <w:r w:rsidRPr="0004597B">
        <w:rPr>
          <w:rFonts w:ascii="Simplified Arabic" w:hAnsi="Simplified Arabic" w:cs="Simplified Arabic" w:hint="cs"/>
          <w:sz w:val="20"/>
          <w:szCs w:val="20"/>
          <w:rtl/>
          <w:lang w:bidi="ar-SY"/>
        </w:rPr>
        <w:t xml:space="preserve"> </w:t>
      </w:r>
      <w:r w:rsidR="00C601A4" w:rsidRPr="0004597B">
        <w:rPr>
          <w:rFonts w:ascii="Simplified Arabic" w:hAnsi="Simplified Arabic" w:cs="Simplified Arabic"/>
          <w:sz w:val="20"/>
          <w:szCs w:val="20"/>
          <w:rtl/>
          <w:lang w:bidi="ar-SY"/>
        </w:rPr>
        <w:t xml:space="preserve">تم تقييم الوضع الحالي للجفاف وأثره في المناطق الزراعية المختلفة في سورية، استناداً إلى البيانات المناخية خلال الأعوام من 1989 إلى 2004، من محطات الأرصاد الجوية في سورية، حيث تم تقدير نظام الرطوبة الأرضية ونظام حرارة التربة، ومقارنتها مع توزع الهطول المطري ومع توزع فترات النمو النباتي لسنوات طويلة المأخوذة من بيانات حساب دليل الغطاء النباتي </w:t>
      </w:r>
      <w:r w:rsidR="00C601A4" w:rsidRPr="0004597B">
        <w:rPr>
          <w:rFonts w:asciiTheme="majorBidi" w:hAnsiTheme="majorBidi" w:cstheme="majorBidi"/>
          <w:sz w:val="20"/>
          <w:szCs w:val="20"/>
          <w:lang w:bidi="ar-SY"/>
        </w:rPr>
        <w:t>NDVI</w:t>
      </w:r>
      <w:r w:rsidR="00C601A4" w:rsidRPr="0004597B">
        <w:rPr>
          <w:rFonts w:ascii="Simplified Arabic" w:hAnsi="Simplified Arabic" w:cs="Simplified Arabic"/>
          <w:sz w:val="20"/>
          <w:szCs w:val="20"/>
          <w:rtl/>
          <w:lang w:bidi="ar-SY"/>
        </w:rPr>
        <w:t xml:space="preserve">  المركبة من صور فضائية للأعوام من 1989 إلى 2004 مأخوذة بفاصل زمني 10 أيام ودقة تمييز 1 كيلومتر من نوع </w:t>
      </w:r>
      <w:r w:rsidR="00C601A4" w:rsidRPr="0004597B">
        <w:rPr>
          <w:rFonts w:asciiTheme="majorBidi" w:hAnsiTheme="majorBidi" w:cstheme="majorBidi"/>
          <w:sz w:val="20"/>
          <w:szCs w:val="20"/>
          <w:lang w:bidi="ar-SY"/>
        </w:rPr>
        <w:t>NOAA/ AVHRR</w:t>
      </w:r>
      <w:r w:rsidR="00C601A4" w:rsidRPr="0004597B">
        <w:rPr>
          <w:rFonts w:asciiTheme="majorBidi" w:hAnsiTheme="majorBidi" w:cstheme="majorBidi"/>
          <w:sz w:val="20"/>
          <w:szCs w:val="20"/>
          <w:rtl/>
          <w:lang w:bidi="ar-SY"/>
        </w:rPr>
        <w:t>.</w:t>
      </w:r>
      <w:r w:rsidR="00C601A4" w:rsidRPr="0004597B">
        <w:rPr>
          <w:rFonts w:ascii="Simplified Arabic" w:hAnsi="Simplified Arabic" w:cs="Simplified Arabic"/>
          <w:sz w:val="20"/>
          <w:szCs w:val="20"/>
          <w:rtl/>
          <w:lang w:bidi="ar-SY"/>
        </w:rPr>
        <w:t xml:space="preserve"> كما تم تحليل الكتلة الحيوية الخضراء </w:t>
      </w:r>
      <w:r w:rsidR="00C601A4" w:rsidRPr="0004597B">
        <w:rPr>
          <w:rFonts w:asciiTheme="majorBidi" w:hAnsiTheme="majorBidi" w:cstheme="majorBidi"/>
          <w:sz w:val="20"/>
          <w:szCs w:val="20"/>
          <w:lang w:val="en-GB" w:bidi="ar-SY"/>
        </w:rPr>
        <w:t>NDVI</w:t>
      </w:r>
      <w:r w:rsidR="00C601A4" w:rsidRPr="0004597B">
        <w:rPr>
          <w:rFonts w:ascii="Simplified Arabic" w:hAnsi="Simplified Arabic" w:cs="Simplified Arabic"/>
          <w:sz w:val="20"/>
          <w:szCs w:val="20"/>
          <w:rtl/>
          <w:lang w:bidi="ar-SY"/>
        </w:rPr>
        <w:t xml:space="preserve"> للمنطقة المدروسة باستخدام أرشيف الصور الفضائية الذي يمتد لفترة زمنية تصل إلى تسع سنوات من نوع </w:t>
      </w:r>
      <w:r w:rsidR="00C601A4" w:rsidRPr="0004597B">
        <w:rPr>
          <w:rFonts w:asciiTheme="majorBidi" w:hAnsiTheme="majorBidi" w:cstheme="majorBidi"/>
          <w:sz w:val="20"/>
          <w:szCs w:val="20"/>
          <w:lang w:val="en-GB" w:bidi="ar-SY"/>
        </w:rPr>
        <w:t>Spot Vegetation 1km</w:t>
      </w:r>
      <w:r w:rsidR="00C601A4" w:rsidRPr="0004597B">
        <w:rPr>
          <w:rFonts w:ascii="Simplified Arabic" w:hAnsi="Simplified Arabic" w:cs="Simplified Arabic"/>
          <w:sz w:val="20"/>
          <w:szCs w:val="20"/>
          <w:rtl/>
          <w:lang w:bidi="ar-SY"/>
        </w:rPr>
        <w:t xml:space="preserve"> للسنوات 1999 – 2007، ولمراقبة عمليات تدهور الأراضي تم استخدام صور فضائية للقرينة النباتية </w:t>
      </w:r>
      <w:r w:rsidR="00C601A4" w:rsidRPr="0004597B">
        <w:rPr>
          <w:rFonts w:asciiTheme="majorBidi" w:hAnsiTheme="majorBidi" w:cstheme="majorBidi"/>
          <w:sz w:val="20"/>
          <w:szCs w:val="20"/>
          <w:lang w:val="en-GB" w:bidi="ar-SY"/>
        </w:rPr>
        <w:t>NDVI</w:t>
      </w:r>
      <w:r w:rsidR="00C601A4" w:rsidRPr="0004597B">
        <w:rPr>
          <w:rFonts w:ascii="Simplified Arabic" w:hAnsi="Simplified Arabic" w:cs="Simplified Arabic"/>
          <w:sz w:val="20"/>
          <w:szCs w:val="20"/>
          <w:rtl/>
          <w:lang w:bidi="ar-SY"/>
        </w:rPr>
        <w:t xml:space="preserve"> وتحميلها بقدرة تمييز مكاني 250 م للأقمار الصناعية من نوع </w:t>
      </w:r>
      <w:r w:rsidR="00C601A4" w:rsidRPr="0004597B">
        <w:rPr>
          <w:rFonts w:asciiTheme="majorBidi" w:hAnsiTheme="majorBidi" w:cstheme="majorBidi"/>
          <w:sz w:val="20"/>
          <w:szCs w:val="20"/>
          <w:lang w:val="en-GB" w:bidi="ar-SY"/>
        </w:rPr>
        <w:t>MODIS</w:t>
      </w:r>
      <w:r w:rsidR="00C601A4" w:rsidRPr="0004597B">
        <w:rPr>
          <w:rFonts w:ascii="Simplified Arabic" w:hAnsi="Simplified Arabic" w:cs="Simplified Arabic"/>
          <w:sz w:val="20"/>
          <w:szCs w:val="20"/>
          <w:rtl/>
          <w:lang w:bidi="ar-SY"/>
        </w:rPr>
        <w:t xml:space="preserve"> للأعوام من 2000</w:t>
      </w:r>
      <w:r w:rsidR="00C601A4" w:rsidRPr="0004597B">
        <w:rPr>
          <w:rFonts w:ascii="Simplified Arabic" w:hAnsi="Simplified Arabic" w:cs="Simplified Arabic" w:hint="cs"/>
          <w:sz w:val="20"/>
          <w:szCs w:val="20"/>
          <w:rtl/>
          <w:lang w:bidi="ar-SY"/>
        </w:rPr>
        <w:t xml:space="preserve">- </w:t>
      </w:r>
      <w:r w:rsidR="00C601A4" w:rsidRPr="0004597B">
        <w:rPr>
          <w:rFonts w:ascii="Simplified Arabic" w:hAnsi="Simplified Arabic" w:cs="Simplified Arabic"/>
          <w:sz w:val="20"/>
          <w:szCs w:val="20"/>
          <w:rtl/>
          <w:lang w:bidi="ar-SY"/>
        </w:rPr>
        <w:t xml:space="preserve">2010 وربطها بتقديرات الهطولات المطرية والإنتاجية من المحاصيل الزراعية البعلية للمناطق المعرضة محاصيلها ومراعيها الطبيعية الفقيرة للجفاف، وقد تم تحميل الصور من موقع وكالة الفضاء ناسا </w:t>
      </w:r>
      <w:r w:rsidR="00C601A4" w:rsidRPr="0004597B">
        <w:rPr>
          <w:rFonts w:asciiTheme="majorBidi" w:hAnsiTheme="majorBidi" w:cstheme="majorBidi"/>
          <w:sz w:val="20"/>
          <w:szCs w:val="20"/>
          <w:lang w:val="en-GB" w:bidi="ar-SY"/>
        </w:rPr>
        <w:t>NASA</w:t>
      </w:r>
      <w:r w:rsidR="00C601A4" w:rsidRPr="0004597B">
        <w:rPr>
          <w:rFonts w:ascii="Simplified Arabic" w:hAnsi="Simplified Arabic" w:cs="Simplified Arabic" w:hint="cs"/>
          <w:sz w:val="20"/>
          <w:szCs w:val="20"/>
          <w:rtl/>
          <w:lang w:bidi="ar-SY"/>
        </w:rPr>
        <w:t xml:space="preserve">، </w:t>
      </w:r>
      <w:r w:rsidR="00C601A4" w:rsidRPr="0004597B">
        <w:rPr>
          <w:rFonts w:ascii="Simplified Arabic" w:hAnsi="Simplified Arabic" w:cs="Simplified Arabic"/>
          <w:sz w:val="20"/>
          <w:szCs w:val="20"/>
          <w:rtl/>
          <w:lang w:bidi="ar-SY"/>
        </w:rPr>
        <w:t>وقد أوضحت نتائج الدراسة أن المقارنة بين فترات النمو النباتي الأعظمي مع توزع الغطاء النباتي لكل عام على حده مع الهطول المطري السنوي، شكّل أداةً جيدة لمراقبة الجفاف والتخطيط لاستخدام مستدام للأراضي</w:t>
      </w:r>
      <w:r w:rsidR="00C601A4" w:rsidRPr="0004597B">
        <w:rPr>
          <w:rFonts w:ascii="Simplified Arabic" w:hAnsi="Simplified Arabic" w:cs="Simplified Arabic" w:hint="cs"/>
          <w:sz w:val="20"/>
          <w:szCs w:val="20"/>
          <w:rtl/>
          <w:lang w:bidi="ar-SY"/>
        </w:rPr>
        <w:t xml:space="preserve">، </w:t>
      </w:r>
      <w:r w:rsidR="00C601A4" w:rsidRPr="0004597B">
        <w:rPr>
          <w:rFonts w:ascii="Simplified Arabic" w:hAnsi="Simplified Arabic" w:cs="Simplified Arabic"/>
          <w:sz w:val="20"/>
          <w:szCs w:val="20"/>
          <w:rtl/>
          <w:lang w:bidi="ar-SY"/>
        </w:rPr>
        <w:t xml:space="preserve">وأظهرت </w:t>
      </w:r>
      <w:r w:rsidR="00C601A4" w:rsidRPr="0004597B">
        <w:rPr>
          <w:rFonts w:ascii="Simplified Arabic" w:hAnsi="Simplified Arabic" w:cs="Simplified Arabic" w:hint="cs"/>
          <w:sz w:val="20"/>
          <w:szCs w:val="20"/>
          <w:rtl/>
          <w:lang w:bidi="ar-SY"/>
        </w:rPr>
        <w:t>ال</w:t>
      </w:r>
      <w:r w:rsidR="00C601A4" w:rsidRPr="0004597B">
        <w:rPr>
          <w:rFonts w:ascii="Simplified Arabic" w:hAnsi="Simplified Arabic" w:cs="Simplified Arabic"/>
          <w:sz w:val="20"/>
          <w:szCs w:val="20"/>
          <w:rtl/>
          <w:lang w:bidi="ar-SY"/>
        </w:rPr>
        <w:t>نتائج أن المناطق الأكثر تأثراً بالجفاف هي المناطق غير المروية المنخفضة نسبياً، والتي يتراوح هطولها المطري بين 120 إلى 400 ملم/سنه، والتي يتراوح  نظامها الرطوبي الأرضي بين نظام حوض البحر المتوسط</w:t>
      </w:r>
      <w:r w:rsidR="00C601A4" w:rsidRPr="0004597B">
        <w:rPr>
          <w:rFonts w:asciiTheme="majorBidi" w:hAnsiTheme="majorBidi" w:cstheme="majorBidi"/>
          <w:sz w:val="20"/>
          <w:szCs w:val="20"/>
          <w:lang w:bidi="ar-SY"/>
        </w:rPr>
        <w:t xml:space="preserve">Xeric moisture regime </w:t>
      </w:r>
      <w:r w:rsidR="00C601A4" w:rsidRPr="0004597B">
        <w:rPr>
          <w:rFonts w:ascii="Simplified Arabic" w:hAnsi="Simplified Arabic" w:cs="Simplified Arabic"/>
          <w:sz w:val="20"/>
          <w:szCs w:val="20"/>
          <w:rtl/>
          <w:lang w:bidi="ar-SY"/>
        </w:rPr>
        <w:t xml:space="preserve"> و الجاف الضعيف </w:t>
      </w:r>
      <w:r w:rsidR="00C601A4" w:rsidRPr="0004597B">
        <w:rPr>
          <w:rFonts w:ascii="Simplified Arabic" w:hAnsi="Simplified Arabic" w:cs="Simplified Arabic"/>
          <w:sz w:val="20"/>
          <w:szCs w:val="20"/>
          <w:lang w:bidi="ar-SY"/>
        </w:rPr>
        <w:t xml:space="preserve"> </w:t>
      </w:r>
      <w:r w:rsidR="00C601A4" w:rsidRPr="0004597B">
        <w:rPr>
          <w:rFonts w:asciiTheme="majorBidi" w:hAnsiTheme="majorBidi" w:cstheme="majorBidi"/>
          <w:sz w:val="20"/>
          <w:szCs w:val="20"/>
          <w:lang w:bidi="ar-SY"/>
        </w:rPr>
        <w:t>Weak Aridic</w:t>
      </w:r>
      <w:r w:rsidR="00C601A4" w:rsidRPr="0004597B">
        <w:rPr>
          <w:rFonts w:ascii="Simplified Arabic" w:hAnsi="Simplified Arabic" w:cs="Simplified Arabic" w:hint="cs"/>
          <w:sz w:val="20"/>
          <w:szCs w:val="20"/>
          <w:rtl/>
          <w:lang w:bidi="ar-SY"/>
        </w:rPr>
        <w:t xml:space="preserve">، </w:t>
      </w:r>
      <w:r w:rsidR="00C601A4" w:rsidRPr="0004597B">
        <w:rPr>
          <w:rFonts w:ascii="Simplified Arabic" w:hAnsi="Simplified Arabic" w:cs="Simplified Arabic"/>
          <w:sz w:val="20"/>
          <w:szCs w:val="20"/>
          <w:rtl/>
          <w:lang w:bidi="ar-SY"/>
        </w:rPr>
        <w:t xml:space="preserve">وأشارت النتائج إلى ضرورة أخذ الاحتياطات المناسبة لمواجهه آثارها السلبية. ويتطلب ضمان استقرار مناطق المراعي والمناطق غير المروية في سورية ضرورة إنشاء نظام لمراقبة أثر الجفاف، وكذلك الاهتمام بالتخطيط لإدارة مستدامة للمراعي لتحقيق توازن مقبول بين ضغط السكان والموارد المتاحة في كل منطقة. </w:t>
      </w:r>
    </w:p>
    <w:p w:rsidR="00C601A4" w:rsidRPr="0004597B" w:rsidRDefault="00C601A4" w:rsidP="00726E12">
      <w:pPr>
        <w:spacing w:after="0" w:line="240" w:lineRule="auto"/>
        <w:ind w:left="1282" w:hanging="1282"/>
        <w:jc w:val="both"/>
        <w:rPr>
          <w:rFonts w:ascii="Simplified Arabic" w:hAnsi="Simplified Arabic" w:cs="Simplified Arabic"/>
          <w:b/>
          <w:bCs/>
          <w:sz w:val="20"/>
          <w:szCs w:val="20"/>
          <w:lang w:bidi="ar-SY"/>
        </w:rPr>
      </w:pPr>
      <w:r w:rsidRPr="0004597B">
        <w:rPr>
          <w:rFonts w:ascii="Simplified Arabic" w:hAnsi="Simplified Arabic" w:cs="Simplified Arabic" w:hint="cs"/>
          <w:b/>
          <w:bCs/>
          <w:sz w:val="20"/>
          <w:szCs w:val="20"/>
          <w:rtl/>
          <w:lang w:bidi="ar-SY"/>
        </w:rPr>
        <w:t xml:space="preserve">الكلمات المفتاحية: </w:t>
      </w:r>
      <w:r w:rsidRPr="0004597B">
        <w:rPr>
          <w:rFonts w:ascii="Simplified Arabic" w:hAnsi="Simplified Arabic" w:cs="Simplified Arabic"/>
          <w:sz w:val="20"/>
          <w:szCs w:val="20"/>
          <w:rtl/>
          <w:lang w:bidi="ar-LY"/>
        </w:rPr>
        <w:t>الاحتباس الحراري</w:t>
      </w:r>
      <w:r w:rsidRPr="0004597B">
        <w:rPr>
          <w:rFonts w:ascii="Simplified Arabic" w:hAnsi="Simplified Arabic" w:cs="Simplified Arabic" w:hint="cs"/>
          <w:sz w:val="20"/>
          <w:szCs w:val="20"/>
          <w:rtl/>
          <w:lang w:bidi="ar-LY"/>
        </w:rPr>
        <w:t>،</w:t>
      </w:r>
      <w:r w:rsidRPr="0004597B">
        <w:rPr>
          <w:rFonts w:ascii="Simplified Arabic" w:hAnsi="Simplified Arabic" w:cs="Simplified Arabic"/>
          <w:sz w:val="20"/>
          <w:szCs w:val="20"/>
          <w:rtl/>
          <w:lang w:bidi="ar-LY"/>
        </w:rPr>
        <w:t xml:space="preserve"> دورات الجفاف، </w:t>
      </w:r>
      <w:r w:rsidRPr="0004597B">
        <w:rPr>
          <w:rFonts w:ascii="Simplified Arabic" w:hAnsi="Simplified Arabic" w:cs="Simplified Arabic"/>
          <w:sz w:val="20"/>
          <w:szCs w:val="20"/>
          <w:rtl/>
          <w:lang w:bidi="ar-SY"/>
        </w:rPr>
        <w:t xml:space="preserve">دليل الغطاء النباتي </w:t>
      </w:r>
      <w:r w:rsidRPr="0004597B">
        <w:rPr>
          <w:rFonts w:asciiTheme="majorBidi" w:hAnsiTheme="majorBidi" w:cstheme="majorBidi"/>
          <w:sz w:val="20"/>
          <w:szCs w:val="20"/>
          <w:lang w:bidi="ar-SY"/>
        </w:rPr>
        <w:t>NDVI</w:t>
      </w:r>
      <w:r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SY"/>
        </w:rPr>
        <w:t>فترات النمو النباتي الأعظمي</w:t>
      </w:r>
      <w:r w:rsidRPr="0004597B">
        <w:rPr>
          <w:rFonts w:ascii="Simplified Arabic" w:hAnsi="Simplified Arabic" w:cs="Simplified Arabic" w:hint="cs"/>
          <w:sz w:val="20"/>
          <w:szCs w:val="20"/>
          <w:rtl/>
          <w:lang w:bidi="ar-SY"/>
        </w:rPr>
        <w:t>، تدهور الأراضي.</w:t>
      </w:r>
      <w:r w:rsidRPr="0004597B">
        <w:rPr>
          <w:rFonts w:ascii="Simplified Arabic" w:hAnsi="Simplified Arabic" w:cs="Simplified Arabic"/>
          <w:sz w:val="20"/>
          <w:szCs w:val="20"/>
          <w:rtl/>
          <w:lang w:bidi="ar-SY"/>
        </w:rPr>
        <w:t xml:space="preserve">  </w:t>
      </w:r>
    </w:p>
    <w:p w:rsidR="00C601A4" w:rsidRPr="0004597B" w:rsidRDefault="00C601A4" w:rsidP="00C601A4">
      <w:pPr>
        <w:spacing w:after="0" w:line="240" w:lineRule="auto"/>
        <w:ind w:right="-450"/>
        <w:rPr>
          <w:sz w:val="20"/>
          <w:szCs w:val="20"/>
        </w:rPr>
      </w:pPr>
    </w:p>
    <w:p w:rsidR="00AE37A4" w:rsidRPr="0004597B" w:rsidRDefault="00AE37A4">
      <w:pPr>
        <w:bidi w:val="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br w:type="page"/>
      </w:r>
    </w:p>
    <w:p w:rsidR="00C601A4" w:rsidRPr="0004597B" w:rsidRDefault="00C601A4" w:rsidP="00FE1B19">
      <w:pPr>
        <w:spacing w:after="0" w:line="240" w:lineRule="auto"/>
        <w:ind w:left="360"/>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 xml:space="preserve">استخلاص بعض الأحماض الهيومينية </w:t>
      </w:r>
      <w:r w:rsidRPr="0004597B">
        <w:rPr>
          <w:rFonts w:ascii="Simplified Arabic" w:hAnsi="Simplified Arabic" w:cs="Simplified Arabic"/>
          <w:b/>
          <w:bCs/>
          <w:rtl/>
        </w:rPr>
        <w:t xml:space="preserve">من </w:t>
      </w:r>
      <w:r w:rsidRPr="0004597B">
        <w:rPr>
          <w:rFonts w:ascii="Simplified Arabic" w:hAnsi="Simplified Arabic" w:cs="Simplified Arabic" w:hint="cs"/>
          <w:b/>
          <w:bCs/>
          <w:rtl/>
        </w:rPr>
        <w:t>مخلفات</w:t>
      </w:r>
      <w:r w:rsidRPr="0004597B">
        <w:rPr>
          <w:rFonts w:ascii="Simplified Arabic" w:hAnsi="Simplified Arabic" w:cs="Simplified Arabic"/>
          <w:b/>
          <w:bCs/>
          <w:rtl/>
        </w:rPr>
        <w:t xml:space="preserve"> عضوية مختلفة مخمرة على صورة كومبوست</w:t>
      </w:r>
      <w:r w:rsidRPr="0004597B">
        <w:rPr>
          <w:rFonts w:ascii="Simplified Arabic" w:hAnsi="Simplified Arabic" w:cs="Simplified Arabic"/>
          <w:b/>
          <w:bCs/>
          <w:rtl/>
          <w:lang w:bidi="ar-SY"/>
        </w:rPr>
        <w:t xml:space="preserve"> ودراسة فعاليتها الفيزيولوجية في تحفيز نمو القمح</w:t>
      </w:r>
    </w:p>
    <w:p w:rsidR="00C601A4" w:rsidRPr="0004597B" w:rsidRDefault="00C601A4" w:rsidP="00FE1B19">
      <w:pPr>
        <w:spacing w:after="0"/>
        <w:ind w:left="360"/>
        <w:jc w:val="center"/>
        <w:rPr>
          <w:rFonts w:ascii="Simplified Arabic" w:hAnsi="Simplified Arabic" w:cs="Simplified Arabic"/>
          <w:sz w:val="20"/>
          <w:szCs w:val="20"/>
          <w:rtl/>
          <w:lang w:bidi="ar-SY"/>
        </w:rPr>
      </w:pPr>
      <w:r w:rsidRPr="0004597B">
        <w:rPr>
          <w:rFonts w:ascii="Simplified Arabic" w:hAnsi="Simplified Arabic" w:cs="Simplified Arabic"/>
          <w:b/>
          <w:bCs/>
          <w:sz w:val="20"/>
          <w:szCs w:val="20"/>
          <w:u w:val="single"/>
          <w:rtl/>
          <w:lang w:bidi="ar-SY"/>
        </w:rPr>
        <w:t>حسان درغام</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hint="cs"/>
          <w:sz w:val="20"/>
          <w:szCs w:val="20"/>
          <w:rtl/>
          <w:lang w:bidi="ar-SY"/>
        </w:rPr>
        <w:t xml:space="preserve"> و</w:t>
      </w:r>
      <w:r w:rsidRPr="0004597B">
        <w:rPr>
          <w:rFonts w:ascii="Simplified Arabic" w:hAnsi="Simplified Arabic" w:cs="Simplified Arabic"/>
          <w:sz w:val="20"/>
          <w:szCs w:val="20"/>
          <w:rtl/>
          <w:lang w:bidi="ar-SY"/>
        </w:rPr>
        <w:t>نبيلة كريدي</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sz w:val="20"/>
          <w:szCs w:val="20"/>
          <w:rtl/>
          <w:lang w:bidi="ar-SY"/>
        </w:rPr>
        <w:t xml:space="preserve">  </w:t>
      </w:r>
    </w:p>
    <w:p w:rsidR="00C601A4" w:rsidRPr="0004597B" w:rsidRDefault="00C601A4" w:rsidP="00726E12">
      <w:pPr>
        <w:spacing w:after="0" w:line="240" w:lineRule="auto"/>
        <w:rPr>
          <w:rFonts w:ascii="Simplified Arabic" w:hAnsi="Simplified Arabic" w:cs="Simplified Arabic"/>
          <w:sz w:val="20"/>
          <w:szCs w:val="20"/>
          <w:rtl/>
          <w:lang w:bidi="ar-SY"/>
        </w:rPr>
      </w:pPr>
      <w:r w:rsidRPr="0004597B">
        <w:rPr>
          <w:rFonts w:ascii="Simplified Arabic" w:hAnsi="Simplified Arabic" w:cs="Simplified Arabic"/>
          <w:sz w:val="20"/>
          <w:szCs w:val="20"/>
          <w:rtl/>
        </w:rPr>
        <w:t>(1). إدارة بحوث الموارد الطبيعية</w:t>
      </w:r>
      <w:r w:rsidR="00726E12" w:rsidRPr="0004597B">
        <w:rPr>
          <w:rFonts w:ascii="Simplified Arabic" w:hAnsi="Simplified Arabic" w:cs="Simplified Arabic" w:hint="cs"/>
          <w:sz w:val="20"/>
          <w:szCs w:val="20"/>
          <w:rtl/>
        </w:rPr>
        <w:t xml:space="preserve"> </w:t>
      </w:r>
      <w:hyperlink r:id="rId45" w:history="1">
        <w:r w:rsidR="00726E12" w:rsidRPr="0004597B">
          <w:rPr>
            <w:rStyle w:val="Hyperlink"/>
            <w:rFonts w:ascii="Simplified Arabic" w:hAnsi="Simplified Arabic" w:cs="Simplified Arabic"/>
            <w:sz w:val="18"/>
            <w:szCs w:val="18"/>
          </w:rPr>
          <w:t>hassandergam@hotmail.com</w:t>
        </w:r>
      </w:hyperlink>
      <w:r w:rsidRPr="0004597B">
        <w:rPr>
          <w:rFonts w:ascii="Simplified Arabic" w:hAnsi="Simplified Arabic" w:cs="Simplified Arabic"/>
          <w:sz w:val="18"/>
          <w:szCs w:val="18"/>
        </w:rPr>
        <w:t xml:space="preserve"> </w:t>
      </w:r>
    </w:p>
    <w:p w:rsidR="00C601A4" w:rsidRPr="0004597B" w:rsidRDefault="00C601A4" w:rsidP="00726E12">
      <w:pPr>
        <w:spacing w:after="0" w:line="240" w:lineRule="auto"/>
        <w:ind w:left="6"/>
        <w:jc w:val="both"/>
        <w:rPr>
          <w:rFonts w:ascii="Simplified Arabic" w:hAnsi="Simplified Arabic" w:cs="Simplified Arabic"/>
          <w:b/>
          <w:bCs/>
          <w:sz w:val="20"/>
          <w:szCs w:val="20"/>
          <w:rtl/>
          <w:lang w:bidi="ar-SY"/>
        </w:rPr>
      </w:pPr>
      <w:r w:rsidRPr="0004597B">
        <w:rPr>
          <w:rFonts w:ascii="Simplified Arabic" w:hAnsi="Simplified Arabic" w:cs="Simplified Arabic" w:hint="cs"/>
          <w:b/>
          <w:bCs/>
          <w:sz w:val="20"/>
          <w:szCs w:val="20"/>
          <w:rtl/>
          <w:lang w:bidi="ar-SY"/>
        </w:rPr>
        <w:t>ال</w:t>
      </w:r>
      <w:r w:rsidRPr="0004597B">
        <w:rPr>
          <w:rFonts w:ascii="Simplified Arabic" w:hAnsi="Simplified Arabic" w:cs="Simplified Arabic"/>
          <w:b/>
          <w:bCs/>
          <w:sz w:val="20"/>
          <w:szCs w:val="20"/>
          <w:rtl/>
          <w:lang w:bidi="ar-SY"/>
        </w:rPr>
        <w:t>ملخص:</w:t>
      </w:r>
    </w:p>
    <w:p w:rsidR="00C601A4" w:rsidRPr="0004597B" w:rsidRDefault="00C601A4" w:rsidP="00D87072">
      <w:pPr>
        <w:spacing w:after="0" w:line="240" w:lineRule="auto"/>
        <w:ind w:left="6" w:firstLine="227"/>
        <w:jc w:val="both"/>
        <w:rPr>
          <w:rFonts w:ascii="Simplified Arabic" w:hAnsi="Simplified Arabic" w:cs="Simplified Arabic"/>
          <w:sz w:val="18"/>
          <w:szCs w:val="18"/>
          <w:rtl/>
          <w:lang w:bidi="ar-SY"/>
        </w:rPr>
      </w:pPr>
      <w:r w:rsidRPr="0004597B">
        <w:rPr>
          <w:rFonts w:ascii="Simplified Arabic" w:hAnsi="Simplified Arabic" w:cs="Simplified Arabic"/>
          <w:sz w:val="18"/>
          <w:szCs w:val="18"/>
          <w:rtl/>
        </w:rPr>
        <w:t xml:space="preserve">هدفت الدراسة إلى استخلاص الأحماض الهيومينية من الكومبوست المحضر من تفل الزيتون ومن بقايا مخلفات تقليم العنب ودراسة الخواص الكيميائية لها ولحمض تجاري مستخلص من فحم الليورنديت ودراسة تأثير تراكيز مختلفة من هذه الأحماض </w:t>
      </w:r>
      <w:r w:rsidRPr="0004597B">
        <w:rPr>
          <w:rFonts w:ascii="Simplified Arabic" w:hAnsi="Simplified Arabic" w:cs="Simplified Arabic" w:hint="cs"/>
          <w:sz w:val="18"/>
          <w:szCs w:val="18"/>
          <w:rtl/>
        </w:rPr>
        <w:t>في</w:t>
      </w:r>
      <w:r w:rsidRPr="0004597B">
        <w:rPr>
          <w:rFonts w:ascii="Simplified Arabic" w:hAnsi="Simplified Arabic" w:cs="Simplified Arabic"/>
          <w:sz w:val="18"/>
          <w:szCs w:val="18"/>
          <w:rtl/>
        </w:rPr>
        <w:t xml:space="preserve"> تحفيز نمو نبات القمح(بحوث 7) وذلك عند </w:t>
      </w:r>
      <w:r w:rsidRPr="0004597B">
        <w:rPr>
          <w:rFonts w:ascii="Simplified Arabic" w:hAnsi="Simplified Arabic" w:cs="Simplified Arabic" w:hint="cs"/>
          <w:sz w:val="18"/>
          <w:szCs w:val="18"/>
          <w:rtl/>
        </w:rPr>
        <w:t>إضافة</w:t>
      </w:r>
      <w:r w:rsidRPr="0004597B">
        <w:rPr>
          <w:rFonts w:ascii="Simplified Arabic" w:hAnsi="Simplified Arabic" w:cs="Simplified Arabic"/>
          <w:sz w:val="18"/>
          <w:szCs w:val="18"/>
          <w:rtl/>
        </w:rPr>
        <w:t xml:space="preserve"> هذه الأحماض إلى وسط النمو(الآغار) وكذلك عند نقع البذور بمحاليل هذه الأحماض ولمدة 16 ساعة. نفذت الدراسة في محطة بحوث المزيريب وفي قسم بحوث فيزياء وكيمياء التربة وقسم خصوبة التربة في الهيئة العامة للبحوث العلمية الزراعية بدوما خلال العام 2012. حضر الكومب</w:t>
      </w:r>
      <w:r w:rsidR="00726E12" w:rsidRPr="0004597B">
        <w:rPr>
          <w:rFonts w:ascii="Simplified Arabic" w:hAnsi="Simplified Arabic" w:cs="Simplified Arabic" w:hint="cs"/>
          <w:sz w:val="18"/>
          <w:szCs w:val="18"/>
          <w:rtl/>
        </w:rPr>
        <w:t>و</w:t>
      </w:r>
      <w:r w:rsidRPr="0004597B">
        <w:rPr>
          <w:rFonts w:ascii="Simplified Arabic" w:hAnsi="Simplified Arabic" w:cs="Simplified Arabic"/>
          <w:sz w:val="18"/>
          <w:szCs w:val="18"/>
          <w:rtl/>
        </w:rPr>
        <w:t xml:space="preserve">ست من المخلفات المذكورة و تم بعدها استخلاص الأحماض الهيومينية منه . تم تحضير محاليل من الأحماض الهيومينية المفصولة ومن الحمض التجاري المستخدم بتراكيز% مختلفة (0.001,0.0001 ,0.01). </w:t>
      </w:r>
      <w:r w:rsidRPr="0004597B">
        <w:rPr>
          <w:rFonts w:ascii="Simplified Arabic" w:hAnsi="Simplified Arabic" w:cs="Simplified Arabic"/>
          <w:sz w:val="18"/>
          <w:szCs w:val="18"/>
          <w:rtl/>
          <w:lang w:bidi="ar-SY"/>
        </w:rPr>
        <w:t xml:space="preserve">تم إضافة 10 مل من محاليل </w:t>
      </w:r>
      <w:r w:rsidRPr="0004597B">
        <w:rPr>
          <w:rFonts w:ascii="Simplified Arabic" w:hAnsi="Simplified Arabic" w:cs="Simplified Arabic" w:hint="cs"/>
          <w:sz w:val="18"/>
          <w:szCs w:val="18"/>
          <w:rtl/>
          <w:lang w:bidi="ar-SY"/>
        </w:rPr>
        <w:t>الأحماض</w:t>
      </w:r>
      <w:r w:rsidRPr="0004597B">
        <w:rPr>
          <w:rFonts w:ascii="Simplified Arabic" w:hAnsi="Simplified Arabic" w:cs="Simplified Arabic"/>
          <w:sz w:val="18"/>
          <w:szCs w:val="18"/>
          <w:rtl/>
          <w:lang w:bidi="ar-SY"/>
        </w:rPr>
        <w:t xml:space="preserve"> المستخلصة ذات التركيز 0.01% الى أطباق بيتري المحتوية وسط النمو </w:t>
      </w:r>
      <w:r w:rsidRPr="0004597B">
        <w:rPr>
          <w:rFonts w:cs="Simplified Arabic"/>
          <w:sz w:val="18"/>
          <w:szCs w:val="18"/>
          <w:rtl/>
          <w:lang w:bidi="ar-SY"/>
        </w:rPr>
        <w:t>(الآغار</w:t>
      </w:r>
      <w:r w:rsidRPr="0004597B">
        <w:rPr>
          <w:rFonts w:ascii="Simplified Arabic" w:hAnsi="Simplified Arabic" w:cs="Simplified Arabic"/>
          <w:sz w:val="18"/>
          <w:szCs w:val="18"/>
          <w:rtl/>
          <w:lang w:bidi="ar-SY"/>
        </w:rPr>
        <w:t>) و تم تحضير ثلاث</w:t>
      </w:r>
      <w:r w:rsidRPr="0004597B">
        <w:rPr>
          <w:rFonts w:ascii="Simplified Arabic" w:hAnsi="Simplified Arabic" w:cs="Simplified Arabic" w:hint="cs"/>
          <w:sz w:val="18"/>
          <w:szCs w:val="18"/>
          <w:rtl/>
          <w:lang w:bidi="ar-SY"/>
        </w:rPr>
        <w:t>ة</w:t>
      </w:r>
      <w:r w:rsidRPr="0004597B">
        <w:rPr>
          <w:rFonts w:ascii="Simplified Arabic" w:hAnsi="Simplified Arabic" w:cs="Simplified Arabic"/>
          <w:sz w:val="18"/>
          <w:szCs w:val="18"/>
          <w:rtl/>
          <w:lang w:bidi="ar-SY"/>
        </w:rPr>
        <w:t xml:space="preserve"> مكررات لكل طبق. حضر شاهد يحتوي على وسط الاغار بدون إضافة محلول الحمض الهيوميني ولثلاث</w:t>
      </w:r>
      <w:r w:rsidRPr="0004597B">
        <w:rPr>
          <w:rFonts w:ascii="Simplified Arabic" w:hAnsi="Simplified Arabic" w:cs="Simplified Arabic" w:hint="cs"/>
          <w:sz w:val="18"/>
          <w:szCs w:val="18"/>
          <w:rtl/>
          <w:lang w:bidi="ar-SY"/>
        </w:rPr>
        <w:t>ة</w:t>
      </w:r>
      <w:r w:rsidRPr="0004597B">
        <w:rPr>
          <w:rFonts w:ascii="Simplified Arabic" w:hAnsi="Simplified Arabic" w:cs="Simplified Arabic"/>
          <w:sz w:val="18"/>
          <w:szCs w:val="18"/>
          <w:rtl/>
          <w:lang w:bidi="ar-SY"/>
        </w:rPr>
        <w:t xml:space="preserve"> مكررات. زرعت بذور القمح(بحوث 7) بمقدار 20 حبة لكل طبق</w:t>
      </w:r>
      <w:r w:rsidR="00726E12" w:rsidRPr="0004597B">
        <w:rPr>
          <w:rFonts w:ascii="Simplified Arabic" w:hAnsi="Simplified Arabic" w:cs="Simplified Arabic" w:hint="cs"/>
          <w:sz w:val="18"/>
          <w:szCs w:val="18"/>
          <w:rtl/>
          <w:lang w:bidi="ar-SY"/>
        </w:rPr>
        <w:t>،</w:t>
      </w:r>
      <w:r w:rsidRPr="0004597B">
        <w:rPr>
          <w:rFonts w:ascii="Simplified Arabic" w:hAnsi="Simplified Arabic" w:cs="Simplified Arabic"/>
          <w:sz w:val="18"/>
          <w:szCs w:val="18"/>
          <w:rtl/>
          <w:lang w:bidi="ar-SY"/>
        </w:rPr>
        <w:t xml:space="preserve"> تم إغلاق الإطباق ووضعها في غرفة الاستنبات عند درجة حرارة مناسبة للنمو ولمدة أربعة ايام. تم تحديد متوسط أنبات البذور ومتوسط الطول الجذري للشاهد ولكل معاملة على حد</w:t>
      </w:r>
      <w:r w:rsidRPr="0004597B">
        <w:rPr>
          <w:rFonts w:ascii="Simplified Arabic" w:hAnsi="Simplified Arabic" w:cs="Simplified Arabic" w:hint="cs"/>
          <w:sz w:val="18"/>
          <w:szCs w:val="18"/>
          <w:rtl/>
          <w:lang w:bidi="ar-SY"/>
        </w:rPr>
        <w:t>ه</w:t>
      </w:r>
      <w:r w:rsidRPr="0004597B">
        <w:rPr>
          <w:rFonts w:ascii="Simplified Arabic" w:hAnsi="Simplified Arabic" w:cs="Simplified Arabic"/>
          <w:sz w:val="18"/>
          <w:szCs w:val="18"/>
          <w:rtl/>
          <w:lang w:bidi="ar-SY"/>
        </w:rPr>
        <w:t xml:space="preserve">. تم </w:t>
      </w:r>
      <w:r w:rsidRPr="0004597B">
        <w:rPr>
          <w:rFonts w:ascii="Simplified Arabic" w:hAnsi="Simplified Arabic" w:cs="Simplified Arabic" w:hint="cs"/>
          <w:sz w:val="18"/>
          <w:szCs w:val="18"/>
          <w:rtl/>
          <w:lang w:bidi="ar-SY"/>
        </w:rPr>
        <w:t>إجراء</w:t>
      </w:r>
      <w:r w:rsidRPr="0004597B">
        <w:rPr>
          <w:rFonts w:cs="Simplified Arabic"/>
          <w:b/>
          <w:bCs/>
          <w:sz w:val="18"/>
          <w:szCs w:val="18"/>
          <w:rtl/>
          <w:lang w:bidi="ar-SY"/>
        </w:rPr>
        <w:t xml:space="preserve"> </w:t>
      </w:r>
      <w:r w:rsidRPr="0004597B">
        <w:rPr>
          <w:rFonts w:cs="Simplified Arabic"/>
          <w:sz w:val="18"/>
          <w:szCs w:val="18"/>
          <w:rtl/>
          <w:lang w:bidi="ar-SY"/>
        </w:rPr>
        <w:t>تجربة اختبار نمو بذور القمح المنقوعة بالأحماض الهيومينية المستخلصة والحمض الهيومي</w:t>
      </w:r>
      <w:r w:rsidRPr="0004597B">
        <w:rPr>
          <w:rFonts w:cs="Simplified Arabic" w:hint="cs"/>
          <w:sz w:val="18"/>
          <w:szCs w:val="18"/>
          <w:rtl/>
          <w:lang w:bidi="ar-SY"/>
        </w:rPr>
        <w:t>ني</w:t>
      </w:r>
      <w:r w:rsidRPr="0004597B">
        <w:rPr>
          <w:rFonts w:cs="Simplified Arabic"/>
          <w:sz w:val="18"/>
          <w:szCs w:val="18"/>
          <w:rtl/>
          <w:lang w:bidi="ar-SY"/>
        </w:rPr>
        <w:t xml:space="preserve"> التجاري في وسط من الآغار حيث </w:t>
      </w:r>
      <w:r w:rsidRPr="0004597B">
        <w:rPr>
          <w:rFonts w:ascii="Simplified Arabic" w:hAnsi="Simplified Arabic" w:cs="Simplified Arabic"/>
          <w:sz w:val="18"/>
          <w:szCs w:val="18"/>
          <w:rtl/>
        </w:rPr>
        <w:t xml:space="preserve">تم نقع بذور القمح (بحوث 7) لمدة 16 ساعة في كل من المحاليل </w:t>
      </w:r>
      <w:r w:rsidRPr="0004597B">
        <w:rPr>
          <w:rFonts w:ascii="Simplified Arabic" w:hAnsi="Simplified Arabic" w:cs="Simplified Arabic" w:hint="cs"/>
          <w:sz w:val="18"/>
          <w:szCs w:val="18"/>
          <w:rtl/>
        </w:rPr>
        <w:t>الآتية</w:t>
      </w:r>
      <w:r w:rsidRPr="0004597B">
        <w:rPr>
          <w:rFonts w:ascii="Simplified Arabic" w:hAnsi="Simplified Arabic" w:cs="Simplified Arabic"/>
          <w:sz w:val="18"/>
          <w:szCs w:val="18"/>
          <w:rtl/>
        </w:rPr>
        <w:t>: محاليل الحمض الهيوميني المستخلص من كومبوست بقايا تقليم العنب وتفل الزيتون وبتراكيز%</w:t>
      </w:r>
      <w:r w:rsidRPr="0004597B">
        <w:rPr>
          <w:rFonts w:ascii="Simplified Arabic" w:hAnsi="Simplified Arabic" w:cs="Simplified Arabic"/>
          <w:sz w:val="18"/>
          <w:szCs w:val="18"/>
          <w:rtl/>
          <w:lang w:bidi="ar-SY"/>
        </w:rPr>
        <w:t xml:space="preserve"> </w:t>
      </w:r>
      <w:r w:rsidRPr="0004597B">
        <w:rPr>
          <w:rFonts w:ascii="Simplified Arabic" w:hAnsi="Simplified Arabic" w:cs="Simplified Arabic"/>
          <w:sz w:val="18"/>
          <w:szCs w:val="18"/>
          <w:rtl/>
        </w:rPr>
        <w:t xml:space="preserve"> 0.01, 0.001</w:t>
      </w:r>
      <w:r w:rsidR="00726E12" w:rsidRPr="0004597B">
        <w:rPr>
          <w:rFonts w:ascii="Simplified Arabic" w:hAnsi="Simplified Arabic" w:cs="Simplified Arabic" w:hint="cs"/>
          <w:sz w:val="18"/>
          <w:szCs w:val="18"/>
          <w:rtl/>
          <w:lang w:bidi="ar-SY"/>
        </w:rPr>
        <w:t xml:space="preserve">، </w:t>
      </w:r>
      <w:r w:rsidRPr="0004597B">
        <w:rPr>
          <w:rFonts w:ascii="Simplified Arabic" w:hAnsi="Simplified Arabic" w:cs="Simplified Arabic"/>
          <w:sz w:val="18"/>
          <w:szCs w:val="18"/>
          <w:rtl/>
        </w:rPr>
        <w:t xml:space="preserve">محاليل الحمض الهيوميني التجاري وبتراكيز%  0.01, 0.001, 0.0001, ماء مقطر كشاهد.  </w:t>
      </w:r>
      <w:r w:rsidRPr="0004597B">
        <w:rPr>
          <w:rFonts w:cs="Simplified Arabic"/>
          <w:sz w:val="18"/>
          <w:szCs w:val="18"/>
          <w:rtl/>
        </w:rPr>
        <w:t>تم زراعة البذور المنقوعة كما ذكر سابقا ولثلاث</w:t>
      </w:r>
      <w:r w:rsidRPr="0004597B">
        <w:rPr>
          <w:rFonts w:cs="Simplified Arabic" w:hint="cs"/>
          <w:sz w:val="18"/>
          <w:szCs w:val="18"/>
          <w:rtl/>
        </w:rPr>
        <w:t>ة</w:t>
      </w:r>
      <w:r w:rsidRPr="0004597B">
        <w:rPr>
          <w:rFonts w:cs="Simplified Arabic"/>
          <w:sz w:val="18"/>
          <w:szCs w:val="18"/>
          <w:rtl/>
        </w:rPr>
        <w:t xml:space="preserve"> مكررات أيضا</w:t>
      </w:r>
      <w:r w:rsidR="00875195" w:rsidRPr="0004597B">
        <w:rPr>
          <w:rFonts w:cs="Simplified Arabic" w:hint="cs"/>
          <w:sz w:val="18"/>
          <w:szCs w:val="18"/>
          <w:rtl/>
        </w:rPr>
        <w:t>ً</w:t>
      </w:r>
      <w:r w:rsidRPr="0004597B">
        <w:rPr>
          <w:rFonts w:cs="Simplified Arabic"/>
          <w:sz w:val="18"/>
          <w:szCs w:val="18"/>
          <w:rtl/>
        </w:rPr>
        <w:t>.</w:t>
      </w:r>
      <w:r w:rsidRPr="0004597B">
        <w:rPr>
          <w:rFonts w:ascii="Simplified Arabic" w:hAnsi="Simplified Arabic" w:cs="Simplified Arabic"/>
          <w:sz w:val="18"/>
          <w:szCs w:val="18"/>
          <w:rtl/>
          <w:lang w:bidi="ar-SY"/>
        </w:rPr>
        <w:t xml:space="preserve"> تم تحديد متوسط أنبات البذور ومتوسط الطول الجذري للشاهد ولكل معاملة على حد</w:t>
      </w:r>
      <w:r w:rsidRPr="0004597B">
        <w:rPr>
          <w:rFonts w:ascii="Simplified Arabic" w:hAnsi="Simplified Arabic" w:cs="Simplified Arabic" w:hint="cs"/>
          <w:sz w:val="18"/>
          <w:szCs w:val="18"/>
          <w:rtl/>
          <w:lang w:bidi="ar-SY"/>
        </w:rPr>
        <w:t>ه</w:t>
      </w:r>
      <w:r w:rsidRPr="0004597B">
        <w:rPr>
          <w:rFonts w:ascii="Simplified Arabic" w:hAnsi="Simplified Arabic" w:cs="Simplified Arabic"/>
          <w:sz w:val="18"/>
          <w:szCs w:val="18"/>
          <w:rtl/>
          <w:lang w:bidi="ar-SY"/>
        </w:rPr>
        <w:t>.</w:t>
      </w:r>
      <w:r w:rsidRPr="0004597B">
        <w:rPr>
          <w:rFonts w:ascii="Simplified Arabic" w:hAnsi="Simplified Arabic" w:cs="Simplified Arabic" w:hint="cs"/>
          <w:sz w:val="18"/>
          <w:szCs w:val="18"/>
          <w:rtl/>
        </w:rPr>
        <w:t xml:space="preserve"> </w:t>
      </w:r>
      <w:r w:rsidRPr="0004597B">
        <w:rPr>
          <w:rFonts w:ascii="Simplified Arabic" w:hAnsi="Simplified Arabic" w:cs="Simplified Arabic"/>
          <w:sz w:val="18"/>
          <w:szCs w:val="18"/>
          <w:rtl/>
        </w:rPr>
        <w:t xml:space="preserve">بينت النتائج اختلاف </w:t>
      </w:r>
      <w:r w:rsidRPr="0004597B">
        <w:rPr>
          <w:rFonts w:ascii="Simplified Arabic" w:hAnsi="Simplified Arabic" w:cs="Simplified Arabic"/>
          <w:sz w:val="18"/>
          <w:szCs w:val="18"/>
          <w:rtl/>
          <w:lang w:bidi="ar-SY"/>
        </w:rPr>
        <w:t>الأحماض الهيومينية المفصولة من كومبوست تفل الزيتون وكومبوست بقايا تقليم العنب بتركيبها العنصري عن الحمض التجاري</w:t>
      </w:r>
      <w:r w:rsidRPr="0004597B">
        <w:rPr>
          <w:rFonts w:ascii="Simplified Arabic" w:hAnsi="Simplified Arabic" w:cs="Simplified Arabic" w:hint="cs"/>
          <w:sz w:val="18"/>
          <w:szCs w:val="18"/>
          <w:rtl/>
          <w:lang w:bidi="ar-SY"/>
        </w:rPr>
        <w:t xml:space="preserve"> حيث تتميز الأولى بمحتوى أعلى من الازوت</w:t>
      </w:r>
      <w:r w:rsidRPr="0004597B">
        <w:rPr>
          <w:rFonts w:ascii="Simplified Arabic" w:hAnsi="Simplified Arabic" w:cs="Simplified Arabic"/>
          <w:sz w:val="18"/>
          <w:szCs w:val="18"/>
          <w:rtl/>
          <w:lang w:bidi="ar-SY"/>
        </w:rPr>
        <w:t xml:space="preserve">. </w:t>
      </w:r>
      <w:r w:rsidRPr="0004597B">
        <w:rPr>
          <w:rFonts w:ascii="Simplified Arabic" w:hAnsi="Simplified Arabic" w:cs="Simplified Arabic"/>
          <w:sz w:val="18"/>
          <w:szCs w:val="18"/>
          <w:rtl/>
        </w:rPr>
        <w:t>كما</w:t>
      </w:r>
      <w:r w:rsidRPr="0004597B">
        <w:rPr>
          <w:rFonts w:ascii="Simplified Arabic" w:hAnsi="Simplified Arabic" w:cs="Simplified Arabic"/>
          <w:sz w:val="18"/>
          <w:szCs w:val="18"/>
          <w:rtl/>
          <w:lang w:bidi="ar-SY"/>
        </w:rPr>
        <w:t xml:space="preserve"> بينت النتائج </w:t>
      </w:r>
      <w:r w:rsidRPr="0004597B">
        <w:rPr>
          <w:rFonts w:ascii="Simplified Arabic" w:hAnsi="Simplified Arabic" w:cs="Simplified Arabic"/>
          <w:sz w:val="18"/>
          <w:szCs w:val="18"/>
          <w:rtl/>
        </w:rPr>
        <w:t xml:space="preserve">بعد المعالجة الإحصائية لها </w:t>
      </w:r>
      <w:r w:rsidRPr="0004597B">
        <w:rPr>
          <w:rFonts w:ascii="Simplified Arabic" w:hAnsi="Simplified Arabic" w:cs="Simplified Arabic"/>
          <w:sz w:val="18"/>
          <w:szCs w:val="18"/>
          <w:rtl/>
          <w:lang w:bidi="ar-SY"/>
        </w:rPr>
        <w:t xml:space="preserve">إن إضافة الأحماض الهيومينية السابقة وبتركيز </w:t>
      </w:r>
      <w:r w:rsidRPr="0004597B">
        <w:rPr>
          <w:rFonts w:ascii="Simplified Arabic" w:hAnsi="Simplified Arabic" w:cs="Simplified Arabic"/>
          <w:sz w:val="18"/>
          <w:szCs w:val="18"/>
          <w:lang w:bidi="ar-SY"/>
        </w:rPr>
        <w:t>0.01%</w:t>
      </w:r>
      <w:r w:rsidRPr="0004597B">
        <w:rPr>
          <w:rFonts w:ascii="Simplified Arabic" w:hAnsi="Simplified Arabic" w:cs="Simplified Arabic"/>
          <w:sz w:val="18"/>
          <w:szCs w:val="18"/>
          <w:rtl/>
          <w:lang w:bidi="ar-SY"/>
        </w:rPr>
        <w:t xml:space="preserve"> </w:t>
      </w:r>
      <w:r w:rsidRPr="0004597B">
        <w:rPr>
          <w:rFonts w:ascii="Simplified Arabic" w:hAnsi="Simplified Arabic" w:cs="Simplified Arabic" w:hint="cs"/>
          <w:sz w:val="18"/>
          <w:szCs w:val="18"/>
          <w:rtl/>
          <w:lang w:bidi="ar-SY"/>
        </w:rPr>
        <w:t xml:space="preserve">أدت الى زيادة في متوسط إنبات البذور وفي متوسط الطول الجذري مقارنة بالشاهد ولقد أظهرت كل من معاملتي الحمض الهيوميني لتفل الزيتون والحمض التجاري فروقا معنوية مقارنة بالشاهد في متوسط الطول الجذري وكان الحمض الهيوميني لتفل الزيتون أفضلها. كما أدى نقع البذور بمحاليل الأحماض الهيومينية وعند تراكيز مختلفة إلى زيادة في متوسط نسبة إنبات البذور وفي متوسط الطول الجذري باستثناء معاملة البذور بالحمض التجاري ذو التركيز </w:t>
      </w:r>
      <w:r w:rsidRPr="0004597B">
        <w:rPr>
          <w:rFonts w:ascii="Simplified Arabic" w:hAnsi="Simplified Arabic" w:cs="Simplified Arabic"/>
          <w:sz w:val="18"/>
          <w:szCs w:val="18"/>
          <w:lang w:bidi="ar-SY"/>
        </w:rPr>
        <w:t>0.01%</w:t>
      </w:r>
      <w:r w:rsidRPr="0004597B">
        <w:rPr>
          <w:rFonts w:ascii="Simplified Arabic" w:hAnsi="Simplified Arabic" w:cs="Simplified Arabic"/>
          <w:sz w:val="18"/>
          <w:szCs w:val="18"/>
          <w:rtl/>
          <w:lang w:bidi="ar-SY"/>
        </w:rPr>
        <w:t xml:space="preserve"> حيث لوحظ </w:t>
      </w:r>
      <w:r w:rsidRPr="0004597B">
        <w:rPr>
          <w:rFonts w:ascii="Simplified Arabic" w:hAnsi="Simplified Arabic" w:cs="Simplified Arabic" w:hint="cs"/>
          <w:sz w:val="18"/>
          <w:szCs w:val="18"/>
          <w:rtl/>
          <w:lang w:bidi="ar-SY"/>
        </w:rPr>
        <w:t>أن</w:t>
      </w:r>
      <w:r w:rsidRPr="0004597B">
        <w:rPr>
          <w:rFonts w:ascii="Simplified Arabic" w:hAnsi="Simplified Arabic" w:cs="Simplified Arabic"/>
          <w:sz w:val="18"/>
          <w:szCs w:val="18"/>
          <w:rtl/>
          <w:lang w:bidi="ar-SY"/>
        </w:rPr>
        <w:t xml:space="preserve"> نقع البذور بهذا المحلول سبب</w:t>
      </w:r>
      <w:r w:rsidRPr="0004597B">
        <w:rPr>
          <w:rFonts w:ascii="Simplified Arabic" w:hAnsi="Simplified Arabic" w:cs="Simplified Arabic" w:hint="cs"/>
          <w:sz w:val="18"/>
          <w:szCs w:val="18"/>
          <w:rtl/>
          <w:lang w:bidi="ar-SY"/>
        </w:rPr>
        <w:t xml:space="preserve"> إعاقة</w:t>
      </w:r>
      <w:r w:rsidRPr="0004597B">
        <w:rPr>
          <w:rFonts w:ascii="Simplified Arabic" w:hAnsi="Simplified Arabic" w:cs="Simplified Arabic"/>
          <w:sz w:val="18"/>
          <w:szCs w:val="18"/>
          <w:rtl/>
          <w:lang w:bidi="ar-SY"/>
        </w:rPr>
        <w:t xml:space="preserve"> في نمو البذور. </w:t>
      </w:r>
    </w:p>
    <w:p w:rsidR="00BD465A" w:rsidRPr="0004597B" w:rsidRDefault="00C601A4" w:rsidP="00A14C70">
      <w:pPr>
        <w:spacing w:after="0" w:line="240" w:lineRule="auto"/>
        <w:ind w:left="-1050" w:right="-1134" w:firstLine="1056"/>
        <w:jc w:val="both"/>
        <w:rPr>
          <w:rFonts w:cs="Simplified Arabic"/>
          <w:sz w:val="18"/>
          <w:szCs w:val="18"/>
          <w:rtl/>
        </w:rPr>
      </w:pPr>
      <w:r w:rsidRPr="0004597B">
        <w:rPr>
          <w:rFonts w:cs="Simplified Arabic" w:hint="cs"/>
          <w:b/>
          <w:bCs/>
          <w:sz w:val="18"/>
          <w:szCs w:val="18"/>
          <w:rtl/>
        </w:rPr>
        <w:t xml:space="preserve">الكلمات المفتاحية: </w:t>
      </w:r>
      <w:r w:rsidRPr="0004597B">
        <w:rPr>
          <w:rFonts w:ascii="Simplified Arabic" w:hAnsi="Simplified Arabic" w:cs="Simplified Arabic"/>
          <w:sz w:val="18"/>
          <w:szCs w:val="18"/>
          <w:rtl/>
          <w:lang w:bidi="ar-SY"/>
        </w:rPr>
        <w:t>الأحماض الهيومينية</w:t>
      </w:r>
      <w:r w:rsidRPr="0004597B">
        <w:rPr>
          <w:rFonts w:cs="Simplified Arabic" w:hint="cs"/>
          <w:sz w:val="18"/>
          <w:szCs w:val="18"/>
          <w:rtl/>
        </w:rPr>
        <w:t xml:space="preserve"> ، </w:t>
      </w:r>
      <w:r w:rsidRPr="0004597B">
        <w:rPr>
          <w:rFonts w:ascii="Simplified Arabic" w:hAnsi="Simplified Arabic" w:cs="Simplified Arabic"/>
          <w:sz w:val="18"/>
          <w:szCs w:val="18"/>
          <w:rtl/>
        </w:rPr>
        <w:t xml:space="preserve">الفعالية الفيزيولوجية </w:t>
      </w:r>
      <w:r w:rsidRPr="0004597B">
        <w:rPr>
          <w:rFonts w:cs="Simplified Arabic" w:hint="cs"/>
          <w:sz w:val="18"/>
          <w:szCs w:val="18"/>
          <w:rtl/>
        </w:rPr>
        <w:t>، كومبوست، ، قمح.</w:t>
      </w:r>
    </w:p>
    <w:p w:rsidR="00BD465A" w:rsidRPr="0004597B" w:rsidRDefault="00BD465A">
      <w:pPr>
        <w:bidi w:val="0"/>
        <w:rPr>
          <w:rFonts w:cs="Simplified Arabic"/>
          <w:sz w:val="18"/>
          <w:szCs w:val="18"/>
          <w:rtl/>
        </w:rPr>
      </w:pPr>
      <w:r w:rsidRPr="0004597B">
        <w:rPr>
          <w:rFonts w:cs="Simplified Arabic"/>
          <w:sz w:val="18"/>
          <w:szCs w:val="18"/>
          <w:rtl/>
        </w:rPr>
        <w:br w:type="page"/>
      </w:r>
    </w:p>
    <w:p w:rsidR="00BD465A" w:rsidRPr="0004597B" w:rsidRDefault="00BD465A" w:rsidP="00BD465A">
      <w:pPr>
        <w:spacing w:after="0" w:line="240" w:lineRule="auto"/>
        <w:jc w:val="center"/>
        <w:rPr>
          <w:rFonts w:ascii="Simplified Arabic" w:hAnsi="Simplified Arabic" w:cs="Simplified Arabic"/>
          <w:b/>
          <w:bCs/>
          <w:sz w:val="24"/>
          <w:szCs w:val="24"/>
          <w:rtl/>
          <w:lang w:eastAsia="ar-SA"/>
        </w:rPr>
      </w:pPr>
      <w:r w:rsidRPr="0004597B">
        <w:rPr>
          <w:rFonts w:ascii="Simplified Arabic" w:hAnsi="Simplified Arabic" w:cs="Simplified Arabic"/>
          <w:b/>
          <w:bCs/>
          <w:sz w:val="24"/>
          <w:szCs w:val="24"/>
          <w:rtl/>
          <w:lang w:eastAsia="ar-SA"/>
        </w:rPr>
        <w:lastRenderedPageBreak/>
        <w:t>تأثير طريقة الري بالتنقيط (مغطى و مكشوف) في الاستهلاك المائي و إنتاجية محصول البندورة ضمن ظروف الزراعة العضوية</w:t>
      </w:r>
    </w:p>
    <w:p w:rsidR="00BD465A" w:rsidRPr="0004597B" w:rsidRDefault="00BD465A" w:rsidP="00940659">
      <w:pPr>
        <w:spacing w:before="240" w:after="0"/>
        <w:ind w:firstLine="57"/>
        <w:jc w:val="center"/>
        <w:rPr>
          <w:rFonts w:ascii="Simplified Arabic" w:hAnsi="Simplified Arabic" w:cs="Simplified Arabic"/>
          <w:sz w:val="20"/>
          <w:szCs w:val="20"/>
          <w:rtl/>
          <w:lang w:eastAsia="ar-SA"/>
        </w:rPr>
      </w:pPr>
      <w:r w:rsidRPr="0004597B">
        <w:rPr>
          <w:rFonts w:ascii="Simplified Arabic" w:hAnsi="Simplified Arabic" w:cs="Simplified Arabic"/>
          <w:b/>
          <w:bCs/>
          <w:sz w:val="20"/>
          <w:szCs w:val="20"/>
          <w:u w:val="single"/>
          <w:rtl/>
          <w:lang w:eastAsia="ar-SA" w:bidi="ar-SY"/>
        </w:rPr>
        <w:t>عبد الكريم الجردي</w:t>
      </w:r>
      <w:r w:rsidRPr="0004597B">
        <w:rPr>
          <w:rFonts w:ascii="Simplified Arabic" w:hAnsi="Simplified Arabic" w:cs="Simplified Arabic"/>
          <w:sz w:val="20"/>
          <w:szCs w:val="20"/>
          <w:vertAlign w:val="superscript"/>
          <w:rtl/>
          <w:lang w:eastAsia="ar-SA" w:bidi="ar-SY"/>
        </w:rPr>
        <w:t>(</w:t>
      </w:r>
      <w:r w:rsidRPr="0004597B">
        <w:rPr>
          <w:rFonts w:ascii="Simplified Arabic" w:hAnsi="Simplified Arabic" w:cs="Simplified Arabic"/>
          <w:sz w:val="20"/>
          <w:szCs w:val="20"/>
          <w:vertAlign w:val="superscript"/>
          <w:lang w:eastAsia="ar-SA" w:bidi="ar-SY"/>
        </w:rPr>
        <w:t>1</w:t>
      </w:r>
      <w:r w:rsidRPr="0004597B">
        <w:rPr>
          <w:rFonts w:ascii="Simplified Arabic" w:hAnsi="Simplified Arabic" w:cs="Simplified Arabic"/>
          <w:sz w:val="20"/>
          <w:szCs w:val="20"/>
          <w:vertAlign w:val="superscript"/>
          <w:rtl/>
          <w:lang w:eastAsia="ar-SA" w:bidi="ar-SY"/>
        </w:rPr>
        <w:t>)</w:t>
      </w:r>
      <w:r w:rsidRPr="0004597B">
        <w:rPr>
          <w:rFonts w:ascii="Simplified Arabic" w:hAnsi="Simplified Arabic" w:cs="Simplified Arabic"/>
          <w:sz w:val="20"/>
          <w:szCs w:val="20"/>
          <w:rtl/>
          <w:lang w:eastAsia="ar-SA" w:bidi="ar-SY"/>
        </w:rPr>
        <w:t xml:space="preserve"> و بسام عودة </w:t>
      </w:r>
      <w:r w:rsidRPr="0004597B">
        <w:rPr>
          <w:rFonts w:ascii="Simplified Arabic" w:hAnsi="Simplified Arabic" w:cs="Simplified Arabic"/>
          <w:sz w:val="20"/>
          <w:szCs w:val="20"/>
          <w:vertAlign w:val="superscript"/>
          <w:rtl/>
          <w:lang w:eastAsia="ar-SA"/>
        </w:rPr>
        <w:t>(1)</w:t>
      </w:r>
      <w:r w:rsidRPr="0004597B">
        <w:rPr>
          <w:rFonts w:ascii="Simplified Arabic" w:hAnsi="Simplified Arabic" w:cs="Simplified Arabic"/>
          <w:sz w:val="20"/>
          <w:szCs w:val="20"/>
          <w:rtl/>
          <w:lang w:eastAsia="ar-SA" w:bidi="ar-SY"/>
        </w:rPr>
        <w:t xml:space="preserve"> وهيثم العبدالله </w:t>
      </w:r>
      <w:r w:rsidRPr="0004597B">
        <w:rPr>
          <w:rFonts w:ascii="Simplified Arabic" w:hAnsi="Simplified Arabic" w:cs="Simplified Arabic"/>
          <w:sz w:val="20"/>
          <w:szCs w:val="20"/>
          <w:vertAlign w:val="superscript"/>
          <w:rtl/>
          <w:lang w:eastAsia="ar-SA"/>
        </w:rPr>
        <w:t>(1)</w:t>
      </w:r>
      <w:r w:rsidRPr="0004597B">
        <w:rPr>
          <w:rFonts w:ascii="Simplified Arabic" w:hAnsi="Simplified Arabic" w:cs="Simplified Arabic"/>
          <w:sz w:val="20"/>
          <w:szCs w:val="20"/>
          <w:rtl/>
          <w:lang w:eastAsia="ar-SA" w:bidi="ar-SY"/>
        </w:rPr>
        <w:t xml:space="preserve"> و طلال العبدو</w:t>
      </w:r>
      <w:r w:rsidRPr="0004597B">
        <w:rPr>
          <w:rFonts w:ascii="Simplified Arabic" w:hAnsi="Simplified Arabic" w:cs="Simplified Arabic"/>
          <w:sz w:val="20"/>
          <w:szCs w:val="20"/>
          <w:vertAlign w:val="superscript"/>
          <w:rtl/>
          <w:lang w:eastAsia="ar-SA"/>
        </w:rPr>
        <w:t xml:space="preserve"> (1)</w:t>
      </w:r>
    </w:p>
    <w:p w:rsidR="00BD465A" w:rsidRPr="0004597B" w:rsidRDefault="00BD465A" w:rsidP="00BD465A">
      <w:pPr>
        <w:spacing w:after="0"/>
        <w:ind w:right="-360"/>
        <w:rPr>
          <w:rFonts w:ascii="Simplified Arabic" w:hAnsi="Simplified Arabic" w:cs="Simplified Arabic"/>
          <w:sz w:val="20"/>
          <w:szCs w:val="20"/>
          <w:rtl/>
          <w:lang w:eastAsia="ar-SA"/>
        </w:rPr>
      </w:pPr>
      <w:r w:rsidRPr="0004597B">
        <w:rPr>
          <w:rFonts w:ascii="Simplified Arabic" w:hAnsi="Simplified Arabic" w:cs="Simplified Arabic"/>
          <w:sz w:val="20"/>
          <w:szCs w:val="20"/>
          <w:rtl/>
          <w:lang w:eastAsia="ar-SA" w:bidi="ar-SY"/>
        </w:rPr>
        <w:t xml:space="preserve"> (1). مركز بحوث</w:t>
      </w:r>
      <w:r w:rsidRPr="0004597B">
        <w:rPr>
          <w:rFonts w:ascii="Simplified Arabic" w:hAnsi="Simplified Arabic" w:cs="Simplified Arabic" w:hint="cs"/>
          <w:sz w:val="20"/>
          <w:szCs w:val="20"/>
          <w:rtl/>
          <w:lang w:eastAsia="ar-SA" w:bidi="ar-SY"/>
        </w:rPr>
        <w:t xml:space="preserve"> العلمية في</w:t>
      </w:r>
      <w:r w:rsidRPr="0004597B">
        <w:rPr>
          <w:rFonts w:ascii="Simplified Arabic" w:hAnsi="Simplified Arabic" w:cs="Simplified Arabic"/>
          <w:sz w:val="20"/>
          <w:szCs w:val="20"/>
          <w:rtl/>
          <w:lang w:eastAsia="ar-SA" w:bidi="ar-SY"/>
        </w:rPr>
        <w:t xml:space="preserve"> حمص، محطة بحوث المختارية</w:t>
      </w:r>
      <w:r w:rsidRPr="0004597B">
        <w:rPr>
          <w:rFonts w:ascii="Simplified Arabic" w:hAnsi="Simplified Arabic" w:cs="Simplified Arabic"/>
          <w:sz w:val="20"/>
          <w:szCs w:val="20"/>
          <w:rtl/>
          <w:lang w:eastAsia="ar-SA"/>
        </w:rPr>
        <w:t xml:space="preserve">: </w:t>
      </w:r>
      <w:hyperlink r:id="rId46" w:history="1">
        <w:r w:rsidRPr="0004597B">
          <w:rPr>
            <w:rFonts w:ascii="Simplified Arabic" w:hAnsi="Simplified Arabic" w:cs="Simplified Arabic"/>
            <w:sz w:val="20"/>
            <w:szCs w:val="20"/>
            <w:lang w:eastAsia="ar-SA"/>
          </w:rPr>
          <w:t>B_oudeh@hotmail.com</w:t>
        </w:r>
      </w:hyperlink>
    </w:p>
    <w:p w:rsidR="00BD465A" w:rsidRPr="0004597B" w:rsidRDefault="00BD465A" w:rsidP="00940659">
      <w:pPr>
        <w:spacing w:before="240" w:after="0" w:line="240" w:lineRule="auto"/>
        <w:ind w:firstLine="57"/>
        <w:rPr>
          <w:rFonts w:ascii="Times New Roman" w:hAnsi="Times New Roman" w:cs="Simplified Arabic"/>
          <w:b/>
          <w:bCs/>
          <w:rtl/>
          <w:lang w:eastAsia="ar-SA" w:bidi="ar-SY"/>
        </w:rPr>
      </w:pPr>
      <w:r w:rsidRPr="0004597B">
        <w:rPr>
          <w:rFonts w:ascii="Times New Roman" w:hAnsi="Times New Roman" w:cs="Simplified Arabic" w:hint="cs"/>
          <w:b/>
          <w:bCs/>
          <w:rtl/>
          <w:lang w:eastAsia="ar-SA" w:bidi="ar-SY"/>
        </w:rPr>
        <w:t>الملخص:</w:t>
      </w:r>
    </w:p>
    <w:p w:rsidR="00BD465A" w:rsidRPr="0004597B" w:rsidRDefault="00BD465A" w:rsidP="00D87072">
      <w:pPr>
        <w:spacing w:before="60" w:after="60" w:line="240" w:lineRule="auto"/>
        <w:ind w:firstLine="233"/>
        <w:jc w:val="lowKashida"/>
        <w:rPr>
          <w:rFonts w:ascii="Times New Roman" w:hAnsi="Times New Roman" w:cs="Simplified Arabic"/>
          <w:rtl/>
          <w:lang w:eastAsia="ar-SA"/>
        </w:rPr>
      </w:pPr>
      <w:r w:rsidRPr="0004597B">
        <w:rPr>
          <w:rFonts w:ascii="Times New Roman" w:hAnsi="Times New Roman" w:cs="Simplified Arabic" w:hint="cs"/>
          <w:rtl/>
          <w:lang w:eastAsia="ar-SA"/>
        </w:rPr>
        <w:t>أجريت الدراسة في محطة بحوث المختارية، مركز بحوث حمص خلال موسمي2009 و 2010 باستخدام طريقة</w:t>
      </w:r>
      <w:r w:rsidRPr="0004597B">
        <w:rPr>
          <w:rFonts w:ascii="Times New Roman" w:hAnsi="Times New Roman" w:cs="Simplified Arabic"/>
          <w:rtl/>
          <w:lang w:eastAsia="ar-SA"/>
        </w:rPr>
        <w:t xml:space="preserve"> الري</w:t>
      </w:r>
      <w:r w:rsidRPr="0004597B">
        <w:rPr>
          <w:rFonts w:ascii="Times New Roman" w:hAnsi="Times New Roman" w:cs="Simplified Arabic" w:hint="cs"/>
          <w:rtl/>
          <w:lang w:eastAsia="ar-SA"/>
        </w:rPr>
        <w:t xml:space="preserve"> بالتنقيط (مغطى و مكشوف) على محصول البندورة ومقارنتها مع الري السطحي (التقليدي) كما يروي الفلاح. أظهرت النتائج أن متوسط الاستهلاك المائي الكلي لطريقة الري بالتنقيط (مغطى) كان3345 م3/هـ و نسبة التوفير في مياه الري 57% مقارنةً مع الشاهد السطحي (التقليدي)، بينما بلغ متوسط الاستهلاك المائي الكلي لطريقة الري بالتنقيط (مكشوف)</w:t>
      </w:r>
      <w:r w:rsidRPr="0004597B">
        <w:rPr>
          <w:rFonts w:ascii="Times New Roman" w:hAnsi="Times New Roman" w:cs="Simplified Arabic" w:hint="cs"/>
          <w:rtl/>
          <w:lang w:val="en-GB" w:eastAsia="ar-SA"/>
        </w:rPr>
        <w:t xml:space="preserve"> </w:t>
      </w:r>
      <w:r w:rsidRPr="0004597B">
        <w:rPr>
          <w:rFonts w:ascii="Times New Roman" w:hAnsi="Times New Roman" w:cs="Simplified Arabic" w:hint="cs"/>
          <w:rtl/>
          <w:lang w:eastAsia="ar-SA"/>
        </w:rPr>
        <w:t xml:space="preserve">3785 م3/هـ و نسبة التوفير في مياه الري48%عن الشاهد، علماً أنه بلغ متوسط الاستهلاك المائي الكلي للري السطحي (التقليدي) 7426 م3/هـ، وتبيّن عند مقارنة الإنتاج حسب طريقة الزراعة أنه في طريقة الري بالتنقيط (مغطى) زراعة (تقليدية و عضوية) بلغت كمية الإنتاج (29.7 و 38.4) طن/هـ بزيادة قدرها (60 و 67)% مقارنةً مع الشاهد الري السطحي زراعة (تقليدية و عضوية) البالغ إنتاجه (18.6 و 22.9) طن/هـ على التوالي، بينما بلغت كمية الإنتاج في طريقة الري بالتنقيط (مكشوف) زراعة (تقليدية و عضوية) (38.4 و 45.1) طن/هـ بزيادة قدرها (106، 97)% على التوالي عن الشاهد، نستنتج مما سبق أن تقنية الري بالتنقيط (مغطى) كانت الأفضل من حيث التوفير في مياه الري، بينما كانت طريقة الري بالتنقيط (مكشوف) الأفضل في الإنتاج مقارنةً مع الطرق الأخرى. </w:t>
      </w:r>
    </w:p>
    <w:p w:rsidR="00BD465A" w:rsidRPr="0004597B" w:rsidRDefault="00BD465A" w:rsidP="00BD465A">
      <w:pPr>
        <w:spacing w:after="0" w:line="240" w:lineRule="auto"/>
        <w:jc w:val="lowKashida"/>
        <w:rPr>
          <w:rFonts w:ascii="Times New Roman" w:hAnsi="Times New Roman" w:cs="Simplified Arabic"/>
          <w:rtl/>
          <w:lang w:val="en-GB" w:eastAsia="ar-SA"/>
        </w:rPr>
      </w:pPr>
      <w:r w:rsidRPr="0004597B">
        <w:rPr>
          <w:rFonts w:ascii="Times New Roman" w:hAnsi="Times New Roman" w:cs="Simplified Arabic" w:hint="cs"/>
          <w:b/>
          <w:bCs/>
          <w:rtl/>
          <w:lang w:eastAsia="ar-SA"/>
        </w:rPr>
        <w:t>الكلمات المفتاحية</w:t>
      </w:r>
      <w:r w:rsidRPr="0004597B">
        <w:rPr>
          <w:rFonts w:ascii="Times New Roman" w:hAnsi="Times New Roman" w:cs="Simplified Arabic" w:hint="cs"/>
          <w:rtl/>
          <w:lang w:eastAsia="ar-SA"/>
        </w:rPr>
        <w:t>: ري تنقيط</w:t>
      </w:r>
      <w:r w:rsidRPr="0004597B">
        <w:rPr>
          <w:rFonts w:ascii="Times New Roman" w:hAnsi="Times New Roman" w:cs="Simplified Arabic" w:hint="cs"/>
          <w:rtl/>
          <w:lang w:val="en-GB" w:eastAsia="ar-SA"/>
        </w:rPr>
        <w:t>، زراعة عضوية،</w:t>
      </w:r>
      <w:r w:rsidRPr="0004597B">
        <w:rPr>
          <w:rFonts w:ascii="Times New Roman" w:hAnsi="Times New Roman" w:cs="Simplified Arabic" w:hint="cs"/>
          <w:rtl/>
          <w:lang w:eastAsia="ar-SA"/>
        </w:rPr>
        <w:t xml:space="preserve"> محصول البندورة، إنتاج.</w:t>
      </w:r>
    </w:p>
    <w:p w:rsidR="00C601A4" w:rsidRPr="0004597B" w:rsidRDefault="00C601A4" w:rsidP="00FE1B19">
      <w:pPr>
        <w:spacing w:after="0" w:line="240" w:lineRule="auto"/>
        <w:ind w:left="-1050" w:right="-1134"/>
        <w:jc w:val="both"/>
        <w:rPr>
          <w:rFonts w:cs="Simplified Arabic"/>
          <w:sz w:val="20"/>
          <w:szCs w:val="20"/>
          <w:rtl/>
        </w:rPr>
      </w:pPr>
    </w:p>
    <w:p w:rsidR="00AE37A4" w:rsidRPr="0004597B" w:rsidRDefault="00AE37A4">
      <w:pPr>
        <w:bidi w:val="0"/>
        <w:rPr>
          <w:rFonts w:ascii="Simplified Arabic" w:hAnsi="Simplified Arabic" w:cs="Simplified Arabic"/>
          <w:b/>
          <w:bCs/>
          <w:sz w:val="20"/>
          <w:szCs w:val="20"/>
          <w:rtl/>
          <w:lang w:eastAsia="ar-SA"/>
        </w:rPr>
      </w:pPr>
      <w:r w:rsidRPr="0004597B">
        <w:rPr>
          <w:rFonts w:ascii="Simplified Arabic" w:hAnsi="Simplified Arabic"/>
          <w:b/>
          <w:bCs/>
          <w:sz w:val="20"/>
          <w:szCs w:val="20"/>
          <w:rtl/>
        </w:rPr>
        <w:br w:type="page"/>
      </w:r>
    </w:p>
    <w:p w:rsidR="00E87085" w:rsidRPr="0004597B" w:rsidRDefault="00A14C70" w:rsidP="00A14C70">
      <w:pPr>
        <w:spacing w:after="0" w:line="240" w:lineRule="auto"/>
        <w:ind w:left="1785" w:hanging="1843"/>
        <w:rPr>
          <w:rFonts w:ascii="Simplified Arabic" w:hAnsi="Simplified Arabic" w:cs="Old Antic Bold"/>
          <w:b/>
          <w:bCs/>
          <w:sz w:val="40"/>
          <w:szCs w:val="40"/>
          <w:u w:val="single"/>
          <w:rtl/>
          <w:lang w:bidi="ar-SY"/>
        </w:rPr>
      </w:pPr>
      <w:r w:rsidRPr="0004597B">
        <w:rPr>
          <w:rFonts w:ascii="Simplified Arabic" w:hAnsi="Simplified Arabic" w:cs="Old Antic Bold" w:hint="cs"/>
          <w:b/>
          <w:bCs/>
          <w:sz w:val="40"/>
          <w:szCs w:val="40"/>
          <w:u w:val="single"/>
          <w:rtl/>
          <w:lang w:bidi="ar-SY"/>
        </w:rPr>
        <w:lastRenderedPageBreak/>
        <w:t>ال</w:t>
      </w:r>
      <w:r w:rsidR="00E87085" w:rsidRPr="0004597B">
        <w:rPr>
          <w:rFonts w:ascii="Simplified Arabic" w:hAnsi="Simplified Arabic" w:cs="Old Antic Bold" w:hint="cs"/>
          <w:b/>
          <w:bCs/>
          <w:sz w:val="40"/>
          <w:szCs w:val="40"/>
          <w:u w:val="single"/>
          <w:rtl/>
          <w:lang w:bidi="ar-SY"/>
        </w:rPr>
        <w:t>ملصقات</w:t>
      </w:r>
    </w:p>
    <w:p w:rsidR="00E87085" w:rsidRPr="0004597B" w:rsidRDefault="00E87085" w:rsidP="00E87085">
      <w:pPr>
        <w:spacing w:after="0" w:line="240" w:lineRule="auto"/>
        <w:ind w:left="27"/>
        <w:jc w:val="center"/>
        <w:rPr>
          <w:rFonts w:ascii="Arial" w:hAnsi="Arial" w:cs="Simplified Arabic"/>
          <w:b/>
          <w:bCs/>
          <w:rtl/>
          <w:lang w:bidi="ar-KW"/>
        </w:rPr>
      </w:pPr>
      <w:r w:rsidRPr="0004597B">
        <w:rPr>
          <w:rFonts w:cs="Simplified Arabic" w:hint="cs"/>
          <w:b/>
          <w:bCs/>
          <w:rtl/>
          <w:lang w:bidi="ar-SY"/>
        </w:rPr>
        <w:t xml:space="preserve">استجابة </w:t>
      </w:r>
      <w:r w:rsidRPr="0004597B">
        <w:rPr>
          <w:rFonts w:ascii="Arial" w:hAnsi="Arial" w:cs="Simplified Arabic" w:hint="cs"/>
          <w:b/>
          <w:bCs/>
          <w:rtl/>
          <w:lang w:bidi="ar-KW"/>
        </w:rPr>
        <w:t>بعض صفات النمو و</w:t>
      </w:r>
      <w:r w:rsidRPr="0004597B">
        <w:rPr>
          <w:rFonts w:cs="Simplified Arabic" w:hint="cs"/>
          <w:b/>
          <w:bCs/>
          <w:rtl/>
          <w:lang w:bidi="ar-SY"/>
        </w:rPr>
        <w:t xml:space="preserve"> </w:t>
      </w:r>
      <w:r w:rsidRPr="0004597B">
        <w:rPr>
          <w:rFonts w:ascii="Arial" w:hAnsi="Arial" w:cs="Simplified Arabic" w:hint="cs"/>
          <w:b/>
          <w:bCs/>
          <w:rtl/>
          <w:lang w:bidi="ar-KW"/>
        </w:rPr>
        <w:t>محتوى النبا</w:t>
      </w:r>
      <w:r w:rsidRPr="0004597B">
        <w:rPr>
          <w:rFonts w:ascii="Arial" w:hAnsi="Arial" w:cs="Simplified Arabic" w:hint="eastAsia"/>
          <w:b/>
          <w:bCs/>
          <w:rtl/>
          <w:lang w:bidi="ar-KW"/>
        </w:rPr>
        <w:t>ت</w:t>
      </w:r>
      <w:r w:rsidRPr="0004597B">
        <w:rPr>
          <w:rFonts w:ascii="Arial" w:hAnsi="Arial" w:cs="Simplified Arabic" w:hint="cs"/>
          <w:b/>
          <w:bCs/>
          <w:rtl/>
          <w:lang w:bidi="ar-KW"/>
        </w:rPr>
        <w:t xml:space="preserve"> من الآزوت</w:t>
      </w:r>
      <w:r w:rsidRPr="0004597B">
        <w:rPr>
          <w:rFonts w:cs="Simplified Arabic" w:hint="cs"/>
          <w:b/>
          <w:bCs/>
          <w:rtl/>
          <w:lang w:bidi="ar-SY"/>
        </w:rPr>
        <w:t xml:space="preserve"> للتسميد </w:t>
      </w:r>
      <w:r w:rsidRPr="0004597B">
        <w:rPr>
          <w:rFonts w:ascii="Arial" w:hAnsi="Arial" w:cs="Simplified Arabic" w:hint="cs"/>
          <w:b/>
          <w:bCs/>
          <w:rtl/>
          <w:lang w:bidi="ar-KW"/>
        </w:rPr>
        <w:t>الأخضر والأزوتي وانعكاسها على</w:t>
      </w:r>
      <w:r w:rsidRPr="0004597B">
        <w:rPr>
          <w:rFonts w:cs="Simplified Arabic" w:hint="cs"/>
          <w:b/>
          <w:bCs/>
          <w:rtl/>
          <w:lang w:bidi="ar-SY"/>
        </w:rPr>
        <w:t xml:space="preserve"> غلة القطن</w:t>
      </w:r>
      <w:r w:rsidRPr="0004597B">
        <w:rPr>
          <w:rFonts w:ascii="Arial" w:hAnsi="Arial" w:cs="Simplified Arabic" w:hint="cs"/>
          <w:b/>
          <w:bCs/>
          <w:rtl/>
          <w:lang w:bidi="ar-KW"/>
        </w:rPr>
        <w:t xml:space="preserve"> في ظروف منطقة الغاب</w:t>
      </w:r>
    </w:p>
    <w:p w:rsidR="00A14C70" w:rsidRPr="0004597B" w:rsidRDefault="00E87085" w:rsidP="00940659">
      <w:pPr>
        <w:tabs>
          <w:tab w:val="center" w:pos="3650"/>
          <w:tab w:val="right" w:pos="7301"/>
        </w:tabs>
        <w:spacing w:before="240" w:after="0"/>
        <w:ind w:left="462"/>
        <w:jc w:val="center"/>
        <w:rPr>
          <w:rFonts w:cs="Simplified Arabic"/>
          <w:sz w:val="20"/>
          <w:szCs w:val="20"/>
          <w:rtl/>
          <w:lang w:bidi="ar-KW"/>
        </w:rPr>
      </w:pPr>
      <w:r w:rsidRPr="0004597B">
        <w:rPr>
          <w:rFonts w:cs="Simplified Arabic" w:hint="cs"/>
          <w:b/>
          <w:bCs/>
          <w:sz w:val="20"/>
          <w:szCs w:val="20"/>
          <w:u w:val="single"/>
          <w:rtl/>
          <w:lang w:bidi="ar-KW"/>
        </w:rPr>
        <w:t>وسيم عدلة</w:t>
      </w:r>
      <w:r w:rsidRPr="0004597B">
        <w:rPr>
          <w:rFonts w:cs="Simplified Arabic" w:hint="cs"/>
          <w:sz w:val="20"/>
          <w:szCs w:val="20"/>
          <w:vertAlign w:val="superscript"/>
          <w:rtl/>
          <w:lang w:bidi="ar-KW"/>
        </w:rPr>
        <w:t>(1)</w:t>
      </w:r>
      <w:r w:rsidRPr="0004597B">
        <w:rPr>
          <w:rFonts w:cs="Simplified Arabic" w:hint="cs"/>
          <w:sz w:val="20"/>
          <w:szCs w:val="20"/>
          <w:rtl/>
          <w:lang w:bidi="ar-KW"/>
        </w:rPr>
        <w:t xml:space="preserve"> و</w:t>
      </w:r>
      <w:r w:rsidRPr="0004597B">
        <w:rPr>
          <w:rFonts w:cs="Simplified Arabic"/>
          <w:sz w:val="20"/>
          <w:szCs w:val="20"/>
          <w:rtl/>
          <w:lang w:bidi="ar-KW"/>
        </w:rPr>
        <w:t>أويديس أرسلان</w:t>
      </w:r>
      <w:r w:rsidRPr="0004597B">
        <w:rPr>
          <w:rFonts w:cs="Simplified Arabic" w:hint="cs"/>
          <w:sz w:val="20"/>
          <w:szCs w:val="20"/>
          <w:vertAlign w:val="superscript"/>
          <w:rtl/>
          <w:lang w:bidi="ar-KW"/>
        </w:rPr>
        <w:t>(2)</w:t>
      </w:r>
      <w:r w:rsidRPr="0004597B">
        <w:rPr>
          <w:rFonts w:cs="Simplified Arabic" w:hint="cs"/>
          <w:sz w:val="20"/>
          <w:szCs w:val="20"/>
          <w:rtl/>
          <w:lang w:bidi="ar-KW"/>
        </w:rPr>
        <w:t xml:space="preserve"> و</w:t>
      </w:r>
      <w:r w:rsidRPr="0004597B">
        <w:rPr>
          <w:rFonts w:cs="Simplified Arabic"/>
          <w:sz w:val="20"/>
          <w:szCs w:val="20"/>
          <w:rtl/>
          <w:lang w:bidi="ar-KW"/>
        </w:rPr>
        <w:t>عبد الغني خورشيد</w:t>
      </w:r>
      <w:r w:rsidRPr="0004597B">
        <w:rPr>
          <w:rFonts w:cs="Simplified Arabic" w:hint="cs"/>
          <w:sz w:val="20"/>
          <w:szCs w:val="20"/>
          <w:vertAlign w:val="superscript"/>
          <w:rtl/>
          <w:lang w:bidi="ar-KW"/>
        </w:rPr>
        <w:t>(3)</w:t>
      </w:r>
    </w:p>
    <w:p w:rsidR="00E87085" w:rsidRPr="0004597B" w:rsidRDefault="00E87085" w:rsidP="0013416D">
      <w:pPr>
        <w:tabs>
          <w:tab w:val="center" w:pos="3650"/>
          <w:tab w:val="right" w:pos="7301"/>
        </w:tabs>
        <w:spacing w:after="0"/>
        <w:rPr>
          <w:rFonts w:cs="Simplified Arabic"/>
          <w:sz w:val="20"/>
          <w:szCs w:val="20"/>
          <w:rtl/>
          <w:lang w:bidi="ar-KW"/>
        </w:rPr>
      </w:pPr>
      <w:r w:rsidRPr="0004597B">
        <w:rPr>
          <w:rFonts w:ascii="Simplified Arabic" w:hAnsi="Simplified Arabic" w:cs="Simplified Arabic"/>
          <w:sz w:val="20"/>
          <w:szCs w:val="20"/>
          <w:rtl/>
          <w:lang w:bidi="ar-KW"/>
        </w:rPr>
        <w:t xml:space="preserve">(1). مركز </w:t>
      </w:r>
      <w:r w:rsidR="0013416D" w:rsidRPr="0004597B">
        <w:rPr>
          <w:rFonts w:ascii="Simplified Arabic" w:hAnsi="Simplified Arabic" w:cs="Simplified Arabic" w:hint="cs"/>
          <w:sz w:val="20"/>
          <w:szCs w:val="20"/>
          <w:rtl/>
        </w:rPr>
        <w:t>ال</w:t>
      </w:r>
      <w:r w:rsidR="0013416D" w:rsidRPr="0004597B">
        <w:rPr>
          <w:rFonts w:ascii="Simplified Arabic" w:hAnsi="Simplified Arabic" w:cs="Simplified Arabic"/>
          <w:sz w:val="20"/>
          <w:szCs w:val="20"/>
          <w:rtl/>
        </w:rPr>
        <w:t>بحوث</w:t>
      </w:r>
      <w:r w:rsidR="0013416D" w:rsidRPr="0004597B">
        <w:rPr>
          <w:rFonts w:ascii="Simplified Arabic" w:hAnsi="Simplified Arabic" w:cs="Simplified Arabic" w:hint="cs"/>
          <w:sz w:val="20"/>
          <w:szCs w:val="20"/>
          <w:rtl/>
        </w:rPr>
        <w:t xml:space="preserve"> العلمية الزراعية</w:t>
      </w:r>
      <w:r w:rsidR="0013416D" w:rsidRPr="0004597B">
        <w:rPr>
          <w:rFonts w:ascii="Simplified Arabic" w:hAnsi="Simplified Arabic" w:cs="Simplified Arabic" w:hint="cs"/>
          <w:sz w:val="20"/>
          <w:szCs w:val="20"/>
          <w:rtl/>
          <w:lang w:bidi="ar-KW"/>
        </w:rPr>
        <w:t xml:space="preserve"> في</w:t>
      </w:r>
      <w:r w:rsidRPr="0004597B">
        <w:rPr>
          <w:rFonts w:ascii="Simplified Arabic" w:hAnsi="Simplified Arabic" w:cs="Simplified Arabic"/>
          <w:sz w:val="20"/>
          <w:szCs w:val="20"/>
          <w:rtl/>
          <w:lang w:bidi="ar-KW"/>
        </w:rPr>
        <w:t xml:space="preserve"> الغاب </w:t>
      </w:r>
      <w:r w:rsidRPr="0004597B">
        <w:rPr>
          <w:rFonts w:ascii="Simplified Arabic" w:hAnsi="Simplified Arabic" w:cs="Simplified Arabic"/>
          <w:sz w:val="20"/>
          <w:szCs w:val="20"/>
          <w:lang w:bidi="ar-KW"/>
        </w:rPr>
        <w:t>wassem.adle@yahoo.com</w:t>
      </w:r>
    </w:p>
    <w:p w:rsidR="00E87085" w:rsidRPr="0004597B" w:rsidRDefault="00E87085" w:rsidP="00A14C70">
      <w:pPr>
        <w:spacing w:after="0" w:line="240" w:lineRule="auto"/>
        <w:rPr>
          <w:rFonts w:ascii="Simplified Arabic" w:hAnsi="Simplified Arabic" w:cs="Simplified Arabic"/>
          <w:sz w:val="20"/>
          <w:szCs w:val="20"/>
          <w:lang w:bidi="ar-KW"/>
        </w:rPr>
      </w:pPr>
      <w:r w:rsidRPr="0004597B">
        <w:rPr>
          <w:rFonts w:ascii="Simplified Arabic" w:hAnsi="Simplified Arabic" w:cs="Simplified Arabic"/>
          <w:sz w:val="20"/>
          <w:szCs w:val="20"/>
          <w:rtl/>
          <w:lang w:bidi="ar-KW"/>
        </w:rPr>
        <w:t xml:space="preserve">(2). </w:t>
      </w:r>
      <w:r w:rsidR="00A14C70" w:rsidRPr="0004597B">
        <w:rPr>
          <w:rFonts w:ascii="Simplified Arabic" w:hAnsi="Simplified Arabic" w:cs="Simplified Arabic" w:hint="cs"/>
          <w:sz w:val="20"/>
          <w:szCs w:val="20"/>
          <w:rtl/>
          <w:lang w:bidi="ar-KW"/>
        </w:rPr>
        <w:t>إدارة</w:t>
      </w:r>
      <w:r w:rsidRPr="0004597B">
        <w:rPr>
          <w:rFonts w:ascii="Simplified Arabic" w:hAnsi="Simplified Arabic" w:cs="Simplified Arabic"/>
          <w:sz w:val="20"/>
          <w:szCs w:val="20"/>
          <w:rtl/>
          <w:lang w:bidi="ar-KW"/>
        </w:rPr>
        <w:t xml:space="preserve"> بحوث الموارد الطبيعية  </w:t>
      </w:r>
      <w:r w:rsidRPr="0004597B">
        <w:rPr>
          <w:rFonts w:ascii="Simplified Arabic" w:hAnsi="Simplified Arabic" w:cs="Simplified Arabic"/>
          <w:sz w:val="20"/>
          <w:szCs w:val="20"/>
          <w:lang w:bidi="ar-KW"/>
        </w:rPr>
        <w:t>awadisarslan@yahoo.com</w:t>
      </w:r>
    </w:p>
    <w:p w:rsidR="00E87085" w:rsidRPr="0004597B" w:rsidRDefault="00E87085" w:rsidP="00A14C70">
      <w:pPr>
        <w:spacing w:after="0" w:line="240" w:lineRule="auto"/>
        <w:rPr>
          <w:rFonts w:ascii="Simplified Arabic" w:hAnsi="Simplified Arabic" w:cs="Simplified Arabic"/>
          <w:sz w:val="20"/>
          <w:szCs w:val="20"/>
          <w:rtl/>
          <w:lang w:bidi="ar-KW"/>
        </w:rPr>
      </w:pPr>
      <w:r w:rsidRPr="0004597B">
        <w:rPr>
          <w:rFonts w:ascii="Simplified Arabic" w:hAnsi="Simplified Arabic" w:cs="Simplified Arabic"/>
          <w:sz w:val="20"/>
          <w:szCs w:val="20"/>
          <w:rtl/>
          <w:lang w:bidi="ar-KW"/>
        </w:rPr>
        <w:t xml:space="preserve">(3). </w:t>
      </w:r>
      <w:r w:rsidRPr="0004597B">
        <w:rPr>
          <w:rFonts w:ascii="Simplified Arabic" w:hAnsi="Simplified Arabic" w:cs="Simplified Arabic"/>
          <w:sz w:val="20"/>
          <w:szCs w:val="20"/>
          <w:rtl/>
        </w:rPr>
        <w:t xml:space="preserve">جامعة حلب، كلية الزراعة، </w:t>
      </w:r>
      <w:r w:rsidRPr="0004597B">
        <w:rPr>
          <w:rFonts w:ascii="Simplified Arabic" w:hAnsi="Simplified Arabic" w:cs="Simplified Arabic"/>
          <w:sz w:val="20"/>
          <w:szCs w:val="20"/>
          <w:rtl/>
          <w:lang w:bidi="ar-KW"/>
        </w:rPr>
        <w:t>قسم التربة واستصلاح الأراضي</w:t>
      </w:r>
      <w:r w:rsidRPr="0004597B">
        <w:rPr>
          <w:rFonts w:ascii="Simplified Arabic" w:hAnsi="Simplified Arabic" w:cs="Simplified Arabic"/>
          <w:sz w:val="20"/>
          <w:szCs w:val="20"/>
          <w:lang w:bidi="ar-KW"/>
        </w:rPr>
        <w:t xml:space="preserve">K </w:t>
      </w:r>
      <w:r w:rsidRPr="0004597B">
        <w:rPr>
          <w:rFonts w:ascii="Simplified Arabic" w:hAnsi="Simplified Arabic" w:cs="Simplified Arabic"/>
          <w:sz w:val="20"/>
          <w:szCs w:val="20"/>
          <w:rtl/>
          <w:lang w:bidi="ar-KW"/>
        </w:rPr>
        <w:t xml:space="preserve"> </w:t>
      </w:r>
      <w:r w:rsidR="00A14C70" w:rsidRPr="0004597B">
        <w:rPr>
          <w:rFonts w:ascii="Simplified Arabic" w:hAnsi="Simplified Arabic" w:cs="Simplified Arabic"/>
          <w:sz w:val="20"/>
          <w:szCs w:val="20"/>
          <w:lang w:bidi="ar-KW"/>
        </w:rPr>
        <w:t>akorshid@gmail.com</w:t>
      </w:r>
    </w:p>
    <w:p w:rsidR="00A14C70" w:rsidRPr="0004597B" w:rsidRDefault="00A14C70" w:rsidP="00940659">
      <w:pPr>
        <w:spacing w:before="240" w:after="0" w:line="240" w:lineRule="auto"/>
        <w:ind w:left="27"/>
        <w:rPr>
          <w:rFonts w:ascii="Simplified Arabic" w:hAnsi="Simplified Arabic" w:cs="Simplified Arabic"/>
          <w:b/>
          <w:bCs/>
          <w:sz w:val="20"/>
          <w:szCs w:val="20"/>
          <w:rtl/>
          <w:lang w:bidi="ar-KW"/>
        </w:rPr>
      </w:pPr>
      <w:r w:rsidRPr="0004597B">
        <w:rPr>
          <w:rFonts w:ascii="Simplified Arabic" w:hAnsi="Simplified Arabic" w:cs="Simplified Arabic"/>
          <w:b/>
          <w:bCs/>
          <w:sz w:val="20"/>
          <w:szCs w:val="20"/>
          <w:rtl/>
          <w:lang w:bidi="ar-KW"/>
        </w:rPr>
        <w:t xml:space="preserve">الملخص: </w:t>
      </w:r>
    </w:p>
    <w:p w:rsidR="00E87085" w:rsidRPr="0004597B" w:rsidRDefault="00E87085" w:rsidP="00A14C70">
      <w:pPr>
        <w:spacing w:after="0" w:line="240" w:lineRule="auto"/>
        <w:ind w:left="27"/>
        <w:jc w:val="both"/>
        <w:rPr>
          <w:rFonts w:ascii="Simplified Arabic" w:hAnsi="Simplified Arabic" w:cs="Simplified Arabic"/>
          <w:b/>
          <w:bCs/>
          <w:sz w:val="20"/>
          <w:szCs w:val="20"/>
          <w:rtl/>
          <w:lang w:bidi="ar-KW"/>
        </w:rPr>
      </w:pPr>
      <w:r w:rsidRPr="0004597B">
        <w:rPr>
          <w:rFonts w:ascii="Simplified Arabic" w:hAnsi="Simplified Arabic" w:cs="Simplified Arabic"/>
          <w:sz w:val="20"/>
          <w:szCs w:val="20"/>
          <w:rtl/>
          <w:lang w:bidi="ar-IQ"/>
        </w:rPr>
        <w:t xml:space="preserve">نفذ هذا البحث في مركز الغاب للبحوث العلمية الزراعية خلال الموسمين الزراعيين 2009-2010 و 2010-2011 وفق تصميم </w:t>
      </w:r>
      <w:r w:rsidRPr="0004597B">
        <w:rPr>
          <w:rFonts w:ascii="Simplified Arabic" w:hAnsi="Simplified Arabic" w:cs="Simplified Arabic"/>
          <w:sz w:val="20"/>
          <w:szCs w:val="20"/>
          <w:lang w:bidi="ar-IQ"/>
        </w:rPr>
        <w:t>Split-Plot</w:t>
      </w:r>
      <w:r w:rsidRPr="0004597B">
        <w:rPr>
          <w:rFonts w:ascii="Simplified Arabic" w:hAnsi="Simplified Arabic" w:cs="Simplified Arabic"/>
          <w:sz w:val="20"/>
          <w:szCs w:val="20"/>
          <w:rtl/>
          <w:lang w:bidi="ar-IQ"/>
        </w:rPr>
        <w:t xml:space="preserve"> القطع المنشقة بثلاثة مكررات. وهدف لدراسة تأثير التسميد الآزوتي من مصدرين الأول: معدني (يوريا) والثاني: عضوي (تسميد أخضر بالمحاصيل البقولية) وأثرهما على</w:t>
      </w:r>
      <w:r w:rsidRPr="0004597B">
        <w:rPr>
          <w:rFonts w:ascii="Simplified Arabic" w:hAnsi="Simplified Arabic" w:cs="Simplified Arabic"/>
          <w:sz w:val="20"/>
          <w:szCs w:val="20"/>
          <w:rtl/>
        </w:rPr>
        <w:t xml:space="preserve"> محتوى التربة والنبات من الآزوت </w:t>
      </w:r>
      <w:r w:rsidRPr="0004597B">
        <w:rPr>
          <w:rFonts w:ascii="Simplified Arabic" w:hAnsi="Simplified Arabic" w:cs="Simplified Arabic"/>
          <w:sz w:val="20"/>
          <w:szCs w:val="20"/>
          <w:rtl/>
          <w:lang w:bidi="ar-IQ"/>
        </w:rPr>
        <w:t>وعلى كلٍ من المسطح الورقي والوزن الأخضر لنبات القطن وانعكاسها على غلة محصول القطن ضمن ظروف سهل الغاب. حيث استخدمت أربعة مستويات من التسميد الآزوتي  (0- 80-160-240 كغ</w:t>
      </w:r>
      <w:r w:rsidRPr="0004597B">
        <w:rPr>
          <w:rFonts w:ascii="Simplified Arabic" w:hAnsi="Simplified Arabic" w:cs="Simplified Arabic"/>
          <w:sz w:val="20"/>
          <w:szCs w:val="20"/>
          <w:lang w:bidi="ar-IQ"/>
        </w:rPr>
        <w:t>N</w:t>
      </w:r>
      <w:r w:rsidRPr="0004597B">
        <w:rPr>
          <w:rFonts w:ascii="Simplified Arabic" w:hAnsi="Simplified Arabic" w:cs="Simplified Arabic"/>
          <w:sz w:val="20"/>
          <w:szCs w:val="20"/>
          <w:rtl/>
          <w:lang w:bidi="ar-IQ"/>
        </w:rPr>
        <w:t xml:space="preserve"> /هـ) و خمس معاملات تسميد أخضر هم (</w:t>
      </w:r>
      <w:r w:rsidRPr="0004597B">
        <w:rPr>
          <w:rFonts w:ascii="Simplified Arabic" w:hAnsi="Simplified Arabic" w:cs="Simplified Arabic"/>
          <w:sz w:val="20"/>
          <w:szCs w:val="20"/>
          <w:lang w:bidi="ar-IQ"/>
        </w:rPr>
        <w:t>:GM</w:t>
      </w:r>
      <w:r w:rsidRPr="0004597B">
        <w:rPr>
          <w:rFonts w:ascii="Simplified Arabic" w:hAnsi="Simplified Arabic" w:cs="Simplified Arabic"/>
          <w:sz w:val="20"/>
          <w:szCs w:val="20"/>
          <w:vertAlign w:val="subscript"/>
          <w:lang w:bidi="ar-IQ"/>
        </w:rPr>
        <w:t>0</w:t>
      </w:r>
      <w:r w:rsidRPr="0004597B">
        <w:rPr>
          <w:rFonts w:ascii="Simplified Arabic" w:hAnsi="Simplified Arabic" w:cs="Simplified Arabic"/>
          <w:sz w:val="20"/>
          <w:szCs w:val="20"/>
          <w:rtl/>
          <w:lang w:bidi="ar-IQ"/>
        </w:rPr>
        <w:t xml:space="preserve"> شاهد بدون تسميد أخضر، </w:t>
      </w:r>
      <w:r w:rsidRPr="0004597B">
        <w:rPr>
          <w:rFonts w:ascii="Simplified Arabic" w:hAnsi="Simplified Arabic" w:cs="Simplified Arabic"/>
          <w:sz w:val="20"/>
          <w:szCs w:val="20"/>
          <w:lang w:bidi="ar-IQ"/>
        </w:rPr>
        <w:t>:GM</w:t>
      </w:r>
      <w:r w:rsidRPr="0004597B">
        <w:rPr>
          <w:rFonts w:ascii="Simplified Arabic" w:hAnsi="Simplified Arabic" w:cs="Simplified Arabic"/>
          <w:sz w:val="20"/>
          <w:szCs w:val="20"/>
          <w:vertAlign w:val="subscript"/>
          <w:lang w:bidi="ar-IQ"/>
        </w:rPr>
        <w:t>1</w:t>
      </w:r>
      <w:r w:rsidRPr="0004597B">
        <w:rPr>
          <w:rFonts w:ascii="Simplified Arabic" w:hAnsi="Simplified Arabic" w:cs="Simplified Arabic"/>
          <w:sz w:val="20"/>
          <w:szCs w:val="20"/>
          <w:rtl/>
          <w:lang w:bidi="ar-IQ"/>
        </w:rPr>
        <w:t xml:space="preserve"> تسميد أخضر بمحصول الفول، </w:t>
      </w:r>
      <w:r w:rsidRPr="0004597B">
        <w:rPr>
          <w:rFonts w:ascii="Simplified Arabic" w:hAnsi="Simplified Arabic" w:cs="Simplified Arabic"/>
          <w:sz w:val="20"/>
          <w:szCs w:val="20"/>
          <w:lang w:bidi="ar-IQ"/>
        </w:rPr>
        <w:t>:GM</w:t>
      </w:r>
      <w:r w:rsidRPr="0004597B">
        <w:rPr>
          <w:rFonts w:ascii="Simplified Arabic" w:hAnsi="Simplified Arabic" w:cs="Simplified Arabic"/>
          <w:sz w:val="20"/>
          <w:szCs w:val="20"/>
          <w:vertAlign w:val="subscript"/>
          <w:lang w:bidi="ar-IQ"/>
        </w:rPr>
        <w:t>2</w:t>
      </w:r>
      <w:r w:rsidRPr="0004597B">
        <w:rPr>
          <w:rFonts w:ascii="Simplified Arabic" w:hAnsi="Simplified Arabic" w:cs="Simplified Arabic"/>
          <w:sz w:val="20"/>
          <w:szCs w:val="20"/>
          <w:rtl/>
          <w:lang w:bidi="ar-IQ"/>
        </w:rPr>
        <w:t xml:space="preserve"> تسميد أخضر بمحصول البازلاء، </w:t>
      </w:r>
      <w:r w:rsidRPr="0004597B">
        <w:rPr>
          <w:rFonts w:ascii="Simplified Arabic" w:hAnsi="Simplified Arabic" w:cs="Simplified Arabic"/>
          <w:sz w:val="20"/>
          <w:szCs w:val="20"/>
          <w:lang w:bidi="ar-IQ"/>
        </w:rPr>
        <w:t>:GM</w:t>
      </w:r>
      <w:r w:rsidRPr="0004597B">
        <w:rPr>
          <w:rFonts w:ascii="Simplified Arabic" w:hAnsi="Simplified Arabic" w:cs="Simplified Arabic"/>
          <w:sz w:val="20"/>
          <w:szCs w:val="20"/>
          <w:vertAlign w:val="subscript"/>
          <w:lang w:bidi="ar-IQ"/>
        </w:rPr>
        <w:t>3</w:t>
      </w:r>
      <w:r w:rsidRPr="0004597B">
        <w:rPr>
          <w:rFonts w:ascii="Simplified Arabic" w:hAnsi="Simplified Arabic" w:cs="Simplified Arabic"/>
          <w:sz w:val="20"/>
          <w:szCs w:val="20"/>
          <w:rtl/>
          <w:lang w:bidi="ar-IQ"/>
        </w:rPr>
        <w:t xml:space="preserve"> تسميد أخضر بمحصول البيقية، </w:t>
      </w:r>
      <w:r w:rsidRPr="0004597B">
        <w:rPr>
          <w:rFonts w:ascii="Simplified Arabic" w:hAnsi="Simplified Arabic" w:cs="Simplified Arabic"/>
          <w:sz w:val="20"/>
          <w:szCs w:val="20"/>
          <w:lang w:bidi="ar-IQ"/>
        </w:rPr>
        <w:t>:GM</w:t>
      </w:r>
      <w:r w:rsidRPr="0004597B">
        <w:rPr>
          <w:rFonts w:ascii="Simplified Arabic" w:hAnsi="Simplified Arabic" w:cs="Simplified Arabic"/>
          <w:sz w:val="20"/>
          <w:szCs w:val="20"/>
          <w:vertAlign w:val="subscript"/>
          <w:lang w:bidi="ar-IQ"/>
        </w:rPr>
        <w:t>4</w:t>
      </w:r>
      <w:r w:rsidRPr="0004597B">
        <w:rPr>
          <w:rFonts w:ascii="Simplified Arabic" w:hAnsi="Simplified Arabic" w:cs="Simplified Arabic"/>
          <w:sz w:val="20"/>
          <w:szCs w:val="20"/>
          <w:rtl/>
          <w:lang w:bidi="ar-IQ"/>
        </w:rPr>
        <w:t xml:space="preserve"> تسميد أخضر بخليط من محصول بقولي</w:t>
      </w:r>
      <w:r w:rsidR="00A14C70" w:rsidRPr="0004597B">
        <w:rPr>
          <w:rFonts w:ascii="Simplified Arabic" w:hAnsi="Simplified Arabic" w:cs="Simplified Arabic" w:hint="cs"/>
          <w:sz w:val="20"/>
          <w:szCs w:val="20"/>
          <w:rtl/>
          <w:lang w:bidi="ar-SY"/>
        </w:rPr>
        <w:t xml:space="preserve">     </w:t>
      </w:r>
      <w:r w:rsidRPr="0004597B">
        <w:rPr>
          <w:rFonts w:ascii="Simplified Arabic" w:hAnsi="Simplified Arabic" w:cs="Simplified Arabic"/>
          <w:sz w:val="20"/>
          <w:szCs w:val="20"/>
          <w:rtl/>
          <w:lang w:bidi="ar-IQ"/>
        </w:rPr>
        <w:t>( بيقية) ومحصول حبي( شعير).</w:t>
      </w:r>
      <w:r w:rsidRPr="0004597B">
        <w:rPr>
          <w:rFonts w:ascii="Simplified Arabic" w:hAnsi="Simplified Arabic" w:cs="Simplified Arabic"/>
          <w:sz w:val="20"/>
          <w:szCs w:val="20"/>
          <w:rtl/>
          <w:lang w:bidi="ar-SY"/>
        </w:rPr>
        <w:t xml:space="preserve"> أظهرت نتائج البحث استجابة محصول القطن بشكل معنوي للتسميد الآزوتي وللتسميد الأخضر، بالمقارنةً مع الشاهد (</w:t>
      </w:r>
      <w:r w:rsidRPr="0004597B">
        <w:rPr>
          <w:rFonts w:ascii="Simplified Arabic" w:hAnsi="Simplified Arabic" w:cs="Simplified Arabic"/>
          <w:sz w:val="20"/>
          <w:szCs w:val="20"/>
          <w:rtl/>
          <w:lang w:bidi="ar-IQ"/>
        </w:rPr>
        <w:t xml:space="preserve">بدون تسميد). وكانت أفضل معاملة حققت أعلى إنتاج  </w:t>
      </w:r>
      <w:r w:rsidRPr="0004597B">
        <w:rPr>
          <w:rFonts w:ascii="Simplified Arabic" w:hAnsi="Simplified Arabic" w:cs="Simplified Arabic"/>
          <w:sz w:val="20"/>
          <w:szCs w:val="20"/>
          <w:lang w:bidi="ar-IQ"/>
        </w:rPr>
        <w:t>GM</w:t>
      </w:r>
      <w:r w:rsidRPr="0004597B">
        <w:rPr>
          <w:rFonts w:ascii="Simplified Arabic" w:hAnsi="Simplified Arabic" w:cs="Simplified Arabic"/>
          <w:sz w:val="20"/>
          <w:szCs w:val="20"/>
          <w:vertAlign w:val="subscript"/>
          <w:lang w:bidi="ar-IQ"/>
        </w:rPr>
        <w:t>1</w:t>
      </w:r>
      <w:r w:rsidRPr="0004597B">
        <w:rPr>
          <w:rFonts w:ascii="Simplified Arabic" w:hAnsi="Simplified Arabic" w:cs="Simplified Arabic"/>
          <w:sz w:val="20"/>
          <w:szCs w:val="20"/>
          <w:lang w:bidi="ar-IQ"/>
        </w:rPr>
        <w:t>N</w:t>
      </w:r>
      <w:r w:rsidRPr="0004597B">
        <w:rPr>
          <w:rFonts w:ascii="Simplified Arabic" w:hAnsi="Simplified Arabic" w:cs="Simplified Arabic"/>
          <w:sz w:val="20"/>
          <w:szCs w:val="20"/>
          <w:vertAlign w:val="subscript"/>
          <w:lang w:bidi="ar-IQ"/>
        </w:rPr>
        <w:t>160</w:t>
      </w:r>
      <w:r w:rsidRPr="0004597B">
        <w:rPr>
          <w:rFonts w:ascii="Simplified Arabic" w:hAnsi="Simplified Arabic" w:cs="Simplified Arabic"/>
          <w:sz w:val="20"/>
          <w:szCs w:val="20"/>
          <w:rtl/>
          <w:lang w:bidi="ar-IQ"/>
        </w:rPr>
        <w:t xml:space="preserve"> حيث بلغت الإنتاجية 4.78 ,</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lang w:bidi="ar-IQ"/>
        </w:rPr>
        <w:t xml:space="preserve"> 6.14</w:t>
      </w:r>
      <w:r w:rsidRPr="0004597B">
        <w:rPr>
          <w:rFonts w:ascii="Simplified Arabic" w:hAnsi="Simplified Arabic" w:cs="Simplified Arabic"/>
          <w:sz w:val="20"/>
          <w:szCs w:val="20"/>
          <w:rtl/>
          <w:lang w:bidi="ar-IQ"/>
        </w:rPr>
        <w:t xml:space="preserve"> طن/هـ في كلا الموسميين على التوالي، وبزيادة معنوية مقدارها (82.29، </w:t>
      </w:r>
      <w:r w:rsidRPr="0004597B">
        <w:rPr>
          <w:rFonts w:ascii="Simplified Arabic" w:hAnsi="Simplified Arabic" w:cs="Simplified Arabic"/>
          <w:sz w:val="20"/>
          <w:szCs w:val="20"/>
          <w:lang w:bidi="ar-IQ"/>
        </w:rPr>
        <w:t>78.48</w:t>
      </w:r>
      <w:r w:rsidRPr="0004597B">
        <w:rPr>
          <w:rFonts w:ascii="Simplified Arabic" w:hAnsi="Simplified Arabic" w:cs="Simplified Arabic"/>
          <w:sz w:val="20"/>
          <w:szCs w:val="20"/>
          <w:rtl/>
          <w:lang w:bidi="ar-IQ"/>
        </w:rPr>
        <w:t xml:space="preserve"> %) عن معاملة الشاهد.</w:t>
      </w:r>
      <w:r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أظهرت النتائج</w:t>
      </w:r>
      <w:r w:rsidRPr="0004597B">
        <w:rPr>
          <w:rFonts w:ascii="Simplified Arabic" w:hAnsi="Simplified Arabic" w:cs="Simplified Arabic"/>
          <w:sz w:val="20"/>
          <w:szCs w:val="20"/>
          <w:rtl/>
          <w:lang w:bidi="ar-IQ"/>
        </w:rPr>
        <w:t xml:space="preserve"> زيادة محتوى النبات من الآزوت لمحصول القطن في فترة الإزهار وفترة النضج معنوياً بالتسميد الآزوتي فقط. في حين تأثر </w:t>
      </w:r>
      <w:r w:rsidRPr="0004597B">
        <w:rPr>
          <w:rFonts w:ascii="Simplified Arabic" w:hAnsi="Simplified Arabic" w:cs="Simplified Arabic"/>
          <w:sz w:val="20"/>
          <w:szCs w:val="20"/>
          <w:rtl/>
        </w:rPr>
        <w:t xml:space="preserve">كلاً من غلة المادة الجافة </w:t>
      </w:r>
      <w:r w:rsidRPr="0004597B">
        <w:rPr>
          <w:rFonts w:ascii="Simplified Arabic" w:hAnsi="Simplified Arabic" w:cs="Simplified Arabic"/>
          <w:sz w:val="20"/>
          <w:szCs w:val="20"/>
          <w:rtl/>
          <w:lang w:bidi="ar-IQ"/>
        </w:rPr>
        <w:t xml:space="preserve">والمسطح الورقي لمحصول القطن في مرحلة النضج  بمعاملات التجربة، حيث </w:t>
      </w:r>
      <w:r w:rsidRPr="0004597B">
        <w:rPr>
          <w:rFonts w:ascii="Simplified Arabic" w:hAnsi="Simplified Arabic" w:cs="Simplified Arabic"/>
          <w:sz w:val="20"/>
          <w:szCs w:val="20"/>
          <w:rtl/>
          <w:lang w:bidi="ar-SY"/>
        </w:rPr>
        <w:t xml:space="preserve">زادت هذه الصفات بشكل معنوي بالتسميد الآزوتي ،كذلك </w:t>
      </w:r>
      <w:r w:rsidRPr="0004597B">
        <w:rPr>
          <w:rFonts w:ascii="Simplified Arabic" w:hAnsi="Simplified Arabic" w:cs="Simplified Arabic"/>
          <w:sz w:val="20"/>
          <w:szCs w:val="20"/>
          <w:rtl/>
        </w:rPr>
        <w:t>تأثرت معنوياً بمعاملات التسميد الأخضر.</w:t>
      </w:r>
      <w:r w:rsidRPr="0004597B">
        <w:rPr>
          <w:rFonts w:ascii="Simplified Arabic" w:hAnsi="Simplified Arabic" w:cs="Simplified Arabic"/>
          <w:sz w:val="20"/>
          <w:szCs w:val="20"/>
          <w:rtl/>
          <w:lang w:bidi="ar-IQ"/>
        </w:rPr>
        <w:t xml:space="preserve"> </w:t>
      </w:r>
      <w:r w:rsidRPr="0004597B">
        <w:rPr>
          <w:rFonts w:ascii="Simplified Arabic" w:hAnsi="Simplified Arabic" w:cs="Simplified Arabic"/>
          <w:sz w:val="20"/>
          <w:szCs w:val="20"/>
          <w:rtl/>
        </w:rPr>
        <w:t xml:space="preserve">وكانت أفضل معاملة </w:t>
      </w:r>
      <w:r w:rsidRPr="0004597B">
        <w:rPr>
          <w:rFonts w:ascii="Simplified Arabic" w:hAnsi="Simplified Arabic" w:cs="Simplified Arabic"/>
          <w:sz w:val="20"/>
          <w:szCs w:val="20"/>
        </w:rPr>
        <w:t>GM</w:t>
      </w:r>
      <w:r w:rsidRPr="0004597B">
        <w:rPr>
          <w:rFonts w:ascii="Simplified Arabic" w:hAnsi="Simplified Arabic" w:cs="Simplified Arabic"/>
          <w:sz w:val="20"/>
          <w:szCs w:val="20"/>
          <w:vertAlign w:val="subscript"/>
        </w:rPr>
        <w:t>1</w:t>
      </w:r>
      <w:r w:rsidRPr="0004597B">
        <w:rPr>
          <w:rFonts w:ascii="Simplified Arabic" w:hAnsi="Simplified Arabic" w:cs="Simplified Arabic"/>
          <w:sz w:val="20"/>
          <w:szCs w:val="20"/>
        </w:rPr>
        <w:t>N</w:t>
      </w:r>
      <w:r w:rsidRPr="0004597B">
        <w:rPr>
          <w:rFonts w:ascii="Simplified Arabic" w:hAnsi="Simplified Arabic" w:cs="Simplified Arabic"/>
          <w:sz w:val="20"/>
          <w:szCs w:val="20"/>
          <w:vertAlign w:val="subscript"/>
        </w:rPr>
        <w:t>240</w:t>
      </w:r>
      <w:r w:rsidRPr="0004597B">
        <w:rPr>
          <w:rFonts w:ascii="Simplified Arabic" w:hAnsi="Simplified Arabic" w:cs="Simplified Arabic"/>
          <w:sz w:val="20"/>
          <w:szCs w:val="20"/>
          <w:rtl/>
        </w:rPr>
        <w:t xml:space="preserve"> في كلا الموسمين على التوالي.</w:t>
      </w:r>
      <w:r w:rsidRPr="0004597B">
        <w:rPr>
          <w:rFonts w:ascii="Simplified Arabic" w:hAnsi="Simplified Arabic" w:cs="Simplified Arabic"/>
          <w:sz w:val="20"/>
          <w:szCs w:val="20"/>
          <w:rtl/>
          <w:lang w:bidi="ar-SY"/>
        </w:rPr>
        <w:t xml:space="preserve"> حيث بلغ غلة المادة الجافة (</w:t>
      </w:r>
      <w:r w:rsidRPr="0004597B">
        <w:rPr>
          <w:rFonts w:ascii="Simplified Arabic" w:hAnsi="Simplified Arabic" w:cs="Simplified Arabic"/>
          <w:sz w:val="20"/>
          <w:szCs w:val="20"/>
          <w:lang w:bidi="ar-IQ"/>
        </w:rPr>
        <w:t>17.56</w:t>
      </w:r>
      <w:r w:rsidRPr="0004597B">
        <w:rPr>
          <w:rFonts w:ascii="Simplified Arabic" w:hAnsi="Simplified Arabic" w:cs="Simplified Arabic"/>
          <w:sz w:val="20"/>
          <w:szCs w:val="20"/>
          <w:rtl/>
          <w:lang w:bidi="ar-SY"/>
        </w:rPr>
        <w:t xml:space="preserve"> ، </w:t>
      </w:r>
      <w:r w:rsidRPr="0004597B">
        <w:rPr>
          <w:rFonts w:ascii="Simplified Arabic" w:hAnsi="Simplified Arabic" w:cs="Simplified Arabic"/>
          <w:sz w:val="20"/>
          <w:szCs w:val="20"/>
          <w:lang w:bidi="ar-IQ"/>
        </w:rPr>
        <w:t>19.44</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rtl/>
          <w:lang w:bidi="ar-IQ"/>
        </w:rPr>
        <w:t xml:space="preserve"> طن/هـ في كلا الموسميين على التوالي، في حين وصلت مساحة المسطح الورقي للنبات </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rPr>
        <w:t>7125.4</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rPr>
        <w:t>9560.8</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rtl/>
          <w:lang w:bidi="ar-IQ"/>
        </w:rPr>
        <w:t xml:space="preserve"> سم</w:t>
      </w:r>
      <w:r w:rsidRPr="0004597B">
        <w:rPr>
          <w:rFonts w:ascii="Simplified Arabic" w:hAnsi="Simplified Arabic" w:cs="Simplified Arabic"/>
          <w:sz w:val="20"/>
          <w:szCs w:val="20"/>
          <w:vertAlign w:val="superscript"/>
          <w:rtl/>
          <w:lang w:bidi="ar-IQ"/>
        </w:rPr>
        <w:t>2</w:t>
      </w:r>
      <w:r w:rsidRPr="0004597B">
        <w:rPr>
          <w:rFonts w:ascii="Simplified Arabic" w:hAnsi="Simplified Arabic" w:cs="Simplified Arabic"/>
          <w:sz w:val="20"/>
          <w:szCs w:val="20"/>
          <w:rtl/>
          <w:lang w:bidi="ar-IQ"/>
        </w:rPr>
        <w:t xml:space="preserve"> /نبات في كلا الموسميين على التوالي.</w:t>
      </w:r>
      <w:r w:rsidRPr="0004597B">
        <w:rPr>
          <w:rFonts w:ascii="Simplified Arabic" w:hAnsi="Simplified Arabic" w:cs="Simplified Arabic" w:hint="cs"/>
          <w:sz w:val="20"/>
          <w:szCs w:val="20"/>
          <w:rtl/>
          <w:lang w:bidi="ar-IQ"/>
        </w:rPr>
        <w:t xml:space="preserve"> </w:t>
      </w:r>
      <w:r w:rsidRPr="0004597B">
        <w:rPr>
          <w:rFonts w:ascii="Simplified Arabic" w:hAnsi="Simplified Arabic" w:cs="Simplified Arabic"/>
          <w:sz w:val="20"/>
          <w:szCs w:val="20"/>
          <w:rtl/>
          <w:lang w:bidi="ar-SY"/>
        </w:rPr>
        <w:t xml:space="preserve">ارتبطت غلة القطن المحبوب بشكل ايجابي مع </w:t>
      </w:r>
      <w:r w:rsidRPr="0004597B">
        <w:rPr>
          <w:rFonts w:ascii="Simplified Arabic" w:hAnsi="Simplified Arabic" w:cs="Simplified Arabic"/>
          <w:sz w:val="20"/>
          <w:szCs w:val="20"/>
          <w:rtl/>
          <w:lang w:bidi="ar-KW"/>
        </w:rPr>
        <w:t>المادة الجافة للنبات</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rtl/>
          <w:lang w:bidi="ar-KW"/>
        </w:rPr>
        <w:t>حيث بلغ معامل الارتباط</w:t>
      </w:r>
      <w:r w:rsidRPr="0004597B">
        <w:rPr>
          <w:rFonts w:ascii="Simplified Arabic" w:hAnsi="Simplified Arabic" w:cs="Simplified Arabic"/>
          <w:sz w:val="20"/>
          <w:szCs w:val="20"/>
          <w:rtl/>
          <w:lang w:bidi="ar-SY"/>
        </w:rPr>
        <w:t xml:space="preserve"> (</w:t>
      </w:r>
      <w:r w:rsidRPr="0004597B">
        <w:rPr>
          <w:rFonts w:ascii="Simplified Arabic" w:hAnsi="Simplified Arabic" w:cs="Simplified Arabic"/>
          <w:sz w:val="20"/>
          <w:szCs w:val="20"/>
          <w:lang w:bidi="ar-KW"/>
        </w:rPr>
        <w:t>0.68</w:t>
      </w:r>
      <w:r w:rsidRPr="0004597B">
        <w:rPr>
          <w:rFonts w:ascii="Simplified Arabic" w:hAnsi="Simplified Arabic" w:cs="Simplified Arabic"/>
          <w:sz w:val="20"/>
          <w:szCs w:val="20"/>
          <w:rtl/>
          <w:lang w:bidi="ar-SY"/>
        </w:rPr>
        <w:t>،</w:t>
      </w:r>
      <w:r w:rsidRPr="0004597B">
        <w:rPr>
          <w:rFonts w:ascii="Simplified Arabic" w:hAnsi="Simplified Arabic" w:cs="Simplified Arabic"/>
          <w:sz w:val="20"/>
          <w:szCs w:val="20"/>
          <w:lang w:bidi="ar-KW"/>
        </w:rPr>
        <w:t>0.78</w:t>
      </w:r>
      <w:r w:rsidRPr="0004597B">
        <w:rPr>
          <w:rFonts w:ascii="Simplified Arabic" w:hAnsi="Simplified Arabic" w:cs="Simplified Arabic"/>
          <w:sz w:val="20"/>
          <w:szCs w:val="20"/>
          <w:rtl/>
          <w:lang w:bidi="ar-SY"/>
        </w:rPr>
        <w:t>)  في كلا الموسميين على التوالي.</w:t>
      </w:r>
    </w:p>
    <w:p w:rsidR="00691E19" w:rsidRPr="0004597B" w:rsidRDefault="00E87085" w:rsidP="00E87085">
      <w:pPr>
        <w:spacing w:line="240" w:lineRule="auto"/>
        <w:ind w:left="27"/>
        <w:jc w:val="lowKashida"/>
        <w:rPr>
          <w:rFonts w:ascii="Simplified Arabic" w:hAnsi="Simplified Arabic" w:cs="Simplified Arabic"/>
          <w:sz w:val="20"/>
          <w:szCs w:val="20"/>
          <w:rtl/>
          <w:lang w:bidi="ar-SY"/>
        </w:rPr>
      </w:pPr>
      <w:r w:rsidRPr="0004597B">
        <w:rPr>
          <w:rFonts w:ascii="Simplified Arabic" w:hAnsi="Simplified Arabic" w:cs="Simplified Arabic"/>
          <w:b/>
          <w:bCs/>
          <w:sz w:val="20"/>
          <w:szCs w:val="20"/>
          <w:rtl/>
          <w:lang w:bidi="ar-KW"/>
        </w:rPr>
        <w:t>الكلمات المفتاحية</w:t>
      </w:r>
      <w:r w:rsidRPr="0004597B">
        <w:rPr>
          <w:rFonts w:ascii="Simplified Arabic" w:hAnsi="Simplified Arabic" w:cs="Simplified Arabic"/>
          <w:sz w:val="20"/>
          <w:szCs w:val="20"/>
          <w:rtl/>
          <w:lang w:bidi="ar-KW"/>
        </w:rPr>
        <w:t>: ا</w:t>
      </w:r>
      <w:r w:rsidRPr="0004597B">
        <w:rPr>
          <w:rFonts w:ascii="Simplified Arabic" w:hAnsi="Simplified Arabic" w:cs="Simplified Arabic"/>
          <w:sz w:val="20"/>
          <w:szCs w:val="20"/>
          <w:rtl/>
          <w:lang w:bidi="ar-SY"/>
        </w:rPr>
        <w:t>لقطن</w:t>
      </w:r>
      <w:r w:rsidRPr="0004597B">
        <w:rPr>
          <w:rFonts w:ascii="Simplified Arabic" w:hAnsi="Simplified Arabic" w:cs="Simplified Arabic"/>
          <w:sz w:val="20"/>
          <w:szCs w:val="20"/>
          <w:rtl/>
          <w:lang w:bidi="ar-KW"/>
        </w:rPr>
        <w:t xml:space="preserve">، تسميد أخضر، </w:t>
      </w:r>
      <w:r w:rsidRPr="0004597B">
        <w:rPr>
          <w:rFonts w:ascii="Simplified Arabic" w:hAnsi="Simplified Arabic" w:cs="Simplified Arabic"/>
          <w:sz w:val="20"/>
          <w:szCs w:val="20"/>
          <w:rtl/>
          <w:lang w:bidi="ar-SY"/>
        </w:rPr>
        <w:t>أزوت، مسطح ورقي، مادة جافة.</w:t>
      </w:r>
    </w:p>
    <w:p w:rsidR="0013416D" w:rsidRPr="0004597B" w:rsidRDefault="0013416D" w:rsidP="00E87085">
      <w:pPr>
        <w:spacing w:line="240" w:lineRule="auto"/>
        <w:ind w:left="27"/>
        <w:jc w:val="lowKashida"/>
        <w:rPr>
          <w:rFonts w:ascii="Simplified Arabic" w:hAnsi="Simplified Arabic" w:cs="Simplified Arabic"/>
          <w:sz w:val="20"/>
          <w:szCs w:val="20"/>
          <w:rtl/>
          <w:lang w:bidi="ar-SY"/>
        </w:rPr>
      </w:pPr>
    </w:p>
    <w:p w:rsidR="00A14C70" w:rsidRPr="0004597B" w:rsidRDefault="00691E19" w:rsidP="00A14C70">
      <w:pPr>
        <w:tabs>
          <w:tab w:val="left" w:pos="5094"/>
        </w:tabs>
        <w:bidi w:val="0"/>
        <w:spacing w:after="0"/>
        <w:jc w:val="center"/>
        <w:rPr>
          <w:rFonts w:ascii="Simplified Arabic" w:hAnsi="Simplified Arabic" w:cs="Simplified Arabic"/>
          <w:b/>
          <w:bCs/>
          <w:color w:val="000000"/>
          <w:rtl/>
        </w:rPr>
      </w:pPr>
      <w:r w:rsidRPr="0004597B">
        <w:rPr>
          <w:rFonts w:ascii="Simplified Arabic" w:hAnsi="Simplified Arabic" w:cs="Simplified Arabic"/>
          <w:b/>
          <w:bCs/>
          <w:color w:val="000000"/>
          <w:rtl/>
        </w:rPr>
        <w:lastRenderedPageBreak/>
        <w:t>دراسة أثر</w:t>
      </w:r>
      <w:r w:rsidR="00A14C70" w:rsidRPr="0004597B">
        <w:rPr>
          <w:rFonts w:ascii="Simplified Arabic" w:hAnsi="Simplified Arabic" w:cs="Simplified Arabic" w:hint="cs"/>
          <w:b/>
          <w:bCs/>
          <w:color w:val="000000"/>
          <w:rtl/>
        </w:rPr>
        <w:t xml:space="preserve"> </w:t>
      </w:r>
      <w:r w:rsidRPr="0004597B">
        <w:rPr>
          <w:rFonts w:ascii="Simplified Arabic" w:hAnsi="Simplified Arabic" w:cs="Simplified Arabic"/>
          <w:b/>
          <w:bCs/>
          <w:color w:val="000000"/>
          <w:rtl/>
        </w:rPr>
        <w:t>الإضافات البوتاسية في قدرة ترب مختلفة القوام في محافظة الحسكة</w:t>
      </w:r>
    </w:p>
    <w:p w:rsidR="00691E19" w:rsidRPr="0004597B" w:rsidRDefault="00691E19" w:rsidP="00A14C70">
      <w:pPr>
        <w:tabs>
          <w:tab w:val="left" w:pos="5094"/>
        </w:tabs>
        <w:bidi w:val="0"/>
        <w:spacing w:after="0"/>
        <w:jc w:val="center"/>
        <w:rPr>
          <w:rFonts w:ascii="Simplified Arabic" w:hAnsi="Simplified Arabic" w:cs="Simplified Arabic"/>
          <w:b/>
          <w:bCs/>
          <w:color w:val="000000"/>
        </w:rPr>
      </w:pPr>
      <w:r w:rsidRPr="0004597B">
        <w:rPr>
          <w:rFonts w:ascii="Simplified Arabic" w:hAnsi="Simplified Arabic" w:cs="Simplified Arabic"/>
          <w:b/>
          <w:bCs/>
          <w:color w:val="000000"/>
          <w:rtl/>
        </w:rPr>
        <w:t xml:space="preserve"> على إمداد نبات الشعير بالبوتاسيوم</w:t>
      </w:r>
    </w:p>
    <w:p w:rsidR="00691E19" w:rsidRPr="0004597B" w:rsidRDefault="00691E19" w:rsidP="00940659">
      <w:pPr>
        <w:pStyle w:val="GCSARauthors"/>
        <w:spacing w:after="0" w:line="276" w:lineRule="auto"/>
        <w:ind w:left="624"/>
        <w:rPr>
          <w:color w:val="000000"/>
          <w:sz w:val="20"/>
          <w:szCs w:val="20"/>
          <w:vertAlign w:val="superscript"/>
        </w:rPr>
      </w:pPr>
      <w:r w:rsidRPr="0004597B">
        <w:rPr>
          <w:rFonts w:hint="cs"/>
          <w:color w:val="000000"/>
          <w:sz w:val="20"/>
          <w:szCs w:val="20"/>
          <w:rtl/>
        </w:rPr>
        <w:t>صبحي الخشم</w:t>
      </w:r>
      <w:r w:rsidRPr="0004597B">
        <w:rPr>
          <w:rFonts w:hint="cs"/>
          <w:color w:val="000000"/>
          <w:sz w:val="20"/>
          <w:szCs w:val="20"/>
          <w:vertAlign w:val="superscript"/>
          <w:rtl/>
        </w:rPr>
        <w:t xml:space="preserve">(1) </w:t>
      </w:r>
      <w:r w:rsidRPr="0004597B">
        <w:rPr>
          <w:rFonts w:hint="cs"/>
          <w:color w:val="000000"/>
          <w:sz w:val="20"/>
          <w:szCs w:val="20"/>
          <w:rtl/>
        </w:rPr>
        <w:t>ورامي كبا</w:t>
      </w:r>
      <w:r w:rsidRPr="0004597B">
        <w:rPr>
          <w:rFonts w:hint="cs"/>
          <w:color w:val="000000"/>
          <w:sz w:val="20"/>
          <w:szCs w:val="20"/>
          <w:vertAlign w:val="superscript"/>
          <w:rtl/>
        </w:rPr>
        <w:t>(2)</w:t>
      </w:r>
      <w:r w:rsidRPr="0004597B">
        <w:rPr>
          <w:rFonts w:hint="cs"/>
          <w:color w:val="000000"/>
          <w:sz w:val="20"/>
          <w:szCs w:val="20"/>
          <w:rtl/>
        </w:rPr>
        <w:t xml:space="preserve">و </w:t>
      </w:r>
      <w:r w:rsidRPr="0004597B">
        <w:rPr>
          <w:rFonts w:hint="cs"/>
          <w:b/>
          <w:bCs/>
          <w:color w:val="000000"/>
          <w:sz w:val="20"/>
          <w:szCs w:val="20"/>
          <w:u w:val="single"/>
          <w:rtl/>
        </w:rPr>
        <w:t>رويدا سعيد</w:t>
      </w:r>
      <w:r w:rsidRPr="0004597B">
        <w:rPr>
          <w:rFonts w:hint="cs"/>
          <w:b/>
          <w:bCs/>
          <w:color w:val="000000"/>
          <w:sz w:val="20"/>
          <w:szCs w:val="20"/>
          <w:vertAlign w:val="superscript"/>
          <w:rtl/>
        </w:rPr>
        <w:t>(</w:t>
      </w:r>
      <w:r w:rsidR="00A14C70" w:rsidRPr="0004597B">
        <w:rPr>
          <w:rFonts w:hint="cs"/>
          <w:color w:val="000000"/>
          <w:sz w:val="20"/>
          <w:szCs w:val="20"/>
          <w:vertAlign w:val="superscript"/>
          <w:rtl/>
        </w:rPr>
        <w:t>1</w:t>
      </w:r>
      <w:r w:rsidRPr="0004597B">
        <w:rPr>
          <w:rFonts w:hint="cs"/>
          <w:color w:val="000000"/>
          <w:sz w:val="20"/>
          <w:szCs w:val="20"/>
          <w:vertAlign w:val="superscript"/>
          <w:rtl/>
        </w:rPr>
        <w:t>)</w:t>
      </w:r>
    </w:p>
    <w:p w:rsidR="00691E19" w:rsidRPr="0004597B" w:rsidRDefault="00691E19" w:rsidP="00DA3057">
      <w:pPr>
        <w:spacing w:after="0"/>
        <w:contextualSpacing/>
        <w:rPr>
          <w:rStyle w:val="quoted11"/>
          <w:rFonts w:ascii="Simplified Arabic" w:hAnsi="Simplified Arabic" w:cs="Simplified Arabic"/>
          <w:color w:val="000000"/>
          <w:sz w:val="20"/>
          <w:szCs w:val="20"/>
          <w:rtl/>
        </w:rPr>
      </w:pPr>
      <w:r w:rsidRPr="0004597B">
        <w:rPr>
          <w:rFonts w:ascii="Simplified Arabic" w:hAnsi="Simplified Arabic" w:cs="Simplified Arabic"/>
          <w:color w:val="000000"/>
          <w:sz w:val="20"/>
          <w:szCs w:val="20"/>
          <w:rtl/>
        </w:rPr>
        <w:t>(1)</w:t>
      </w:r>
      <w:r w:rsidRPr="0004597B">
        <w:rPr>
          <w:rFonts w:ascii="Simplified Arabic" w:hAnsi="Simplified Arabic" w:cs="Simplified Arabic" w:hint="cs"/>
          <w:color w:val="000000"/>
          <w:sz w:val="20"/>
          <w:szCs w:val="20"/>
          <w:rtl/>
        </w:rPr>
        <w:t>.</w:t>
      </w:r>
      <w:r w:rsidRPr="0004597B">
        <w:rPr>
          <w:rFonts w:ascii="Simplified Arabic" w:hAnsi="Simplified Arabic" w:cs="Simplified Arabic"/>
          <w:color w:val="000000"/>
          <w:sz w:val="20"/>
          <w:szCs w:val="20"/>
          <w:rtl/>
        </w:rPr>
        <w:t xml:space="preserve"> قسم التربة واستصلاح الأراضي، كلية الزراعة، جامعة الفرات.</w:t>
      </w:r>
    </w:p>
    <w:p w:rsidR="00691E19" w:rsidRPr="0004597B" w:rsidRDefault="00691E19" w:rsidP="0013416D">
      <w:pPr>
        <w:pStyle w:val="msonormalcxspmiddle"/>
        <w:bidi/>
        <w:spacing w:before="0" w:beforeAutospacing="0" w:after="0" w:afterAutospacing="0" w:line="276" w:lineRule="auto"/>
        <w:contextualSpacing/>
        <w:rPr>
          <w:rFonts w:ascii="Simplified Arabic" w:hAnsi="Simplified Arabic" w:cs="Simplified Arabic"/>
          <w:color w:val="000000"/>
          <w:sz w:val="20"/>
          <w:szCs w:val="20"/>
          <w:rtl/>
          <w:lang w:bidi="ar-SY"/>
        </w:rPr>
      </w:pPr>
      <w:r w:rsidRPr="0004597B">
        <w:rPr>
          <w:rFonts w:ascii="Simplified Arabic" w:hAnsi="Simplified Arabic" w:cs="Simplified Arabic"/>
          <w:color w:val="000000"/>
          <w:sz w:val="20"/>
          <w:szCs w:val="20"/>
          <w:rtl/>
        </w:rPr>
        <w:t>(2)</w:t>
      </w:r>
      <w:r w:rsidRPr="0004597B">
        <w:rPr>
          <w:rFonts w:ascii="Simplified Arabic" w:hAnsi="Simplified Arabic" w:cs="Simplified Arabic" w:hint="cs"/>
          <w:color w:val="000000"/>
          <w:sz w:val="20"/>
          <w:szCs w:val="20"/>
          <w:rtl/>
        </w:rPr>
        <w:t>.</w:t>
      </w:r>
      <w:r w:rsidRPr="0004597B">
        <w:rPr>
          <w:rFonts w:ascii="Simplified Arabic" w:hAnsi="Simplified Arabic" w:cs="Simplified Arabic"/>
          <w:color w:val="000000"/>
          <w:sz w:val="20"/>
          <w:szCs w:val="20"/>
          <w:rtl/>
        </w:rPr>
        <w:t xml:space="preserve"> مركز البحوث العلمية الزراعية </w:t>
      </w:r>
      <w:r w:rsidR="0013416D" w:rsidRPr="0004597B">
        <w:rPr>
          <w:rFonts w:ascii="Simplified Arabic" w:hAnsi="Simplified Arabic" w:cs="Simplified Arabic" w:hint="cs"/>
          <w:color w:val="000000"/>
          <w:sz w:val="20"/>
          <w:szCs w:val="20"/>
          <w:rtl/>
        </w:rPr>
        <w:t xml:space="preserve">في </w:t>
      </w:r>
      <w:r w:rsidRPr="0004597B">
        <w:rPr>
          <w:rFonts w:ascii="Simplified Arabic" w:hAnsi="Simplified Arabic" w:cs="Simplified Arabic"/>
          <w:color w:val="000000"/>
          <w:sz w:val="20"/>
          <w:szCs w:val="20"/>
          <w:rtl/>
        </w:rPr>
        <w:t xml:space="preserve">القامشلي.  </w:t>
      </w:r>
      <w:r w:rsidRPr="0004597B">
        <w:rPr>
          <w:rFonts w:ascii="Simplified Arabic" w:hAnsi="Simplified Arabic" w:cs="Simplified Arabic"/>
          <w:color w:val="000000"/>
          <w:sz w:val="20"/>
          <w:szCs w:val="20"/>
        </w:rPr>
        <w:t xml:space="preserve">    kaba.rami@gmail.com</w:t>
      </w:r>
    </w:p>
    <w:p w:rsidR="00DA3057" w:rsidRPr="0004597B" w:rsidRDefault="00691E19" w:rsidP="00940659">
      <w:pPr>
        <w:pStyle w:val="GCSARHead"/>
        <w:tabs>
          <w:tab w:val="left" w:pos="2241"/>
          <w:tab w:val="center" w:pos="3430"/>
        </w:tabs>
        <w:spacing w:after="0"/>
        <w:ind w:right="-284"/>
        <w:jc w:val="left"/>
        <w:outlineLvl w:val="9"/>
        <w:rPr>
          <w:rFonts w:ascii="Simplified Arabic" w:hAnsi="Simplified Arabic"/>
          <w:color w:val="000000"/>
          <w:sz w:val="20"/>
          <w:szCs w:val="20"/>
          <w:rtl/>
        </w:rPr>
      </w:pPr>
      <w:r w:rsidRPr="0004597B">
        <w:rPr>
          <w:rFonts w:ascii="Simplified Arabic" w:hAnsi="Simplified Arabic"/>
          <w:color w:val="000000"/>
          <w:sz w:val="20"/>
          <w:szCs w:val="20"/>
          <w:rtl/>
        </w:rPr>
        <w:t>الملخّص</w:t>
      </w:r>
    </w:p>
    <w:p w:rsidR="00691E19" w:rsidRPr="0004597B" w:rsidRDefault="00691E19" w:rsidP="00D87072">
      <w:pPr>
        <w:pStyle w:val="GCSARHead"/>
        <w:tabs>
          <w:tab w:val="left" w:pos="2241"/>
          <w:tab w:val="center" w:pos="3430"/>
        </w:tabs>
        <w:spacing w:before="0" w:after="0"/>
        <w:ind w:right="-284" w:firstLine="233"/>
        <w:jc w:val="both"/>
        <w:outlineLvl w:val="9"/>
        <w:rPr>
          <w:rFonts w:ascii="Simplified Arabic" w:hAnsi="Simplified Arabic"/>
          <w:b w:val="0"/>
          <w:bCs w:val="0"/>
          <w:sz w:val="20"/>
          <w:szCs w:val="20"/>
          <w:rtl/>
          <w:lang w:bidi="ar-SY"/>
        </w:rPr>
      </w:pPr>
      <w:r w:rsidRPr="0004597B">
        <w:rPr>
          <w:rStyle w:val="quoted11"/>
          <w:rFonts w:ascii="Simplified Arabic" w:eastAsia="Calibri" w:hAnsi="Simplified Arabic" w:cs="Simplified Arabic"/>
          <w:b w:val="0"/>
          <w:bCs w:val="0"/>
          <w:color w:val="auto"/>
          <w:sz w:val="20"/>
          <w:szCs w:val="20"/>
          <w:rtl/>
        </w:rPr>
        <w:t xml:space="preserve">نفذ البحث في مركز البحوث العلمية الزراعية بالقامشلي / محطة الينبوع </w:t>
      </w:r>
      <w:r w:rsidR="00DA3057" w:rsidRPr="0004597B">
        <w:rPr>
          <w:rStyle w:val="quoted11"/>
          <w:rFonts w:ascii="Simplified Arabic" w:eastAsia="Calibri" w:hAnsi="Simplified Arabic" w:cs="Simplified Arabic" w:hint="cs"/>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tl/>
        </w:rPr>
        <w:t xml:space="preserve"> وفق تصميم التجربة العاملية (</w:t>
      </w:r>
      <w:r w:rsidRPr="0004597B">
        <w:rPr>
          <w:rStyle w:val="quoted11"/>
          <w:rFonts w:ascii="Simplified Arabic" w:eastAsia="Calibri" w:hAnsi="Simplified Arabic" w:cs="Simplified Arabic"/>
          <w:b w:val="0"/>
          <w:bCs w:val="0"/>
          <w:color w:val="auto"/>
          <w:sz w:val="20"/>
          <w:szCs w:val="20"/>
        </w:rPr>
        <w:t>2</w:t>
      </w:r>
      <w:r w:rsidRPr="0004597B">
        <w:rPr>
          <w:rStyle w:val="quoted11"/>
          <w:rFonts w:ascii="Simplified Arabic" w:eastAsia="Calibri" w:hAnsi="Simplified Arabic" w:cs="Simplified Arabic"/>
          <w:b w:val="0"/>
          <w:bCs w:val="0"/>
          <w:color w:val="auto"/>
          <w:sz w:val="20"/>
          <w:szCs w:val="20"/>
          <w:rtl/>
        </w:rPr>
        <w:t xml:space="preserve">عامل) حيث يمثل نوع التربة المعاملات الرئيسية أما المعاملات الثانوية هي تركيز سماد كلوريد البوتاسيوم المضاف. حيث تم في هذا البحث زراعة أربع أنواع من </w:t>
      </w:r>
      <w:r w:rsidRPr="0004597B">
        <w:rPr>
          <w:rFonts w:ascii="Simplified Arabic" w:hAnsi="Simplified Arabic"/>
          <w:b w:val="0"/>
          <w:bCs w:val="0"/>
          <w:sz w:val="20"/>
          <w:szCs w:val="20"/>
          <w:rtl/>
        </w:rPr>
        <w:t>الترب مختلفة القوام في محافظة الحسكة (مالكية – قحطانية - قامشلي - حسكة)</w:t>
      </w:r>
      <w:r w:rsidRPr="0004597B">
        <w:rPr>
          <w:rStyle w:val="quoted11"/>
          <w:rFonts w:ascii="Simplified Arabic" w:eastAsia="Calibri" w:hAnsi="Simplified Arabic" w:cs="Simplified Arabic"/>
          <w:b w:val="0"/>
          <w:bCs w:val="0"/>
          <w:color w:val="auto"/>
          <w:sz w:val="20"/>
          <w:szCs w:val="20"/>
          <w:rtl/>
        </w:rPr>
        <w:t xml:space="preserve"> بنبات الشعير (صنف فرات 9) بمعدل</w:t>
      </w:r>
      <w:r w:rsidRPr="0004597B">
        <w:rPr>
          <w:rStyle w:val="quoted11"/>
          <w:rFonts w:ascii="Simplified Arabic" w:eastAsia="Calibri" w:hAnsi="Simplified Arabic" w:cs="Simplified Arabic"/>
          <w:b w:val="0"/>
          <w:bCs w:val="0"/>
          <w:color w:val="auto"/>
          <w:sz w:val="20"/>
          <w:szCs w:val="20"/>
        </w:rPr>
        <w:t>10</w:t>
      </w:r>
      <w:r w:rsidR="00DA3057" w:rsidRPr="0004597B">
        <w:rPr>
          <w:rStyle w:val="quoted11"/>
          <w:rFonts w:ascii="Simplified Arabic" w:eastAsia="Calibri" w:hAnsi="Simplified Arabic" w:cs="Simplified Arabic" w:hint="cs"/>
          <w:b w:val="0"/>
          <w:bCs w:val="0"/>
          <w:color w:val="auto"/>
          <w:sz w:val="20"/>
          <w:szCs w:val="20"/>
          <w:rtl/>
        </w:rPr>
        <w:t xml:space="preserve"> </w:t>
      </w:r>
      <w:r w:rsidRPr="0004597B">
        <w:rPr>
          <w:rStyle w:val="quoted11"/>
          <w:rFonts w:ascii="Simplified Arabic" w:eastAsia="Calibri" w:hAnsi="Simplified Arabic" w:cs="Simplified Arabic"/>
          <w:b w:val="0"/>
          <w:bCs w:val="0"/>
          <w:color w:val="auto"/>
          <w:sz w:val="20"/>
          <w:szCs w:val="20"/>
          <w:rtl/>
        </w:rPr>
        <w:t xml:space="preserve">بذور لكل أصيص </w:t>
      </w:r>
      <w:r w:rsidRPr="0004597B">
        <w:rPr>
          <w:rFonts w:ascii="Simplified Arabic" w:hAnsi="Simplified Arabic"/>
          <w:b w:val="0"/>
          <w:bCs w:val="0"/>
          <w:sz w:val="20"/>
          <w:szCs w:val="20"/>
          <w:rtl/>
        </w:rPr>
        <w:t>وأضيف سماد كلوريد البوتاسيوم بأربع تراكيز مختلفة (</w:t>
      </w:r>
      <w:r w:rsidRPr="0004597B">
        <w:rPr>
          <w:rStyle w:val="quoted11"/>
          <w:rFonts w:ascii="Simplified Arabic" w:eastAsia="Calibri" w:hAnsi="Simplified Arabic" w:cs="Simplified Arabic"/>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Pr>
        <w:t>PPM 1800  , 1200 , 600 , 0</w:t>
      </w:r>
      <w:r w:rsidRPr="0004597B">
        <w:rPr>
          <w:rStyle w:val="quoted11"/>
          <w:rFonts w:ascii="Simplified Arabic" w:eastAsia="Calibri" w:hAnsi="Simplified Arabic" w:cs="Simplified Arabic"/>
          <w:b w:val="0"/>
          <w:bCs w:val="0"/>
          <w:color w:val="auto"/>
          <w:sz w:val="20"/>
          <w:szCs w:val="20"/>
          <w:rtl/>
        </w:rPr>
        <w:t xml:space="preserve">) . </w:t>
      </w:r>
      <w:r w:rsidRPr="0004597B">
        <w:rPr>
          <w:rFonts w:ascii="Simplified Arabic" w:hAnsi="Simplified Arabic"/>
          <w:b w:val="0"/>
          <w:bCs w:val="0"/>
          <w:sz w:val="20"/>
          <w:szCs w:val="20"/>
          <w:rtl/>
        </w:rPr>
        <w:t>بينت النتائج خلال موسم واحد</w:t>
      </w:r>
      <w:r w:rsidRPr="0004597B">
        <w:rPr>
          <w:rStyle w:val="quoted11"/>
          <w:rFonts w:ascii="Simplified Arabic" w:eastAsia="Calibri" w:hAnsi="Simplified Arabic" w:cs="Simplified Arabic"/>
          <w:b w:val="0"/>
          <w:bCs w:val="0"/>
          <w:color w:val="auto"/>
          <w:sz w:val="20"/>
          <w:szCs w:val="20"/>
        </w:rPr>
        <w:t xml:space="preserve">2012-2011 </w:t>
      </w:r>
      <w:r w:rsidR="00DA3057" w:rsidRPr="0004597B">
        <w:rPr>
          <w:rFonts w:ascii="Simplified Arabic" w:hAnsi="Simplified Arabic" w:hint="cs"/>
          <w:b w:val="0"/>
          <w:bCs w:val="0"/>
          <w:sz w:val="20"/>
          <w:szCs w:val="20"/>
          <w:rtl/>
        </w:rPr>
        <w:t xml:space="preserve"> </w:t>
      </w:r>
      <w:r w:rsidRPr="0004597B">
        <w:rPr>
          <w:rFonts w:ascii="Simplified Arabic" w:hAnsi="Simplified Arabic"/>
          <w:b w:val="0"/>
          <w:bCs w:val="0"/>
          <w:sz w:val="20"/>
          <w:szCs w:val="20"/>
          <w:rtl/>
        </w:rPr>
        <w:t>أن كميات أشكال البوتاسيوم في ترب محافظة الحسكة اختلفت تبعا</w:t>
      </w:r>
      <w:r w:rsidR="00DA3057" w:rsidRPr="0004597B">
        <w:rPr>
          <w:rFonts w:ascii="Simplified Arabic" w:hAnsi="Simplified Arabic" w:hint="cs"/>
          <w:b w:val="0"/>
          <w:bCs w:val="0"/>
          <w:sz w:val="20"/>
          <w:szCs w:val="20"/>
          <w:rtl/>
        </w:rPr>
        <w:t>ً</w:t>
      </w:r>
      <w:r w:rsidRPr="0004597B">
        <w:rPr>
          <w:rFonts w:ascii="Simplified Arabic" w:hAnsi="Simplified Arabic"/>
          <w:b w:val="0"/>
          <w:bCs w:val="0"/>
          <w:sz w:val="20"/>
          <w:szCs w:val="20"/>
          <w:rtl/>
        </w:rPr>
        <w:t xml:space="preserve"> للتركيب الميكانيكي لكل تربة حيث تبين أن البوتاسيوم الذائب ازداد طردا مع زيادة نسبة السلت</w:t>
      </w:r>
      <w:r w:rsidR="00104E6C" w:rsidRPr="0004597B">
        <w:rPr>
          <w:rFonts w:ascii="Simplified Arabic" w:hAnsi="Simplified Arabic" w:hint="cs"/>
          <w:b w:val="0"/>
          <w:bCs w:val="0"/>
          <w:sz w:val="20"/>
          <w:szCs w:val="20"/>
          <w:rtl/>
        </w:rPr>
        <w:t>،</w:t>
      </w:r>
      <w:r w:rsidRPr="0004597B">
        <w:rPr>
          <w:rFonts w:ascii="Simplified Arabic" w:hAnsi="Simplified Arabic"/>
          <w:b w:val="0"/>
          <w:bCs w:val="0"/>
          <w:sz w:val="20"/>
          <w:szCs w:val="20"/>
          <w:rtl/>
        </w:rPr>
        <w:t xml:space="preserve"> حيث أن أقل نسبة للسلت كانت في تربة المالكية ثم القحطانية فالقامشلي فالح</w:t>
      </w:r>
      <w:r w:rsidRPr="0004597B">
        <w:rPr>
          <w:rFonts w:ascii="Simplified Arabic" w:hAnsi="Simplified Arabic"/>
          <w:b w:val="0"/>
          <w:bCs w:val="0"/>
          <w:sz w:val="20"/>
          <w:szCs w:val="20"/>
          <w:rtl/>
          <w:lang w:bidi="ar-SY"/>
        </w:rPr>
        <w:t>ــــــــــ</w:t>
      </w:r>
      <w:r w:rsidRPr="0004597B">
        <w:rPr>
          <w:rFonts w:ascii="Simplified Arabic" w:hAnsi="Simplified Arabic"/>
          <w:b w:val="0"/>
          <w:bCs w:val="0"/>
          <w:sz w:val="20"/>
          <w:szCs w:val="20"/>
          <w:rtl/>
        </w:rPr>
        <w:t xml:space="preserve">سكة </w:t>
      </w:r>
      <w:r w:rsidRPr="0004597B">
        <w:rPr>
          <w:rStyle w:val="quoted11"/>
          <w:rFonts w:ascii="Simplified Arabic" w:eastAsia="Calibri" w:hAnsi="Simplified Arabic" w:cs="Simplified Arabic"/>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Pr>
        <w:t>40% - 32% - 28% -26%</w:t>
      </w:r>
      <w:r w:rsidRPr="0004597B">
        <w:rPr>
          <w:rStyle w:val="quoted11"/>
          <w:rFonts w:ascii="Simplified Arabic" w:eastAsia="Calibri" w:hAnsi="Simplified Arabic" w:cs="Simplified Arabic"/>
          <w:b w:val="0"/>
          <w:bCs w:val="0"/>
          <w:color w:val="auto"/>
          <w:sz w:val="20"/>
          <w:szCs w:val="20"/>
          <w:rtl/>
        </w:rPr>
        <w:t>)</w:t>
      </w:r>
      <w:r w:rsidR="00DA3057" w:rsidRPr="0004597B">
        <w:rPr>
          <w:rFonts w:ascii="Simplified Arabic" w:hAnsi="Simplified Arabic" w:hint="cs"/>
          <w:b w:val="0"/>
          <w:bCs w:val="0"/>
          <w:sz w:val="20"/>
          <w:szCs w:val="20"/>
          <w:rtl/>
        </w:rPr>
        <w:t xml:space="preserve"> </w:t>
      </w:r>
      <w:r w:rsidRPr="0004597B">
        <w:rPr>
          <w:rFonts w:ascii="Simplified Arabic" w:hAnsi="Simplified Arabic"/>
          <w:b w:val="0"/>
          <w:bCs w:val="0"/>
          <w:sz w:val="20"/>
          <w:szCs w:val="20"/>
          <w:rtl/>
        </w:rPr>
        <w:t xml:space="preserve">بالترتيب </w:t>
      </w:r>
      <w:r w:rsidR="00DA3057" w:rsidRPr="0004597B">
        <w:rPr>
          <w:rFonts w:ascii="Simplified Arabic" w:hAnsi="Simplified Arabic" w:hint="cs"/>
          <w:b w:val="0"/>
          <w:bCs w:val="0"/>
          <w:sz w:val="20"/>
          <w:szCs w:val="20"/>
          <w:rtl/>
        </w:rPr>
        <w:t>،</w:t>
      </w:r>
      <w:r w:rsidRPr="0004597B">
        <w:rPr>
          <w:rFonts w:ascii="Simplified Arabic" w:hAnsi="Simplified Arabic"/>
          <w:b w:val="0"/>
          <w:bCs w:val="0"/>
          <w:sz w:val="20"/>
          <w:szCs w:val="20"/>
          <w:rtl/>
        </w:rPr>
        <w:t xml:space="preserve"> وبلغت قيم البوتاسيوم الذائب </w:t>
      </w:r>
      <w:r w:rsidRPr="0004597B">
        <w:rPr>
          <w:rStyle w:val="quoted11"/>
          <w:rFonts w:ascii="Simplified Arabic" w:eastAsia="Calibri" w:hAnsi="Simplified Arabic" w:cs="Simplified Arabic"/>
          <w:b w:val="0"/>
          <w:bCs w:val="0"/>
          <w:color w:val="auto"/>
          <w:sz w:val="20"/>
          <w:szCs w:val="20"/>
          <w:rtl/>
        </w:rPr>
        <w:t xml:space="preserve">(27.99 </w:t>
      </w:r>
      <w:r w:rsidR="00D87072" w:rsidRPr="0004597B">
        <w:rPr>
          <w:rStyle w:val="quoted11"/>
          <w:rFonts w:ascii="Simplified Arabic" w:eastAsia="Calibri" w:hAnsi="Simplified Arabic" w:cs="Simplified Arabic" w:hint="cs"/>
          <w:b w:val="0"/>
          <w:bCs w:val="0"/>
          <w:color w:val="auto"/>
          <w:sz w:val="20"/>
          <w:szCs w:val="20"/>
          <w:rtl/>
          <w:lang w:bidi="ar-SY"/>
        </w:rPr>
        <w:t>،</w:t>
      </w:r>
      <w:r w:rsidRPr="0004597B">
        <w:rPr>
          <w:rStyle w:val="quoted11"/>
          <w:rFonts w:ascii="Simplified Arabic" w:eastAsia="Calibri" w:hAnsi="Simplified Arabic" w:cs="Simplified Arabic"/>
          <w:b w:val="0"/>
          <w:bCs w:val="0"/>
          <w:color w:val="auto"/>
          <w:sz w:val="20"/>
          <w:szCs w:val="20"/>
          <w:rtl/>
        </w:rPr>
        <w:t xml:space="preserve"> 41.99</w:t>
      </w:r>
      <w:r w:rsidR="00D87072" w:rsidRPr="0004597B">
        <w:rPr>
          <w:rStyle w:val="quoted11"/>
          <w:rFonts w:ascii="Simplified Arabic" w:eastAsia="Calibri" w:hAnsi="Simplified Arabic" w:cs="Simplified Arabic" w:hint="cs"/>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tl/>
        </w:rPr>
        <w:t xml:space="preserve"> 28.61</w:t>
      </w:r>
      <w:r w:rsidR="00D87072" w:rsidRPr="0004597B">
        <w:rPr>
          <w:rStyle w:val="quoted11"/>
          <w:rFonts w:ascii="Simplified Arabic" w:eastAsia="Calibri" w:hAnsi="Simplified Arabic" w:cs="Simplified Arabic" w:hint="cs"/>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tl/>
        </w:rPr>
        <w:t xml:space="preserve"> 83.07</w:t>
      </w:r>
      <w:r w:rsidRPr="0004597B">
        <w:rPr>
          <w:rStyle w:val="quoted11"/>
          <w:rFonts w:ascii="Simplified Arabic" w:eastAsia="Calibri" w:hAnsi="Simplified Arabic" w:cs="Simplified Arabic"/>
          <w:b w:val="0"/>
          <w:bCs w:val="0"/>
          <w:color w:val="auto"/>
          <w:sz w:val="20"/>
          <w:szCs w:val="20"/>
        </w:rPr>
        <w:t xml:space="preserve">PPM </w:t>
      </w:r>
      <w:r w:rsidRPr="0004597B">
        <w:rPr>
          <w:rStyle w:val="quoted11"/>
          <w:rFonts w:ascii="Simplified Arabic" w:eastAsia="Calibri" w:hAnsi="Simplified Arabic" w:cs="Simplified Arabic"/>
          <w:b w:val="0"/>
          <w:bCs w:val="0"/>
          <w:color w:val="auto"/>
          <w:sz w:val="20"/>
          <w:szCs w:val="20"/>
          <w:rtl/>
        </w:rPr>
        <w:t>)</w:t>
      </w:r>
      <w:r w:rsidR="00DA3057" w:rsidRPr="0004597B">
        <w:rPr>
          <w:rStyle w:val="quoted11"/>
          <w:rFonts w:ascii="Simplified Arabic" w:eastAsia="Calibri" w:hAnsi="Simplified Arabic" w:cs="Simplified Arabic" w:hint="cs"/>
          <w:b w:val="0"/>
          <w:bCs w:val="0"/>
          <w:color w:val="auto"/>
          <w:sz w:val="20"/>
          <w:szCs w:val="20"/>
          <w:rtl/>
        </w:rPr>
        <w:t xml:space="preserve"> </w:t>
      </w:r>
      <w:r w:rsidRPr="0004597B">
        <w:rPr>
          <w:rFonts w:ascii="Simplified Arabic" w:hAnsi="Simplified Arabic"/>
          <w:b w:val="0"/>
          <w:bCs w:val="0"/>
          <w:sz w:val="20"/>
          <w:szCs w:val="20"/>
          <w:rtl/>
        </w:rPr>
        <w:t>في حين أن أعلى كمية للبوتاسيوم المتبادل كانت في تربة المالكية</w:t>
      </w:r>
      <w:r w:rsidR="00DA3057" w:rsidRPr="0004597B">
        <w:rPr>
          <w:rStyle w:val="quoted11"/>
          <w:rFonts w:ascii="Simplified Arabic" w:eastAsia="Calibri" w:hAnsi="Simplified Arabic" w:cs="Simplified Arabic" w:hint="cs"/>
          <w:b w:val="0"/>
          <w:bCs w:val="0"/>
          <w:color w:val="auto"/>
          <w:sz w:val="20"/>
          <w:szCs w:val="20"/>
          <w:rtl/>
        </w:rPr>
        <w:t xml:space="preserve"> </w:t>
      </w:r>
      <w:r w:rsidRPr="0004597B">
        <w:rPr>
          <w:rStyle w:val="quoted11"/>
          <w:rFonts w:ascii="Simplified Arabic" w:eastAsia="Calibri" w:hAnsi="Simplified Arabic" w:cs="Simplified Arabic"/>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Pr>
        <w:t>83.99 PPM</w:t>
      </w:r>
      <w:r w:rsidRPr="0004597B">
        <w:rPr>
          <w:rStyle w:val="quoted11"/>
          <w:rFonts w:ascii="Simplified Arabic" w:eastAsia="Calibri" w:hAnsi="Simplified Arabic" w:cs="Simplified Arabic"/>
          <w:b w:val="0"/>
          <w:bCs w:val="0"/>
          <w:color w:val="auto"/>
          <w:sz w:val="20"/>
          <w:szCs w:val="20"/>
          <w:rtl/>
        </w:rPr>
        <w:t>)</w:t>
      </w:r>
      <w:r w:rsidRPr="0004597B">
        <w:rPr>
          <w:rFonts w:ascii="Simplified Arabic" w:hAnsi="Simplified Arabic"/>
          <w:b w:val="0"/>
          <w:bCs w:val="0"/>
          <w:sz w:val="20"/>
          <w:szCs w:val="20"/>
          <w:rtl/>
        </w:rPr>
        <w:t xml:space="preserve"> التي تحوي أعلى نسبة من الطين</w:t>
      </w:r>
      <w:r w:rsidRPr="0004597B">
        <w:rPr>
          <w:rStyle w:val="quoted11"/>
          <w:rFonts w:ascii="Simplified Arabic" w:eastAsia="Calibri" w:hAnsi="Simplified Arabic" w:cs="Simplified Arabic"/>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Pr>
        <w:t>62%</w:t>
      </w:r>
      <w:r w:rsidRPr="0004597B">
        <w:rPr>
          <w:rStyle w:val="quoted11"/>
          <w:rFonts w:ascii="Simplified Arabic" w:eastAsia="Calibri" w:hAnsi="Simplified Arabic" w:cs="Simplified Arabic"/>
          <w:b w:val="0"/>
          <w:bCs w:val="0"/>
          <w:color w:val="auto"/>
          <w:sz w:val="20"/>
          <w:szCs w:val="20"/>
          <w:rtl/>
        </w:rPr>
        <w:t>)</w:t>
      </w:r>
      <w:r w:rsidR="00DA3057" w:rsidRPr="0004597B">
        <w:rPr>
          <w:rFonts w:ascii="Simplified Arabic" w:hAnsi="Simplified Arabic" w:hint="cs"/>
          <w:b w:val="0"/>
          <w:bCs w:val="0"/>
          <w:sz w:val="20"/>
          <w:szCs w:val="20"/>
          <w:rtl/>
        </w:rPr>
        <w:t>،</w:t>
      </w:r>
      <w:r w:rsidRPr="0004597B">
        <w:rPr>
          <w:rFonts w:ascii="Simplified Arabic" w:hAnsi="Simplified Arabic"/>
          <w:b w:val="0"/>
          <w:bCs w:val="0"/>
          <w:sz w:val="20"/>
          <w:szCs w:val="20"/>
          <w:rtl/>
        </w:rPr>
        <w:t xml:space="preserve"> وتأثرت كمية البوتاسيوم بكافة أشكاله لكل تربة بالجرعات السمادية </w:t>
      </w:r>
      <w:r w:rsidR="00DA3057" w:rsidRPr="0004597B">
        <w:rPr>
          <w:rFonts w:ascii="Simplified Arabic" w:hAnsi="Simplified Arabic" w:hint="cs"/>
          <w:b w:val="0"/>
          <w:bCs w:val="0"/>
          <w:sz w:val="20"/>
          <w:szCs w:val="20"/>
          <w:rtl/>
        </w:rPr>
        <w:t>،</w:t>
      </w:r>
      <w:r w:rsidRPr="0004597B">
        <w:rPr>
          <w:rFonts w:ascii="Simplified Arabic" w:hAnsi="Simplified Arabic"/>
          <w:b w:val="0"/>
          <w:bCs w:val="0"/>
          <w:sz w:val="20"/>
          <w:szCs w:val="20"/>
          <w:rtl/>
        </w:rPr>
        <w:t>حيث أدت زيادة الجرعة السمادية إلى زيادة كمية البوتاسيوم الذائب في كل ترب التجربة .</w:t>
      </w:r>
      <w:r w:rsidR="00DA3057" w:rsidRPr="0004597B">
        <w:rPr>
          <w:rFonts w:ascii="Simplified Arabic" w:hAnsi="Simplified Arabic" w:hint="cs"/>
          <w:b w:val="0"/>
          <w:bCs w:val="0"/>
          <w:sz w:val="20"/>
          <w:szCs w:val="20"/>
          <w:rtl/>
        </w:rPr>
        <w:t xml:space="preserve"> </w:t>
      </w:r>
      <w:r w:rsidRPr="0004597B">
        <w:rPr>
          <w:rFonts w:ascii="Simplified Arabic" w:hAnsi="Simplified Arabic"/>
          <w:b w:val="0"/>
          <w:bCs w:val="0"/>
          <w:sz w:val="20"/>
          <w:szCs w:val="20"/>
          <w:rtl/>
        </w:rPr>
        <w:t>وازدادت كمية البوتاسيوم المتبادل في تربة المالكية والقحطانية والقامشلي زيادة طردية مع زيادة الجرعة السمادية</w:t>
      </w:r>
      <w:r w:rsidR="00DA3057" w:rsidRPr="0004597B">
        <w:rPr>
          <w:rFonts w:ascii="Simplified Arabic" w:hAnsi="Simplified Arabic" w:hint="cs"/>
          <w:b w:val="0"/>
          <w:bCs w:val="0"/>
          <w:sz w:val="20"/>
          <w:szCs w:val="20"/>
          <w:rtl/>
        </w:rPr>
        <w:t>،</w:t>
      </w:r>
      <w:r w:rsidRPr="0004597B">
        <w:rPr>
          <w:rFonts w:ascii="Simplified Arabic" w:hAnsi="Simplified Arabic"/>
          <w:b w:val="0"/>
          <w:bCs w:val="0"/>
          <w:sz w:val="20"/>
          <w:szCs w:val="20"/>
          <w:rtl/>
        </w:rPr>
        <w:t xml:space="preserve"> حيث كانت كمية البوتاسيوم المتبادل في هذه الترب في المعاملة السمادية الشاهد </w:t>
      </w:r>
      <w:r w:rsidRPr="0004597B">
        <w:rPr>
          <w:rStyle w:val="quoted11"/>
          <w:rFonts w:ascii="Simplified Arabic" w:eastAsia="Calibri" w:hAnsi="Simplified Arabic" w:cs="Simplified Arabic"/>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Pr>
        <w:t>80.54 , 80.14 , 81.53 PPM</w:t>
      </w:r>
      <w:r w:rsidRPr="0004597B">
        <w:rPr>
          <w:rStyle w:val="quoted11"/>
          <w:rFonts w:ascii="Simplified Arabic" w:eastAsia="Calibri" w:hAnsi="Simplified Arabic" w:cs="Simplified Arabic"/>
          <w:b w:val="0"/>
          <w:bCs w:val="0"/>
          <w:color w:val="auto"/>
          <w:sz w:val="20"/>
          <w:szCs w:val="20"/>
          <w:rtl/>
        </w:rPr>
        <w:t>)</w:t>
      </w:r>
      <w:r w:rsidRPr="0004597B">
        <w:rPr>
          <w:rFonts w:ascii="Simplified Arabic" w:hAnsi="Simplified Arabic"/>
          <w:b w:val="0"/>
          <w:bCs w:val="0"/>
          <w:sz w:val="20"/>
          <w:szCs w:val="20"/>
          <w:rtl/>
        </w:rPr>
        <w:t xml:space="preserve"> على الترتيب ووصلت في معاملة 1800</w:t>
      </w:r>
      <w:r w:rsidRPr="0004597B">
        <w:rPr>
          <w:rFonts w:ascii="Simplified Arabic" w:hAnsi="Simplified Arabic"/>
          <w:b w:val="0"/>
          <w:bCs w:val="0"/>
          <w:sz w:val="20"/>
          <w:szCs w:val="20"/>
        </w:rPr>
        <w:t xml:space="preserve">ppm </w:t>
      </w:r>
      <w:r w:rsidR="00D87072" w:rsidRPr="0004597B">
        <w:rPr>
          <w:rFonts w:ascii="Simplified Arabic" w:hAnsi="Simplified Arabic"/>
          <w:b w:val="0"/>
          <w:bCs w:val="0"/>
          <w:sz w:val="20"/>
          <w:szCs w:val="20"/>
          <w:rtl/>
        </w:rPr>
        <w:t xml:space="preserve"> إلى</w:t>
      </w:r>
      <w:r w:rsidRPr="0004597B">
        <w:rPr>
          <w:rFonts w:ascii="Simplified Arabic" w:hAnsi="Simplified Arabic"/>
          <w:b w:val="0"/>
          <w:bCs w:val="0"/>
          <w:sz w:val="20"/>
          <w:szCs w:val="20"/>
          <w:rtl/>
        </w:rPr>
        <w:t xml:space="preserve"> </w:t>
      </w:r>
      <w:r w:rsidRPr="0004597B">
        <w:rPr>
          <w:rStyle w:val="quoted11"/>
          <w:rFonts w:ascii="Simplified Arabic" w:eastAsia="Calibri" w:hAnsi="Simplified Arabic" w:cs="Simplified Arabic"/>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Pr>
        <w:t>PPM 90.14, 84.76 , 85.85</w:t>
      </w:r>
      <w:r w:rsidRPr="0004597B">
        <w:rPr>
          <w:rStyle w:val="quoted11"/>
          <w:rFonts w:ascii="Simplified Arabic" w:eastAsia="Calibri" w:hAnsi="Simplified Arabic" w:cs="Simplified Arabic"/>
          <w:b w:val="0"/>
          <w:bCs w:val="0"/>
          <w:color w:val="auto"/>
          <w:sz w:val="20"/>
          <w:szCs w:val="20"/>
          <w:rtl/>
        </w:rPr>
        <w:t>)</w:t>
      </w:r>
      <w:r w:rsidR="00DA3057" w:rsidRPr="0004597B">
        <w:rPr>
          <w:rStyle w:val="quoted11"/>
          <w:rFonts w:ascii="Simplified Arabic" w:eastAsia="Calibri" w:hAnsi="Simplified Arabic" w:cs="Simplified Arabic" w:hint="cs"/>
          <w:b w:val="0"/>
          <w:bCs w:val="0"/>
          <w:color w:val="auto"/>
          <w:sz w:val="20"/>
          <w:szCs w:val="20"/>
          <w:rtl/>
        </w:rPr>
        <w:t xml:space="preserve"> </w:t>
      </w:r>
      <w:r w:rsidRPr="0004597B">
        <w:rPr>
          <w:rFonts w:ascii="Simplified Arabic" w:hAnsi="Simplified Arabic"/>
          <w:b w:val="0"/>
          <w:bCs w:val="0"/>
          <w:sz w:val="20"/>
          <w:szCs w:val="20"/>
          <w:rtl/>
        </w:rPr>
        <w:t xml:space="preserve">بالترتيب بينما لم تتأثر كمية البوتاسيوم المتبادل في تربة الحسكة بهذه الزيادة. وأدت زيادة الجرعة السمادية </w:t>
      </w:r>
      <w:r w:rsidRPr="0004597B">
        <w:rPr>
          <w:rFonts w:ascii="Simplified Arabic" w:hAnsi="Simplified Arabic"/>
          <w:b w:val="0"/>
          <w:bCs w:val="0"/>
          <w:sz w:val="20"/>
          <w:szCs w:val="20"/>
          <w:rtl/>
          <w:lang w:bidi="ar-SY"/>
        </w:rPr>
        <w:t xml:space="preserve">إلى </w:t>
      </w:r>
      <w:r w:rsidRPr="0004597B">
        <w:rPr>
          <w:rFonts w:ascii="Simplified Arabic" w:hAnsi="Simplified Arabic"/>
          <w:b w:val="0"/>
          <w:bCs w:val="0"/>
          <w:sz w:val="20"/>
          <w:szCs w:val="20"/>
          <w:rtl/>
        </w:rPr>
        <w:t>زيادة كمية البوتاسيوم الغير القابل للتبادل</w:t>
      </w:r>
      <w:r w:rsidR="00D87072" w:rsidRPr="0004597B">
        <w:rPr>
          <w:rFonts w:ascii="Simplified Arabic" w:hAnsi="Simplified Arabic" w:hint="cs"/>
          <w:b w:val="0"/>
          <w:bCs w:val="0"/>
          <w:sz w:val="20"/>
          <w:szCs w:val="20"/>
          <w:rtl/>
        </w:rPr>
        <w:t xml:space="preserve"> </w:t>
      </w:r>
      <w:r w:rsidRPr="0004597B">
        <w:rPr>
          <w:rFonts w:ascii="Simplified Arabic" w:hAnsi="Simplified Arabic"/>
          <w:b w:val="0"/>
          <w:bCs w:val="0"/>
          <w:sz w:val="20"/>
          <w:szCs w:val="20"/>
          <w:rtl/>
        </w:rPr>
        <w:t>في الترب كافة وبلغت أعلى قيمة في تربة الحسكة</w:t>
      </w:r>
      <w:r w:rsidRPr="0004597B">
        <w:rPr>
          <w:rStyle w:val="quoted11"/>
          <w:rFonts w:ascii="Simplified Arabic" w:eastAsia="Calibri" w:hAnsi="Simplified Arabic" w:cs="Simplified Arabic"/>
          <w:b w:val="0"/>
          <w:bCs w:val="0"/>
          <w:color w:val="auto"/>
          <w:sz w:val="20"/>
          <w:szCs w:val="20"/>
          <w:rtl/>
        </w:rPr>
        <w:t>(</w:t>
      </w:r>
      <w:r w:rsidRPr="0004597B">
        <w:rPr>
          <w:rStyle w:val="quoted11"/>
          <w:rFonts w:ascii="Simplified Arabic" w:eastAsia="Calibri" w:hAnsi="Simplified Arabic" w:cs="Simplified Arabic"/>
          <w:b w:val="0"/>
          <w:bCs w:val="0"/>
          <w:color w:val="auto"/>
          <w:sz w:val="20"/>
          <w:szCs w:val="20"/>
        </w:rPr>
        <w:t>710 PPM</w:t>
      </w:r>
      <w:r w:rsidRPr="0004597B">
        <w:rPr>
          <w:rStyle w:val="quoted11"/>
          <w:rFonts w:ascii="Simplified Arabic" w:eastAsia="Calibri" w:hAnsi="Simplified Arabic" w:cs="Simplified Arabic"/>
          <w:b w:val="0"/>
          <w:bCs w:val="0"/>
          <w:color w:val="auto"/>
          <w:sz w:val="20"/>
          <w:szCs w:val="20"/>
          <w:rtl/>
        </w:rPr>
        <w:t>)</w:t>
      </w:r>
      <w:r w:rsidRPr="0004597B">
        <w:rPr>
          <w:rFonts w:ascii="Simplified Arabic" w:hAnsi="Simplified Arabic"/>
          <w:b w:val="0"/>
          <w:bCs w:val="0"/>
          <w:sz w:val="20"/>
          <w:szCs w:val="20"/>
          <w:rtl/>
        </w:rPr>
        <w:t xml:space="preserve"> وكان معامل الاستفادة من عنصر البوتاسيوم بشكله الذائب أعلى من معامل الاستفادة من نفس العنصر بشكليه المتبادل والغير القابل للتبادل في كل ترب التجربة وعند إضافة الجرعات السمادية أظهرت الجرعة السمادية</w:t>
      </w:r>
      <w:r w:rsidR="00940659" w:rsidRPr="0004597B">
        <w:rPr>
          <w:rFonts w:ascii="Simplified Arabic" w:hAnsi="Simplified Arabic" w:hint="cs"/>
          <w:b w:val="0"/>
          <w:bCs w:val="0"/>
          <w:sz w:val="20"/>
          <w:szCs w:val="20"/>
          <w:rtl/>
        </w:rPr>
        <w:t xml:space="preserve"> </w:t>
      </w:r>
      <w:r w:rsidRPr="0004597B">
        <w:rPr>
          <w:rStyle w:val="quoted11"/>
          <w:rFonts w:ascii="Simplified Arabic" w:eastAsia="Calibri" w:hAnsi="Simplified Arabic" w:cs="Simplified Arabic"/>
          <w:b w:val="0"/>
          <w:bCs w:val="0"/>
          <w:color w:val="auto"/>
          <w:sz w:val="20"/>
          <w:szCs w:val="20"/>
        </w:rPr>
        <w:t xml:space="preserve"> (600 PPM)</w:t>
      </w:r>
      <w:r w:rsidRPr="0004597B">
        <w:rPr>
          <w:rFonts w:ascii="Simplified Arabic" w:hAnsi="Simplified Arabic"/>
          <w:b w:val="0"/>
          <w:bCs w:val="0"/>
          <w:sz w:val="20"/>
          <w:szCs w:val="20"/>
          <w:rtl/>
        </w:rPr>
        <w:t>معامل استفادة اكبر من بقية الجرعات السمادية.</w:t>
      </w:r>
    </w:p>
    <w:p w:rsidR="00691E19" w:rsidRPr="0004597B" w:rsidRDefault="00691E19" w:rsidP="00104E6C">
      <w:pPr>
        <w:spacing w:after="0" w:line="240" w:lineRule="auto"/>
        <w:ind w:left="1282" w:right="-567" w:hanging="1276"/>
        <w:rPr>
          <w:rFonts w:ascii="Simplified Arabic" w:hAnsi="Simplified Arabic" w:cs="Simplified Arabic"/>
          <w:sz w:val="20"/>
          <w:szCs w:val="20"/>
          <w:rtl/>
        </w:rPr>
      </w:pPr>
      <w:r w:rsidRPr="0004597B">
        <w:rPr>
          <w:rFonts w:ascii="Simplified Arabic" w:hAnsi="Simplified Arabic" w:cs="Simplified Arabic" w:hint="cs"/>
          <w:b/>
          <w:bCs/>
          <w:sz w:val="20"/>
          <w:szCs w:val="20"/>
          <w:rtl/>
        </w:rPr>
        <w:t>ال</w:t>
      </w:r>
      <w:r w:rsidRPr="0004597B">
        <w:rPr>
          <w:rFonts w:ascii="Simplified Arabic" w:hAnsi="Simplified Arabic" w:cs="Simplified Arabic"/>
          <w:b/>
          <w:bCs/>
          <w:sz w:val="20"/>
          <w:szCs w:val="20"/>
          <w:rtl/>
        </w:rPr>
        <w:t xml:space="preserve">كلمات </w:t>
      </w:r>
      <w:r w:rsidRPr="0004597B">
        <w:rPr>
          <w:rFonts w:ascii="Simplified Arabic" w:hAnsi="Simplified Arabic" w:cs="Simplified Arabic" w:hint="cs"/>
          <w:b/>
          <w:bCs/>
          <w:sz w:val="20"/>
          <w:szCs w:val="20"/>
          <w:rtl/>
        </w:rPr>
        <w:t>ال</w:t>
      </w:r>
      <w:r w:rsidRPr="0004597B">
        <w:rPr>
          <w:rFonts w:ascii="Simplified Arabic" w:hAnsi="Simplified Arabic" w:cs="Simplified Arabic"/>
          <w:b/>
          <w:bCs/>
          <w:sz w:val="20"/>
          <w:szCs w:val="20"/>
          <w:rtl/>
        </w:rPr>
        <w:t>مفتاحية :</w:t>
      </w:r>
      <w:r w:rsidRPr="0004597B">
        <w:rPr>
          <w:rFonts w:ascii="Simplified Arabic" w:hAnsi="Simplified Arabic" w:cs="Simplified Arabic"/>
          <w:sz w:val="20"/>
          <w:szCs w:val="20"/>
          <w:rtl/>
        </w:rPr>
        <w:t xml:space="preserve"> البوتاسيوم الذائب </w:t>
      </w:r>
      <w:r w:rsidR="00104E6C"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البوتاسيوم المتبادل </w:t>
      </w:r>
      <w:r w:rsidR="00104E6C"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البوتاسيوم الغير القابل للتبادل (المثبت)</w:t>
      </w:r>
      <w:r w:rsidR="00104E6C"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سماد بوتاسي</w:t>
      </w:r>
      <w:r w:rsidR="00104E6C" w:rsidRPr="0004597B">
        <w:rPr>
          <w:rFonts w:ascii="Simplified Arabic" w:hAnsi="Simplified Arabic" w:cs="Simplified Arabic" w:hint="cs"/>
          <w:sz w:val="20"/>
          <w:szCs w:val="20"/>
          <w:rtl/>
        </w:rPr>
        <w:t>،</w:t>
      </w:r>
      <w:r w:rsidRPr="0004597B">
        <w:rPr>
          <w:rFonts w:ascii="Simplified Arabic" w:hAnsi="Simplified Arabic" w:cs="Simplified Arabic"/>
          <w:sz w:val="20"/>
          <w:szCs w:val="20"/>
          <w:rtl/>
        </w:rPr>
        <w:t xml:space="preserve"> محافظة الحسكة.</w:t>
      </w:r>
    </w:p>
    <w:p w:rsidR="00AE37A4" w:rsidRPr="0004597B" w:rsidRDefault="00AE37A4">
      <w:pPr>
        <w:bidi w:val="0"/>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lang w:bidi="ar-SY"/>
        </w:rPr>
        <w:br w:type="page"/>
      </w:r>
    </w:p>
    <w:p w:rsidR="00DA3057" w:rsidRPr="0004597B" w:rsidRDefault="00A17E0E" w:rsidP="00A17E0E">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lastRenderedPageBreak/>
        <w:t>أثر الغسيل المتناوب بمياه عذبة ومالحة على بعض الخصائص الكيميائية للتربة</w:t>
      </w:r>
    </w:p>
    <w:p w:rsidR="00A17E0E" w:rsidRPr="0004597B" w:rsidRDefault="00A17E0E" w:rsidP="00A17E0E">
      <w:pPr>
        <w:spacing w:after="0" w:line="240" w:lineRule="auto"/>
        <w:jc w:val="center"/>
        <w:rPr>
          <w:rFonts w:ascii="Simplified Arabic" w:hAnsi="Simplified Arabic" w:cs="Simplified Arabic"/>
          <w:b/>
          <w:bCs/>
          <w:rtl/>
          <w:lang w:bidi="ar-SY"/>
        </w:rPr>
      </w:pPr>
      <w:r w:rsidRPr="0004597B">
        <w:rPr>
          <w:rFonts w:ascii="Simplified Arabic" w:hAnsi="Simplified Arabic" w:cs="Simplified Arabic"/>
          <w:b/>
          <w:bCs/>
          <w:rtl/>
          <w:lang w:bidi="ar-SY"/>
        </w:rPr>
        <w:t xml:space="preserve"> شديدة الملوحة</w:t>
      </w:r>
    </w:p>
    <w:p w:rsidR="00A17E0E" w:rsidRPr="0004597B" w:rsidRDefault="00A17E0E" w:rsidP="00A17E0E">
      <w:pPr>
        <w:spacing w:after="0" w:line="240" w:lineRule="auto"/>
        <w:jc w:val="center"/>
        <w:rPr>
          <w:rFonts w:ascii="Simplified Arabic" w:hAnsi="Simplified Arabic" w:cs="Simplified Arabic"/>
          <w:sz w:val="20"/>
          <w:szCs w:val="20"/>
          <w:vertAlign w:val="superscript"/>
          <w:rtl/>
          <w:lang w:bidi="ar-SY"/>
        </w:rPr>
      </w:pPr>
      <w:r w:rsidRPr="0004597B">
        <w:rPr>
          <w:rFonts w:ascii="Simplified Arabic" w:hAnsi="Simplified Arabic" w:cs="Simplified Arabic"/>
          <w:b/>
          <w:bCs/>
          <w:sz w:val="20"/>
          <w:szCs w:val="20"/>
          <w:u w:val="single"/>
          <w:rtl/>
          <w:lang w:bidi="ar-SY"/>
        </w:rPr>
        <w:t>هلال غايرلي</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sz w:val="20"/>
          <w:szCs w:val="20"/>
          <w:rtl/>
          <w:lang w:bidi="ar-SY"/>
        </w:rPr>
        <w:t xml:space="preserve"> ومحمد منهل الزعبي</w:t>
      </w:r>
      <w:r w:rsidRPr="0004597B">
        <w:rPr>
          <w:rFonts w:ascii="Simplified Arabic" w:hAnsi="Simplified Arabic" w:cs="Simplified Arabic" w:hint="cs"/>
          <w:sz w:val="20"/>
          <w:szCs w:val="20"/>
          <w:vertAlign w:val="superscript"/>
          <w:rtl/>
          <w:lang w:bidi="ar-SY"/>
        </w:rPr>
        <w:t>(1)</w:t>
      </w:r>
      <w:r w:rsidRPr="0004597B">
        <w:rPr>
          <w:rFonts w:ascii="Simplified Arabic" w:hAnsi="Simplified Arabic" w:cs="Simplified Arabic"/>
          <w:sz w:val="20"/>
          <w:szCs w:val="20"/>
          <w:rtl/>
          <w:lang w:bidi="ar-SY"/>
        </w:rPr>
        <w:t xml:space="preserve"> وياسر سليمان</w:t>
      </w:r>
      <w:r w:rsidRPr="0004597B">
        <w:rPr>
          <w:rFonts w:ascii="Simplified Arabic" w:hAnsi="Simplified Arabic" w:cs="Simplified Arabic" w:hint="cs"/>
          <w:sz w:val="20"/>
          <w:szCs w:val="20"/>
          <w:vertAlign w:val="superscript"/>
          <w:rtl/>
          <w:lang w:bidi="ar-SY"/>
        </w:rPr>
        <w:t>(2)</w:t>
      </w:r>
      <w:r w:rsidRPr="0004597B">
        <w:rPr>
          <w:rFonts w:ascii="Simplified Arabic" w:hAnsi="Simplified Arabic" w:cs="Simplified Arabic"/>
          <w:sz w:val="20"/>
          <w:szCs w:val="20"/>
          <w:rtl/>
          <w:lang w:bidi="ar-SY"/>
        </w:rPr>
        <w:t xml:space="preserve"> ومحمد حداد</w:t>
      </w:r>
      <w:r w:rsidRPr="0004597B">
        <w:rPr>
          <w:rFonts w:ascii="Simplified Arabic" w:hAnsi="Simplified Arabic" w:cs="Simplified Arabic" w:hint="cs"/>
          <w:sz w:val="20"/>
          <w:szCs w:val="20"/>
          <w:vertAlign w:val="superscript"/>
          <w:rtl/>
          <w:lang w:bidi="ar-SY"/>
        </w:rPr>
        <w:t>(2)</w:t>
      </w:r>
      <w:r w:rsidRPr="0004597B">
        <w:rPr>
          <w:rFonts w:ascii="Simplified Arabic" w:hAnsi="Simplified Arabic" w:cs="Simplified Arabic"/>
          <w:sz w:val="20"/>
          <w:szCs w:val="20"/>
          <w:rtl/>
          <w:lang w:bidi="ar-SY"/>
        </w:rPr>
        <w:t xml:space="preserve"> ومحمد شلاش</w:t>
      </w:r>
      <w:r w:rsidRPr="0004597B">
        <w:rPr>
          <w:rFonts w:ascii="Simplified Arabic" w:hAnsi="Simplified Arabic" w:cs="Simplified Arabic" w:hint="cs"/>
          <w:sz w:val="20"/>
          <w:szCs w:val="20"/>
          <w:vertAlign w:val="superscript"/>
          <w:rtl/>
          <w:lang w:bidi="ar-SY"/>
        </w:rPr>
        <w:t>(2)</w:t>
      </w:r>
    </w:p>
    <w:p w:rsidR="00A17E0E" w:rsidRPr="0004597B" w:rsidRDefault="00A17E0E" w:rsidP="0013416D">
      <w:pPr>
        <w:spacing w:after="0" w:line="240" w:lineRule="auto"/>
        <w:rPr>
          <w:rFonts w:ascii="Simplified Arabic" w:hAnsi="Simplified Arabic" w:cs="Simplified Arabic"/>
          <w:sz w:val="20"/>
          <w:szCs w:val="20"/>
        </w:rPr>
      </w:pPr>
      <w:r w:rsidRPr="0004597B">
        <w:rPr>
          <w:rFonts w:ascii="Simplified Arabic" w:hAnsi="Simplified Arabic" w:cs="Simplified Arabic"/>
          <w:sz w:val="20"/>
          <w:szCs w:val="20"/>
          <w:rtl/>
        </w:rPr>
        <w:t>(1)</w:t>
      </w:r>
      <w:r w:rsidRPr="0004597B">
        <w:rPr>
          <w:rFonts w:ascii="Simplified Arabic" w:hAnsi="Simplified Arabic" w:cs="Simplified Arabic"/>
          <w:sz w:val="20"/>
          <w:szCs w:val="20"/>
          <w:rtl/>
          <w:lang w:bidi="ar-SY"/>
        </w:rPr>
        <w:t>. إدارة بحوث الموارد الطبيعية.</w:t>
      </w:r>
      <w:r w:rsidRPr="0004597B">
        <w:rPr>
          <w:rFonts w:ascii="Simplified Arabic" w:hAnsi="Simplified Arabic" w:cs="Simplified Arabic"/>
          <w:sz w:val="20"/>
          <w:szCs w:val="20"/>
          <w:lang w:bidi="ar-SY"/>
        </w:rPr>
        <w:t xml:space="preserve">  </w:t>
      </w:r>
    </w:p>
    <w:p w:rsidR="00A17E0E" w:rsidRPr="0004597B" w:rsidRDefault="00A17E0E" w:rsidP="00DA3057">
      <w:pPr>
        <w:spacing w:after="0" w:line="240" w:lineRule="auto"/>
        <w:rPr>
          <w:rFonts w:ascii="Times New Roman" w:hAnsi="Times New Roman" w:cs="Simplified Arabic"/>
          <w:sz w:val="20"/>
          <w:szCs w:val="20"/>
          <w:lang w:bidi="ar-SY"/>
        </w:rPr>
      </w:pPr>
      <w:r w:rsidRPr="0004597B">
        <w:rPr>
          <w:rFonts w:ascii="Simplified Arabic" w:hAnsi="Simplified Arabic" w:cs="Simplified Arabic"/>
          <w:sz w:val="20"/>
          <w:szCs w:val="20"/>
          <w:rtl/>
          <w:lang w:bidi="ar-SY"/>
        </w:rPr>
        <w:t>(2). مركز البح</w:t>
      </w:r>
      <w:r w:rsidR="00DA3057" w:rsidRPr="0004597B">
        <w:rPr>
          <w:rFonts w:ascii="Simplified Arabic" w:hAnsi="Simplified Arabic" w:cs="Simplified Arabic"/>
          <w:sz w:val="20"/>
          <w:szCs w:val="20"/>
          <w:rtl/>
          <w:lang w:bidi="ar-SY"/>
        </w:rPr>
        <w:t>وث العلمية الزراعية في دير الزو</w:t>
      </w:r>
      <w:r w:rsidR="00DA3057" w:rsidRPr="0004597B">
        <w:rPr>
          <w:rFonts w:ascii="Simplified Arabic" w:hAnsi="Simplified Arabic" w:cs="Simplified Arabic" w:hint="cs"/>
          <w:sz w:val="20"/>
          <w:szCs w:val="20"/>
          <w:rtl/>
          <w:lang w:bidi="ar-SY"/>
        </w:rPr>
        <w:t>ر</w:t>
      </w:r>
      <w:r w:rsidRPr="0004597B">
        <w:rPr>
          <w:rFonts w:ascii="Simplified Arabic" w:hAnsi="Simplified Arabic" w:cs="Simplified Arabic"/>
          <w:sz w:val="20"/>
          <w:szCs w:val="20"/>
          <w:rtl/>
          <w:lang w:bidi="ar-SY"/>
        </w:rPr>
        <w:t>.</w:t>
      </w:r>
    </w:p>
    <w:p w:rsidR="00A17E0E" w:rsidRPr="0004597B" w:rsidRDefault="00A17E0E" w:rsidP="00940659">
      <w:pPr>
        <w:tabs>
          <w:tab w:val="left" w:pos="8976"/>
        </w:tabs>
        <w:spacing w:before="240" w:after="0" w:line="240" w:lineRule="auto"/>
        <w:ind w:firstLine="6"/>
        <w:rPr>
          <w:rFonts w:ascii="Simplified Arabic" w:hAnsi="Simplified Arabic" w:cs="Simplified Arabic"/>
          <w:b/>
          <w:bCs/>
          <w:sz w:val="20"/>
          <w:szCs w:val="20"/>
          <w:rtl/>
          <w:lang w:bidi="ar-SY"/>
        </w:rPr>
      </w:pPr>
      <w:r w:rsidRPr="0004597B">
        <w:rPr>
          <w:rFonts w:ascii="Simplified Arabic" w:hAnsi="Simplified Arabic" w:cs="Simplified Arabic"/>
          <w:b/>
          <w:bCs/>
          <w:sz w:val="20"/>
          <w:szCs w:val="20"/>
          <w:rtl/>
        </w:rPr>
        <w:t>الملخص:</w:t>
      </w:r>
    </w:p>
    <w:p w:rsidR="00A17E0E" w:rsidRPr="0004597B" w:rsidRDefault="00A17E0E" w:rsidP="00D87072">
      <w:pPr>
        <w:pStyle w:val="a5"/>
        <w:ind w:firstLine="233"/>
        <w:jc w:val="both"/>
        <w:rPr>
          <w:rFonts w:ascii="Simplified Arabic" w:hAnsi="Simplified Arabic" w:cs="Simplified Arabic"/>
          <w:b w:val="0"/>
          <w:bCs w:val="0"/>
          <w:sz w:val="19"/>
          <w:szCs w:val="19"/>
          <w:rtl/>
        </w:rPr>
      </w:pPr>
      <w:r w:rsidRPr="0004597B">
        <w:rPr>
          <w:rFonts w:ascii="Simplified Arabic" w:hAnsi="Simplified Arabic" w:cs="Simplified Arabic"/>
          <w:b w:val="0"/>
          <w:bCs w:val="0"/>
          <w:sz w:val="19"/>
          <w:szCs w:val="19"/>
          <w:rtl/>
        </w:rPr>
        <w:t xml:space="preserve"> نفذ هذا البحث في مركز البحوث العلمية الزراعية في دير الزور-</w:t>
      </w:r>
      <w:r w:rsidR="00DA3057" w:rsidRPr="0004597B">
        <w:rPr>
          <w:rFonts w:ascii="Simplified Arabic" w:hAnsi="Simplified Arabic" w:cs="Simplified Arabic" w:hint="cs"/>
          <w:b w:val="0"/>
          <w:bCs w:val="0"/>
          <w:sz w:val="19"/>
          <w:szCs w:val="19"/>
          <w:rtl/>
        </w:rPr>
        <w:t xml:space="preserve"> </w:t>
      </w:r>
      <w:r w:rsidRPr="0004597B">
        <w:rPr>
          <w:rFonts w:ascii="Simplified Arabic" w:hAnsi="Simplified Arabic" w:cs="Simplified Arabic"/>
          <w:b w:val="0"/>
          <w:bCs w:val="0"/>
          <w:sz w:val="19"/>
          <w:szCs w:val="19"/>
          <w:rtl/>
        </w:rPr>
        <w:t>محطة بحوث المريعية الثالثة</w:t>
      </w:r>
      <w:r w:rsidR="00DA3057" w:rsidRPr="0004597B">
        <w:rPr>
          <w:rFonts w:ascii="Simplified Arabic" w:hAnsi="Simplified Arabic" w:cs="Simplified Arabic" w:hint="cs"/>
          <w:b w:val="0"/>
          <w:bCs w:val="0"/>
          <w:sz w:val="19"/>
          <w:szCs w:val="19"/>
          <w:rtl/>
        </w:rPr>
        <w:t xml:space="preserve">       </w:t>
      </w:r>
      <w:r w:rsidRPr="0004597B">
        <w:rPr>
          <w:rFonts w:ascii="Simplified Arabic" w:hAnsi="Simplified Arabic" w:cs="Simplified Arabic"/>
          <w:b w:val="0"/>
          <w:bCs w:val="0"/>
          <w:sz w:val="19"/>
          <w:szCs w:val="19"/>
          <w:rtl/>
        </w:rPr>
        <w:t xml:space="preserve"> 2008-</w:t>
      </w:r>
      <w:r w:rsidR="00DA3057" w:rsidRPr="0004597B">
        <w:rPr>
          <w:rFonts w:ascii="Simplified Arabic" w:hAnsi="Simplified Arabic" w:cs="Simplified Arabic" w:hint="cs"/>
          <w:b w:val="0"/>
          <w:bCs w:val="0"/>
          <w:sz w:val="19"/>
          <w:szCs w:val="19"/>
          <w:rtl/>
        </w:rPr>
        <w:t xml:space="preserve"> </w:t>
      </w:r>
      <w:r w:rsidRPr="0004597B">
        <w:rPr>
          <w:rFonts w:ascii="Simplified Arabic" w:hAnsi="Simplified Arabic" w:cs="Simplified Arabic"/>
          <w:b w:val="0"/>
          <w:bCs w:val="0"/>
          <w:sz w:val="19"/>
          <w:szCs w:val="19"/>
          <w:rtl/>
        </w:rPr>
        <w:t xml:space="preserve">2013 </w:t>
      </w:r>
      <w:r w:rsidRPr="0004597B">
        <w:rPr>
          <w:rFonts w:ascii="Simplified Arabic" w:hAnsi="Simplified Arabic" w:cs="Simplified Arabic"/>
          <w:b w:val="0"/>
          <w:bCs w:val="0"/>
          <w:sz w:val="19"/>
          <w:szCs w:val="19"/>
          <w:rtl/>
          <w:lang w:bidi="ar-SY"/>
        </w:rPr>
        <w:t xml:space="preserve">بهدف </w:t>
      </w:r>
      <w:r w:rsidRPr="0004597B">
        <w:rPr>
          <w:rFonts w:ascii="Simplified Arabic" w:hAnsi="Simplified Arabic" w:cs="Simplified Arabic"/>
          <w:b w:val="0"/>
          <w:bCs w:val="0"/>
          <w:sz w:val="19"/>
          <w:szCs w:val="19"/>
          <w:rtl/>
        </w:rPr>
        <w:t>توفير كمية المياه العذبة في عملية استصلاح الأراضي المالحة</w:t>
      </w:r>
      <w:r w:rsidRPr="0004597B">
        <w:rPr>
          <w:rFonts w:ascii="Simplified Arabic" w:hAnsi="Simplified Arabic" w:cs="Simplified Arabic"/>
          <w:b w:val="0"/>
          <w:bCs w:val="0"/>
          <w:sz w:val="19"/>
          <w:szCs w:val="19"/>
          <w:rtl/>
          <w:lang w:bidi="ar-SY"/>
        </w:rPr>
        <w:t xml:space="preserve"> </w:t>
      </w:r>
      <w:r w:rsidRPr="0004597B">
        <w:rPr>
          <w:rFonts w:ascii="Simplified Arabic" w:hAnsi="Simplified Arabic" w:cs="Simplified Arabic"/>
          <w:b w:val="0"/>
          <w:bCs w:val="0"/>
          <w:sz w:val="19"/>
          <w:szCs w:val="19"/>
          <w:rtl/>
        </w:rPr>
        <w:t>في ظل موارد مائية محدودة وظروف العجز المائي الشديد</w:t>
      </w:r>
      <w:r w:rsidRPr="0004597B">
        <w:rPr>
          <w:rFonts w:ascii="Simplified Arabic" w:hAnsi="Simplified Arabic" w:cs="Simplified Arabic"/>
          <w:b w:val="0"/>
          <w:bCs w:val="0"/>
          <w:sz w:val="19"/>
          <w:szCs w:val="19"/>
          <w:rtl/>
          <w:lang w:bidi="ar-SY"/>
        </w:rPr>
        <w:t xml:space="preserve"> و</w:t>
      </w:r>
      <w:r w:rsidRPr="0004597B">
        <w:rPr>
          <w:rFonts w:ascii="Simplified Arabic" w:hAnsi="Simplified Arabic" w:cs="Simplified Arabic"/>
          <w:b w:val="0"/>
          <w:bCs w:val="0"/>
          <w:sz w:val="19"/>
          <w:szCs w:val="19"/>
          <w:rtl/>
        </w:rPr>
        <w:t>الحصول على التوزيع الحقيقي للأملاح على أثر مرور مياه مختلفة النوعية للحصول على منحنيات الأملاح تم استعمال مياه عالية الملوحة من المصرف الزراعي(</w:t>
      </w:r>
      <w:r w:rsidRPr="0004597B">
        <w:rPr>
          <w:rFonts w:ascii="Simplified Arabic" w:hAnsi="Simplified Arabic" w:cs="Simplified Arabic"/>
          <w:b w:val="0"/>
          <w:bCs w:val="0"/>
          <w:sz w:val="19"/>
          <w:szCs w:val="19"/>
        </w:rPr>
        <w:t>ds/m 22</w:t>
      </w:r>
      <w:r w:rsidRPr="0004597B">
        <w:rPr>
          <w:rFonts w:ascii="Simplified Arabic" w:hAnsi="Simplified Arabic" w:cs="Simplified Arabic"/>
          <w:b w:val="0"/>
          <w:bCs w:val="0"/>
          <w:sz w:val="19"/>
          <w:szCs w:val="19"/>
          <w:rtl/>
        </w:rPr>
        <w:t xml:space="preserve">) </w:t>
      </w:r>
      <w:r w:rsidRPr="0004597B">
        <w:rPr>
          <w:rFonts w:ascii="Simplified Arabic" w:hAnsi="Simplified Arabic" w:cs="Simplified Arabic"/>
          <w:b w:val="0"/>
          <w:bCs w:val="0"/>
          <w:sz w:val="19"/>
          <w:szCs w:val="19"/>
          <w:rtl/>
          <w:lang w:bidi="ar-SY"/>
        </w:rPr>
        <w:t xml:space="preserve">ومن نهر الفرات </w:t>
      </w:r>
      <w:r w:rsidRPr="0004597B">
        <w:rPr>
          <w:rFonts w:ascii="Simplified Arabic" w:hAnsi="Simplified Arabic" w:cs="Simplified Arabic"/>
          <w:b w:val="0"/>
          <w:bCs w:val="0"/>
          <w:sz w:val="19"/>
          <w:szCs w:val="19"/>
          <w:rtl/>
        </w:rPr>
        <w:t>ومعدل الغسيل الصافية 8000</w:t>
      </w:r>
      <w:r w:rsidRPr="0004597B">
        <w:rPr>
          <w:rFonts w:ascii="Simplified Arabic" w:hAnsi="Simplified Arabic" w:cs="Simplified Arabic" w:hint="cs"/>
          <w:b w:val="0"/>
          <w:bCs w:val="0"/>
          <w:sz w:val="19"/>
          <w:szCs w:val="19"/>
          <w:rtl/>
        </w:rPr>
        <w:t xml:space="preserve"> </w:t>
      </w:r>
      <w:r w:rsidRPr="0004597B">
        <w:rPr>
          <w:rFonts w:ascii="Simplified Arabic" w:hAnsi="Simplified Arabic" w:cs="Simplified Arabic"/>
          <w:b w:val="0"/>
          <w:bCs w:val="0"/>
          <w:sz w:val="19"/>
          <w:szCs w:val="19"/>
          <w:rtl/>
        </w:rPr>
        <w:t>م³/هـ لاستصلاح الأراضي شديدة الملوحة تحت نظام الصرف المغطى وذلك للتخلص من الأملاح السائدة</w:t>
      </w:r>
      <w:r w:rsidRPr="0004597B">
        <w:rPr>
          <w:rFonts w:ascii="Simplified Arabic" w:hAnsi="Simplified Arabic" w:cs="Simplified Arabic"/>
          <w:b w:val="0"/>
          <w:bCs w:val="0"/>
          <w:sz w:val="19"/>
          <w:szCs w:val="19"/>
        </w:rPr>
        <w:t xml:space="preserve"> </w:t>
      </w:r>
      <w:r w:rsidRPr="0004597B">
        <w:rPr>
          <w:rFonts w:ascii="Simplified Arabic" w:hAnsi="Simplified Arabic" w:cs="Simplified Arabic"/>
          <w:b w:val="0"/>
          <w:bCs w:val="0"/>
          <w:sz w:val="19"/>
          <w:szCs w:val="19"/>
          <w:rtl/>
        </w:rPr>
        <w:t>والضارة لنمو للمحاصيل الزراعية</w:t>
      </w:r>
      <w:r w:rsidRPr="0004597B">
        <w:rPr>
          <w:rFonts w:ascii="Simplified Arabic" w:hAnsi="Simplified Arabic" w:cs="Simplified Arabic"/>
          <w:b w:val="0"/>
          <w:bCs w:val="0"/>
          <w:sz w:val="19"/>
          <w:szCs w:val="19"/>
          <w:rtl/>
          <w:lang w:bidi="ar-SY"/>
        </w:rPr>
        <w:t xml:space="preserve"> أيونات الصوديوم هي السائدة بالنسبة الى ايونات الكالسيوم والمغنسيوم وايونات المغنسيوم هي السائدة بصورة عامة على ايونات الكالسيوم وتبين أن نوع الملوحة بالنسبة للايونات الموجبة قبل اجراء عملية الغسيل صوديوم/ مغنيسيوم وبعد عملية الغسيل صوديوم/ كالسيوم بالنسبة للايونات الموجبة و</w:t>
      </w:r>
      <w:r w:rsidRPr="0004597B">
        <w:rPr>
          <w:rFonts w:ascii="Simplified Arabic" w:hAnsi="Simplified Arabic" w:cs="Simplified Arabic"/>
          <w:b w:val="0"/>
          <w:bCs w:val="0"/>
          <w:sz w:val="19"/>
          <w:szCs w:val="19"/>
          <w:rtl/>
        </w:rPr>
        <w:t xml:space="preserve">تضمن البحث أربعة معاملات مائية لنوعية مياه الغسيل باستخدام ثلاثة مكررات، مساحة القطعة التجريبية 60 م² </w:t>
      </w:r>
      <w:r w:rsidRPr="0004597B">
        <w:rPr>
          <w:rFonts w:ascii="Simplified Arabic" w:hAnsi="Simplified Arabic" w:cs="Simplified Arabic"/>
          <w:b w:val="0"/>
          <w:bCs w:val="0"/>
          <w:sz w:val="19"/>
          <w:szCs w:val="19"/>
          <w:rtl/>
          <w:lang w:bidi="ar-SY"/>
        </w:rPr>
        <w:t>وشملت:</w:t>
      </w:r>
      <w:r w:rsidR="00DA3057" w:rsidRPr="0004597B">
        <w:rPr>
          <w:rFonts w:ascii="Simplified Arabic" w:hAnsi="Simplified Arabic" w:cs="Simplified Arabic" w:hint="cs"/>
          <w:b w:val="0"/>
          <w:bCs w:val="0"/>
          <w:sz w:val="19"/>
          <w:szCs w:val="19"/>
          <w:rtl/>
          <w:lang w:bidi="ar-SY"/>
        </w:rPr>
        <w:t xml:space="preserve"> </w:t>
      </w:r>
      <w:r w:rsidRPr="0004597B">
        <w:rPr>
          <w:rFonts w:ascii="Simplified Arabic" w:hAnsi="Simplified Arabic" w:cs="Simplified Arabic"/>
          <w:b w:val="0"/>
          <w:bCs w:val="0"/>
          <w:sz w:val="19"/>
          <w:szCs w:val="19"/>
          <w:rtl/>
          <w:lang w:bidi="ar-SY"/>
        </w:rPr>
        <w:t xml:space="preserve">المعاملة المائية الأولى </w:t>
      </w:r>
      <w:r w:rsidRPr="0004597B">
        <w:rPr>
          <w:rFonts w:ascii="Simplified Arabic" w:hAnsi="Simplified Arabic" w:cs="Simplified Arabic"/>
          <w:b w:val="0"/>
          <w:bCs w:val="0"/>
          <w:sz w:val="19"/>
          <w:szCs w:val="19"/>
        </w:rPr>
        <w:t>STW1</w:t>
      </w:r>
      <w:r w:rsidRPr="0004597B">
        <w:rPr>
          <w:rFonts w:ascii="Simplified Arabic" w:hAnsi="Simplified Arabic" w:cs="Simplified Arabic"/>
          <w:b w:val="0"/>
          <w:bCs w:val="0"/>
          <w:sz w:val="19"/>
          <w:szCs w:val="19"/>
          <w:rtl/>
          <w:lang w:bidi="ar-SY"/>
        </w:rPr>
        <w:t xml:space="preserve"> استعمال نوعية مياه الغسيل 100% مياه عذبة، المعاملة المائية الثانية </w:t>
      </w:r>
      <w:r w:rsidRPr="0004597B">
        <w:rPr>
          <w:rFonts w:ascii="Simplified Arabic" w:hAnsi="Simplified Arabic" w:cs="Simplified Arabic"/>
          <w:b w:val="0"/>
          <w:bCs w:val="0"/>
          <w:sz w:val="19"/>
          <w:szCs w:val="19"/>
        </w:rPr>
        <w:t xml:space="preserve"> STW2</w:t>
      </w:r>
      <w:r w:rsidRPr="0004597B">
        <w:rPr>
          <w:rFonts w:ascii="Simplified Arabic" w:hAnsi="Simplified Arabic" w:cs="Simplified Arabic"/>
          <w:b w:val="0"/>
          <w:bCs w:val="0"/>
          <w:sz w:val="19"/>
          <w:szCs w:val="19"/>
          <w:rtl/>
          <w:lang w:bidi="ar-SY"/>
        </w:rPr>
        <w:t xml:space="preserve">استعمال نوعية مياه الغسيل 70% مياه عذبة+30% مياه صرف زراعي المعاملة المائية الثالثة </w:t>
      </w:r>
      <w:r w:rsidRPr="0004597B">
        <w:rPr>
          <w:rFonts w:ascii="Simplified Arabic" w:hAnsi="Simplified Arabic" w:cs="Simplified Arabic"/>
          <w:b w:val="0"/>
          <w:bCs w:val="0"/>
          <w:sz w:val="19"/>
          <w:szCs w:val="19"/>
        </w:rPr>
        <w:t xml:space="preserve"> STW3</w:t>
      </w:r>
      <w:r w:rsidRPr="0004597B">
        <w:rPr>
          <w:rFonts w:ascii="Simplified Arabic" w:hAnsi="Simplified Arabic" w:cs="Simplified Arabic"/>
          <w:b w:val="0"/>
          <w:bCs w:val="0"/>
          <w:sz w:val="19"/>
          <w:szCs w:val="19"/>
          <w:rtl/>
          <w:lang w:bidi="ar-SY"/>
        </w:rPr>
        <w:t xml:space="preserve">استعمال نوعية مياه الغسيل50% مياه عذبة+50% مياه صرف زراعي، المعاملة المائية الرابعة </w:t>
      </w:r>
      <w:r w:rsidRPr="0004597B">
        <w:rPr>
          <w:rFonts w:ascii="Simplified Arabic" w:hAnsi="Simplified Arabic" w:cs="Simplified Arabic"/>
          <w:b w:val="0"/>
          <w:bCs w:val="0"/>
          <w:sz w:val="19"/>
          <w:szCs w:val="19"/>
        </w:rPr>
        <w:t xml:space="preserve"> STW4</w:t>
      </w:r>
      <w:r w:rsidRPr="0004597B">
        <w:rPr>
          <w:rFonts w:ascii="Simplified Arabic" w:hAnsi="Simplified Arabic" w:cs="Simplified Arabic"/>
          <w:b w:val="0"/>
          <w:bCs w:val="0"/>
          <w:sz w:val="19"/>
          <w:szCs w:val="19"/>
          <w:rtl/>
          <w:lang w:bidi="ar-SY"/>
        </w:rPr>
        <w:t xml:space="preserve">استعمال نوعية مياه الغسيل </w:t>
      </w:r>
      <w:r w:rsidRPr="0004597B">
        <w:rPr>
          <w:rFonts w:ascii="Simplified Arabic" w:hAnsi="Simplified Arabic" w:cs="Simplified Arabic"/>
          <w:b w:val="0"/>
          <w:bCs w:val="0"/>
          <w:sz w:val="19"/>
          <w:szCs w:val="19"/>
          <w:lang w:bidi="ar-SY"/>
        </w:rPr>
        <w:t>30</w:t>
      </w:r>
      <w:r w:rsidRPr="0004597B">
        <w:rPr>
          <w:rFonts w:ascii="Simplified Arabic" w:hAnsi="Simplified Arabic" w:cs="Simplified Arabic"/>
          <w:b w:val="0"/>
          <w:bCs w:val="0"/>
          <w:sz w:val="19"/>
          <w:szCs w:val="19"/>
          <w:rtl/>
          <w:lang w:bidi="ar-SY"/>
        </w:rPr>
        <w:t>% مياه عذبة+</w:t>
      </w:r>
      <w:r w:rsidRPr="0004597B">
        <w:rPr>
          <w:rFonts w:ascii="Simplified Arabic" w:hAnsi="Simplified Arabic" w:cs="Simplified Arabic"/>
          <w:b w:val="0"/>
          <w:bCs w:val="0"/>
          <w:sz w:val="19"/>
          <w:szCs w:val="19"/>
          <w:lang w:bidi="ar-SY"/>
        </w:rPr>
        <w:t>70</w:t>
      </w:r>
      <w:r w:rsidRPr="0004597B">
        <w:rPr>
          <w:rFonts w:ascii="Simplified Arabic" w:hAnsi="Simplified Arabic" w:cs="Simplified Arabic"/>
          <w:b w:val="0"/>
          <w:bCs w:val="0"/>
          <w:sz w:val="19"/>
          <w:szCs w:val="19"/>
          <w:rtl/>
          <w:lang w:bidi="ar-SY"/>
        </w:rPr>
        <w:t xml:space="preserve">% مياه صرف زراعي، </w:t>
      </w:r>
      <w:r w:rsidRPr="0004597B">
        <w:rPr>
          <w:rFonts w:ascii="Simplified Arabic" w:hAnsi="Simplified Arabic" w:cs="Simplified Arabic"/>
          <w:b w:val="0"/>
          <w:bCs w:val="0"/>
          <w:sz w:val="19"/>
          <w:szCs w:val="19"/>
          <w:rtl/>
        </w:rPr>
        <w:t>أظهرت المعطيات التجريبية التي حصلنا عليها إلى النتائج التالية:</w:t>
      </w:r>
      <w:r w:rsidRPr="0004597B">
        <w:rPr>
          <w:rFonts w:ascii="Simplified Arabic" w:hAnsi="Simplified Arabic" w:cs="Simplified Arabic"/>
          <w:b w:val="0"/>
          <w:bCs w:val="0"/>
          <w:sz w:val="19"/>
          <w:szCs w:val="19"/>
          <w:rtl/>
          <w:lang w:bidi="ar-SY"/>
        </w:rPr>
        <w:t xml:space="preserve">انخفاض الملوحة </w:t>
      </w:r>
      <w:r w:rsidRPr="0004597B">
        <w:rPr>
          <w:rFonts w:ascii="Simplified Arabic" w:hAnsi="Simplified Arabic" w:cs="Simplified Arabic"/>
          <w:b w:val="0"/>
          <w:bCs w:val="0"/>
          <w:sz w:val="19"/>
          <w:szCs w:val="19"/>
          <w:lang w:bidi="ar-SY"/>
        </w:rPr>
        <w:t>EC</w:t>
      </w:r>
      <w:r w:rsidRPr="0004597B">
        <w:rPr>
          <w:rFonts w:ascii="Simplified Arabic" w:hAnsi="Simplified Arabic" w:cs="Simplified Arabic"/>
          <w:b w:val="0"/>
          <w:bCs w:val="0"/>
          <w:sz w:val="19"/>
          <w:szCs w:val="19"/>
          <w:rtl/>
        </w:rPr>
        <w:t xml:space="preserve"> في المعاملة المائية الأولى بنسبة 70% لعمق1</w:t>
      </w:r>
      <w:r w:rsidRPr="0004597B">
        <w:rPr>
          <w:rFonts w:ascii="Simplified Arabic" w:hAnsi="Simplified Arabic" w:cs="Simplified Arabic"/>
          <w:b w:val="0"/>
          <w:bCs w:val="0"/>
          <w:sz w:val="19"/>
          <w:szCs w:val="19"/>
        </w:rPr>
        <w:t>m</w:t>
      </w:r>
      <w:r w:rsidRPr="0004597B">
        <w:rPr>
          <w:rFonts w:ascii="Simplified Arabic" w:hAnsi="Simplified Arabic" w:cs="Simplified Arabic"/>
          <w:b w:val="0"/>
          <w:bCs w:val="0"/>
          <w:sz w:val="19"/>
          <w:szCs w:val="19"/>
          <w:rtl/>
        </w:rPr>
        <w:t xml:space="preserve"> وبنسبة 81% للطبقة السطحية الزراعية وفي المعاملة المائية الثانية بنسبة 64% لعمق 1</w:t>
      </w:r>
      <w:r w:rsidRPr="0004597B">
        <w:rPr>
          <w:rFonts w:ascii="Simplified Arabic" w:hAnsi="Simplified Arabic" w:cs="Simplified Arabic"/>
          <w:b w:val="0"/>
          <w:bCs w:val="0"/>
          <w:sz w:val="19"/>
          <w:szCs w:val="19"/>
        </w:rPr>
        <w:t>m</w:t>
      </w:r>
      <w:r w:rsidRPr="0004597B">
        <w:rPr>
          <w:rFonts w:ascii="Simplified Arabic" w:hAnsi="Simplified Arabic" w:cs="Simplified Arabic"/>
          <w:b w:val="0"/>
          <w:bCs w:val="0"/>
          <w:sz w:val="19"/>
          <w:szCs w:val="19"/>
          <w:rtl/>
        </w:rPr>
        <w:t xml:space="preserve"> وبنسبة 84%للطبقة السطحية الزراعية، وفي المعاملة المائية الثالثة بنسبة 53% لعمق 1</w:t>
      </w:r>
      <w:r w:rsidRPr="0004597B">
        <w:rPr>
          <w:rFonts w:ascii="Simplified Arabic" w:hAnsi="Simplified Arabic" w:cs="Simplified Arabic"/>
          <w:b w:val="0"/>
          <w:bCs w:val="0"/>
          <w:sz w:val="19"/>
          <w:szCs w:val="19"/>
        </w:rPr>
        <w:t>m</w:t>
      </w:r>
      <w:r w:rsidRPr="0004597B">
        <w:rPr>
          <w:rFonts w:ascii="Simplified Arabic" w:hAnsi="Simplified Arabic" w:cs="Simplified Arabic"/>
          <w:b w:val="0"/>
          <w:bCs w:val="0"/>
          <w:sz w:val="19"/>
          <w:szCs w:val="19"/>
          <w:rtl/>
        </w:rPr>
        <w:t xml:space="preserve"> وبنسبة 71%</w:t>
      </w:r>
      <w:r w:rsidR="00DA3057" w:rsidRPr="0004597B">
        <w:rPr>
          <w:rFonts w:ascii="Simplified Arabic" w:hAnsi="Simplified Arabic" w:cs="Simplified Arabic" w:hint="cs"/>
          <w:b w:val="0"/>
          <w:bCs w:val="0"/>
          <w:sz w:val="19"/>
          <w:szCs w:val="19"/>
          <w:rtl/>
        </w:rPr>
        <w:t xml:space="preserve"> </w:t>
      </w:r>
      <w:r w:rsidRPr="0004597B">
        <w:rPr>
          <w:rFonts w:ascii="Simplified Arabic" w:hAnsi="Simplified Arabic" w:cs="Simplified Arabic"/>
          <w:b w:val="0"/>
          <w:bCs w:val="0"/>
          <w:sz w:val="19"/>
          <w:szCs w:val="19"/>
          <w:rtl/>
        </w:rPr>
        <w:t>للطبقة السطحية الزراعية، وفي المعاملة المائية الرابعة بنسبة 55% لعمق 1</w:t>
      </w:r>
      <w:r w:rsidRPr="0004597B">
        <w:rPr>
          <w:rFonts w:ascii="Simplified Arabic" w:hAnsi="Simplified Arabic" w:cs="Simplified Arabic"/>
          <w:b w:val="0"/>
          <w:bCs w:val="0"/>
          <w:sz w:val="19"/>
          <w:szCs w:val="19"/>
        </w:rPr>
        <w:t>m</w:t>
      </w:r>
      <w:r w:rsidRPr="0004597B">
        <w:rPr>
          <w:rFonts w:ascii="Simplified Arabic" w:hAnsi="Simplified Arabic" w:cs="Simplified Arabic"/>
          <w:b w:val="0"/>
          <w:bCs w:val="0"/>
          <w:sz w:val="19"/>
          <w:szCs w:val="19"/>
          <w:rtl/>
        </w:rPr>
        <w:t xml:space="preserve"> وبنسبة 62%للطبقة السطحية الزراعية لعمق، عند مقارنة قيم </w:t>
      </w:r>
      <w:r w:rsidRPr="0004597B">
        <w:rPr>
          <w:rFonts w:ascii="Simplified Arabic" w:hAnsi="Simplified Arabic" w:cs="Simplified Arabic"/>
          <w:b w:val="0"/>
          <w:bCs w:val="0"/>
          <w:sz w:val="19"/>
          <w:szCs w:val="19"/>
        </w:rPr>
        <w:t>SAR</w:t>
      </w:r>
      <w:r w:rsidRPr="0004597B">
        <w:rPr>
          <w:rFonts w:ascii="Simplified Arabic" w:hAnsi="Simplified Arabic" w:cs="Simplified Arabic"/>
          <w:b w:val="0"/>
          <w:bCs w:val="0"/>
          <w:sz w:val="19"/>
          <w:szCs w:val="19"/>
          <w:rtl/>
        </w:rPr>
        <w:t xml:space="preserve"> قبل الغسيل وبعد الغسيل نجد أن قيمتها انخفضت في المعاملة المائية الأولى بنسبة 57% لعمق 1</w:t>
      </w:r>
      <w:r w:rsidRPr="0004597B">
        <w:rPr>
          <w:rFonts w:ascii="Simplified Arabic" w:hAnsi="Simplified Arabic" w:cs="Simplified Arabic"/>
          <w:b w:val="0"/>
          <w:bCs w:val="0"/>
          <w:sz w:val="19"/>
          <w:szCs w:val="19"/>
        </w:rPr>
        <w:t>m</w:t>
      </w:r>
      <w:r w:rsidRPr="0004597B">
        <w:rPr>
          <w:rFonts w:ascii="Simplified Arabic" w:hAnsi="Simplified Arabic" w:cs="Simplified Arabic"/>
          <w:b w:val="0"/>
          <w:bCs w:val="0"/>
          <w:sz w:val="19"/>
          <w:szCs w:val="19"/>
          <w:rtl/>
        </w:rPr>
        <w:t xml:space="preserve"> وبنسبة 96% للطبقة السطحية الزراعية، وفي المعاملة المائية الثانية بنسبة 69% لعمق 1</w:t>
      </w:r>
      <w:r w:rsidRPr="0004597B">
        <w:rPr>
          <w:rFonts w:ascii="Simplified Arabic" w:hAnsi="Simplified Arabic" w:cs="Simplified Arabic"/>
          <w:b w:val="0"/>
          <w:bCs w:val="0"/>
          <w:sz w:val="19"/>
          <w:szCs w:val="19"/>
        </w:rPr>
        <w:t>m</w:t>
      </w:r>
      <w:r w:rsidRPr="0004597B">
        <w:rPr>
          <w:rFonts w:ascii="Simplified Arabic" w:hAnsi="Simplified Arabic" w:cs="Simplified Arabic"/>
          <w:b w:val="0"/>
          <w:bCs w:val="0"/>
          <w:sz w:val="19"/>
          <w:szCs w:val="19"/>
          <w:rtl/>
        </w:rPr>
        <w:t xml:space="preserve"> وبنسبة 99%للطبقة السطحية الزراعية، وفي المعاملة المائية الثالثة بنسبة 67% لعمق 1</w:t>
      </w:r>
      <w:r w:rsidRPr="0004597B">
        <w:rPr>
          <w:rFonts w:ascii="Simplified Arabic" w:hAnsi="Simplified Arabic" w:cs="Simplified Arabic"/>
          <w:b w:val="0"/>
          <w:bCs w:val="0"/>
          <w:sz w:val="19"/>
          <w:szCs w:val="19"/>
        </w:rPr>
        <w:t>m</w:t>
      </w:r>
      <w:r w:rsidRPr="0004597B">
        <w:rPr>
          <w:rFonts w:ascii="Simplified Arabic" w:hAnsi="Simplified Arabic" w:cs="Simplified Arabic"/>
          <w:b w:val="0"/>
          <w:bCs w:val="0"/>
          <w:sz w:val="19"/>
          <w:szCs w:val="19"/>
          <w:rtl/>
        </w:rPr>
        <w:t xml:space="preserve"> وبنسبة 81%</w:t>
      </w:r>
      <w:r w:rsidR="00DA3057" w:rsidRPr="0004597B">
        <w:rPr>
          <w:rFonts w:ascii="Simplified Arabic" w:hAnsi="Simplified Arabic" w:cs="Simplified Arabic" w:hint="cs"/>
          <w:b w:val="0"/>
          <w:bCs w:val="0"/>
          <w:sz w:val="19"/>
          <w:szCs w:val="19"/>
          <w:rtl/>
        </w:rPr>
        <w:t xml:space="preserve"> </w:t>
      </w:r>
      <w:r w:rsidRPr="0004597B">
        <w:rPr>
          <w:rFonts w:ascii="Simplified Arabic" w:hAnsi="Simplified Arabic" w:cs="Simplified Arabic"/>
          <w:b w:val="0"/>
          <w:bCs w:val="0"/>
          <w:sz w:val="19"/>
          <w:szCs w:val="19"/>
          <w:rtl/>
        </w:rPr>
        <w:t>للطبقة السطحية الزراعية، وفي المعاملة المائية الرابعة بنسبة 48% لعمق  وبنسبة 53%</w:t>
      </w:r>
      <w:r w:rsidR="00DA3057" w:rsidRPr="0004597B">
        <w:rPr>
          <w:rFonts w:ascii="Simplified Arabic" w:hAnsi="Simplified Arabic" w:cs="Simplified Arabic" w:hint="cs"/>
          <w:b w:val="0"/>
          <w:bCs w:val="0"/>
          <w:sz w:val="19"/>
          <w:szCs w:val="19"/>
          <w:rtl/>
        </w:rPr>
        <w:t xml:space="preserve"> </w:t>
      </w:r>
      <w:r w:rsidRPr="0004597B">
        <w:rPr>
          <w:rFonts w:ascii="Simplified Arabic" w:hAnsi="Simplified Arabic" w:cs="Simplified Arabic"/>
          <w:b w:val="0"/>
          <w:bCs w:val="0"/>
          <w:sz w:val="19"/>
          <w:szCs w:val="19"/>
          <w:rtl/>
        </w:rPr>
        <w:t>للطبقة السطحية الزراعية، بينت النتائج إمكانية استخدام المعاملة المائية الثانية وتوفير 30% من المياه العذبة وإدخال الأرض للزراعة، وإمكانية استخدام المعاملة المائية الثالثة وإدخال الأرض لعملية الاستزراع وتوفير 50% من المياه العذبة في عملية الاستصلاح، سيتم عرض بيانات ومنحنيات الغسيل.</w:t>
      </w:r>
    </w:p>
    <w:p w:rsidR="00B903F6" w:rsidRPr="00DC5382" w:rsidRDefault="00A17E0E" w:rsidP="00DC5382">
      <w:pPr>
        <w:jc w:val="both"/>
        <w:rPr>
          <w:rFonts w:ascii="Simplified Arabic" w:hAnsi="Simplified Arabic" w:cs="Simplified Arabic"/>
          <w:sz w:val="20"/>
          <w:szCs w:val="20"/>
        </w:rPr>
      </w:pPr>
      <w:r w:rsidRPr="0004597B">
        <w:rPr>
          <w:rFonts w:ascii="Simplified Arabic" w:hAnsi="Simplified Arabic" w:cs="Simplified Arabic"/>
          <w:b/>
          <w:bCs/>
          <w:sz w:val="20"/>
          <w:szCs w:val="20"/>
          <w:rtl/>
        </w:rPr>
        <w:t>الكلمات المفتاحية</w:t>
      </w:r>
      <w:r w:rsidRPr="0004597B">
        <w:rPr>
          <w:rFonts w:ascii="Simplified Arabic" w:hAnsi="Simplified Arabic" w:cs="Simplified Arabic"/>
          <w:sz w:val="20"/>
          <w:szCs w:val="20"/>
          <w:rtl/>
        </w:rPr>
        <w:t>: استصلاح الأراضي، ملوحة التربة،</w:t>
      </w:r>
      <w:r w:rsidR="00DA3057" w:rsidRPr="0004597B">
        <w:rPr>
          <w:rFonts w:ascii="Simplified Arabic" w:hAnsi="Simplified Arabic" w:cs="Simplified Arabic" w:hint="cs"/>
          <w:sz w:val="20"/>
          <w:szCs w:val="20"/>
          <w:rtl/>
        </w:rPr>
        <w:t xml:space="preserve"> </w:t>
      </w:r>
      <w:r w:rsidRPr="0004597B">
        <w:rPr>
          <w:rFonts w:ascii="Simplified Arabic" w:hAnsi="Simplified Arabic" w:cs="Simplified Arabic"/>
          <w:sz w:val="20"/>
          <w:szCs w:val="20"/>
          <w:rtl/>
        </w:rPr>
        <w:t>غسل الأتربة المالحة</w:t>
      </w:r>
      <w:r w:rsidR="0022525C" w:rsidRPr="0004597B">
        <w:rPr>
          <w:rFonts w:ascii="Simplified Arabic" w:hAnsi="Simplified Arabic" w:cs="Simplified Arabic" w:hint="cs"/>
          <w:sz w:val="20"/>
          <w:szCs w:val="20"/>
          <w:rtl/>
        </w:rPr>
        <w:t>.</w:t>
      </w:r>
      <w:r w:rsidR="0004597B" w:rsidRPr="0004597B">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12.8pt;margin-top:-49.15pt;width:331.95pt;height:105.25pt;flip:x;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fillcolor="white [3212]" strokecolor="white [3212]">
            <v:textbox style="mso-fit-shape-to-text:t">
              <w:txbxContent>
                <w:p w:rsidR="0004597B" w:rsidRDefault="0004597B" w:rsidP="00871023"/>
              </w:txbxContent>
            </v:textbox>
          </v:shape>
        </w:pict>
      </w:r>
      <w:r w:rsidR="0004597B" w:rsidRPr="0004597B">
        <w:rPr>
          <w:noProof/>
        </w:rPr>
        <w:pict>
          <v:shape id="مربع نص 2" o:spid="_x0000_s1027" type="#_x0000_t202" style="position:absolute;left:0;text-align:left;margin-left:-13.2pt;margin-top:-49.6pt;width:331.95pt;height:105.25pt;flip:x;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fillcolor="white [3212]" strokecolor="white [3212]">
            <v:textbox style="mso-fit-shape-to-text:t">
              <w:txbxContent>
                <w:p w:rsidR="0004597B" w:rsidRDefault="0004597B" w:rsidP="00871023"/>
              </w:txbxContent>
            </v:textbox>
          </v:shape>
        </w:pict>
      </w:r>
    </w:p>
    <w:sectPr w:rsidR="00B903F6" w:rsidRPr="00DC5382" w:rsidSect="008359E3">
      <w:headerReference w:type="even" r:id="rId47"/>
      <w:headerReference w:type="default" r:id="rId48"/>
      <w:footerReference w:type="default" r:id="rId49"/>
      <w:footerReference w:type="first" r:id="rId50"/>
      <w:pgSz w:w="9923" w:h="14175" w:code="258"/>
      <w:pgMar w:top="1440" w:right="1797" w:bottom="1440" w:left="1797"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05" w:rsidRDefault="00AB1305" w:rsidP="005979FF">
      <w:pPr>
        <w:spacing w:after="0" w:line="240" w:lineRule="auto"/>
      </w:pPr>
      <w:r>
        <w:separator/>
      </w:r>
    </w:p>
  </w:endnote>
  <w:endnote w:type="continuationSeparator" w:id="0">
    <w:p w:rsidR="00AB1305" w:rsidRDefault="00AB1305" w:rsidP="0059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Old Antic Decorative">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AdvertisingMedium">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5668579"/>
      <w:docPartObj>
        <w:docPartGallery w:val="Page Numbers (Bottom of Page)"/>
        <w:docPartUnique/>
      </w:docPartObj>
    </w:sdtPr>
    <w:sdtContent>
      <w:p w:rsidR="0004597B" w:rsidRDefault="0004597B">
        <w:pPr>
          <w:pStyle w:val="af3"/>
        </w:pPr>
        <w:r>
          <w:rPr>
            <w:noProof/>
          </w:rPr>
          <w:pict>
            <v:group id="_x0000_s2065" style="position:absolute;left:0;text-align:left;margin-left:0;margin-top:0;width:326.55pt;height:15pt;z-index:251665408;mso-position-horizontal:center;mso-position-horizontal-relative:page;mso-position-vertical:center;mso-position-vertical-relative:bottom-margin-area"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2066" type="#_x0000_t202" style="position:absolute;left:782;top:14990;width:659;height:28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04597B" w:rsidRDefault="0004597B">
                      <w:pPr>
                        <w:jc w:val="center"/>
                      </w:pPr>
                      <w:r w:rsidRPr="001C4821">
                        <w:fldChar w:fldCharType="begin"/>
                      </w:r>
                      <w:r>
                        <w:instrText xml:space="preserve"> PAGE    \* MERGEFORMAT </w:instrText>
                      </w:r>
                      <w:r w:rsidRPr="001C4821">
                        <w:fldChar w:fldCharType="separate"/>
                      </w:r>
                      <w:r w:rsidR="009F4384" w:rsidRPr="009F4384">
                        <w:rPr>
                          <w:noProof/>
                          <w:color w:val="8C8C8C" w:themeColor="background1" w:themeShade="8C"/>
                          <w:rtl/>
                        </w:rPr>
                        <w:t>2</w:t>
                      </w:r>
                      <w:r w:rsidRPr="001C4821">
                        <w:rPr>
                          <w:noProof/>
                          <w:color w:val="8C8C8C" w:themeColor="background1" w:themeShade="8C"/>
                        </w:rPr>
                        <w:fldChar w:fldCharType="end"/>
                      </w:r>
                    </w:p>
                  </w:txbxContent>
                </v:textbox>
              </v:shape>
              <v:group id="Group 31" o:spid="_x0000_s2067"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68"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6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4054816"/>
      <w:docPartObj>
        <w:docPartGallery w:val="Page Numbers (Bottom of Page)"/>
        <w:docPartUnique/>
      </w:docPartObj>
    </w:sdtPr>
    <w:sdtContent>
      <w:p w:rsidR="0004597B" w:rsidRDefault="0004597B">
        <w:pPr>
          <w:pStyle w:val="af3"/>
        </w:pPr>
        <w:r>
          <w:rPr>
            <w:noProof/>
          </w:rPr>
          <w:pict>
            <v:group id="Group 32" o:spid="_x0000_s2060" style="position:absolute;left:0;text-align:left;margin-left:0;margin-top:0;width:612.75pt;height:15pt;z-index:25166336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EAIwQAAPgNAAAOAAAAZHJzL2Uyb0RvYy54bWzsV9tu4zYQfS/QfyD47uhiybaEKIvEl6BA&#10;2i6wad9pibq0EqmScuS06L93eJHk2O12kd20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">
              <v:shapetype id="_x0000_t202" coordsize="21600,21600" o:spt="202" path="m,l,21600r21600,l21600,xe">
                <v:stroke joinstyle="miter"/>
                <v:path gradientshapeok="t" o:connecttype="rect"/>
              </v:shapetype>
              <v:shape id="Text Box 25" o:spid="_x0000_s2061"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04597B" w:rsidRDefault="0004597B">
                      <w:pPr>
                        <w:jc w:val="center"/>
                      </w:pPr>
                      <w:r w:rsidRPr="00AC75DD">
                        <w:fldChar w:fldCharType="begin"/>
                      </w:r>
                      <w:r>
                        <w:instrText xml:space="preserve"> PAGE    \* MERGEFORMAT </w:instrText>
                      </w:r>
                      <w:r w:rsidRPr="00AC75DD">
                        <w:fldChar w:fldCharType="separate"/>
                      </w:r>
                      <w:r w:rsidRPr="00AC75DD">
                        <w:rPr>
                          <w:noProof/>
                          <w:color w:val="8C8C8C" w:themeColor="background1" w:themeShade="8C"/>
                          <w:rtl/>
                        </w:rPr>
                        <w:t>1</w:t>
                      </w:r>
                      <w:r w:rsidRPr="00AC75DD">
                        <w:rPr>
                          <w:noProof/>
                          <w:color w:val="8C8C8C" w:themeColor="background1" w:themeShade="8C"/>
                        </w:rPr>
                        <w:fldChar w:fldCharType="end"/>
                      </w:r>
                    </w:p>
                  </w:txbxContent>
                </v:textbox>
              </v:shape>
              <v:group id="Group 31" o:spid="_x0000_s2062"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6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6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05" w:rsidRDefault="00AB1305" w:rsidP="005979FF">
      <w:pPr>
        <w:spacing w:after="0" w:line="240" w:lineRule="auto"/>
      </w:pPr>
      <w:r>
        <w:separator/>
      </w:r>
    </w:p>
  </w:footnote>
  <w:footnote w:type="continuationSeparator" w:id="0">
    <w:p w:rsidR="00AB1305" w:rsidRDefault="00AB1305" w:rsidP="0059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tl/>
      </w:rPr>
      <w:alias w:val="Title"/>
      <w:id w:val="1463158604"/>
      <w:placeholder>
        <w:docPart w:val="34DB701A5FB64D92899D9D20BBEA85C0"/>
      </w:placeholder>
      <w:dataBinding w:prefixMappings="xmlns:ns0='http://schemas.openxmlformats.org/package/2006/metadata/core-properties' xmlns:ns1='http://purl.org/dc/elements/1.1/'" w:xpath="/ns0:coreProperties[1]/ns1:title[1]" w:storeItemID="{6C3C8BC8-F283-45AE-878A-BAB7291924A1}"/>
      <w:text/>
    </w:sdtPr>
    <w:sdtContent>
      <w:p w:rsidR="0004597B" w:rsidRPr="00DA14B5" w:rsidRDefault="0004597B" w:rsidP="00DA14B5">
        <w:pPr>
          <w:pStyle w:val="a4"/>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tl/>
          </w:rPr>
          <w:t>المؤتمر العلمي العاشر للهيئة العامة للبحوث العلمية الزراعية</w:t>
        </w:r>
      </w:p>
    </w:sdtContent>
  </w:sdt>
  <w:p w:rsidR="0004597B" w:rsidRDefault="0004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tl/>
      </w:rPr>
      <w:alias w:val="Title"/>
      <w:id w:val="840813828"/>
      <w:placeholder>
        <w:docPart w:val="6795D1A4D89949118F525571C1B06BE8"/>
      </w:placeholder>
      <w:dataBinding w:prefixMappings="xmlns:ns0='http://schemas.openxmlformats.org/package/2006/metadata/core-properties' xmlns:ns1='http://purl.org/dc/elements/1.1/'" w:xpath="/ns0:coreProperties[1]/ns1:title[1]" w:storeItemID="{6C3C8BC8-F283-45AE-878A-BAB7291924A1}"/>
      <w:text/>
    </w:sdtPr>
    <w:sdtContent>
      <w:p w:rsidR="0004597B" w:rsidRPr="007C5A13" w:rsidRDefault="0004597B" w:rsidP="00DA14B5">
        <w:pPr>
          <w:pStyle w:val="a4"/>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hint="cs"/>
            <w:sz w:val="24"/>
            <w:szCs w:val="24"/>
            <w:rtl/>
          </w:rPr>
          <w:t>المؤتمر العلمي العاشر لل</w:t>
        </w:r>
        <w:r>
          <w:rPr>
            <w:rFonts w:asciiTheme="majorHAnsi" w:eastAsiaTheme="majorEastAsia" w:hAnsiTheme="majorHAnsi" w:cstheme="majorBidi" w:hint="cs"/>
            <w:sz w:val="24"/>
            <w:szCs w:val="24"/>
            <w:rtl/>
            <w:lang w:bidi="ar-SY"/>
          </w:rPr>
          <w:t>هيئة العامة لل</w:t>
        </w:r>
        <w:r>
          <w:rPr>
            <w:rFonts w:asciiTheme="majorHAnsi" w:eastAsiaTheme="majorEastAsia" w:hAnsiTheme="majorHAnsi" w:cstheme="majorBidi" w:hint="cs"/>
            <w:sz w:val="24"/>
            <w:szCs w:val="24"/>
            <w:rtl/>
          </w:rPr>
          <w:t>بحوث العلمية الزراعية</w:t>
        </w:r>
      </w:p>
    </w:sdtContent>
  </w:sdt>
  <w:p w:rsidR="0004597B" w:rsidRDefault="000459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DC06"/>
      </v:shape>
    </w:pict>
  </w:numPicBullet>
  <w:abstractNum w:abstractNumId="0">
    <w:nsid w:val="28D118BD"/>
    <w:multiLevelType w:val="hybridMultilevel"/>
    <w:tmpl w:val="73FCF75C"/>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
    <w:nsid w:val="2AC74267"/>
    <w:multiLevelType w:val="hybridMultilevel"/>
    <w:tmpl w:val="422A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A2A4C"/>
    <w:multiLevelType w:val="hybridMultilevel"/>
    <w:tmpl w:val="DC30A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90CB4"/>
    <w:multiLevelType w:val="hybridMultilevel"/>
    <w:tmpl w:val="0B4C9D8A"/>
    <w:lvl w:ilvl="0" w:tplc="0409000F">
      <w:start w:val="1"/>
      <w:numFmt w:val="decimal"/>
      <w:lvlText w:val="%1."/>
      <w:lvlJc w:val="left"/>
      <w:pPr>
        <w:ind w:left="310" w:hanging="360"/>
      </w:p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4">
    <w:nsid w:val="573E290A"/>
    <w:multiLevelType w:val="hybridMultilevel"/>
    <w:tmpl w:val="44026C04"/>
    <w:lvl w:ilvl="0" w:tplc="768C35B2">
      <w:start w:val="1"/>
      <w:numFmt w:val="decimal"/>
      <w:lvlText w:val="%1-"/>
      <w:lvlJc w:val="left"/>
      <w:pPr>
        <w:ind w:left="644" w:hanging="360"/>
      </w:pPr>
      <w:rPr>
        <w:rFonts w:hint="default"/>
        <w:b w:val="0"/>
        <w:bCs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6B823AFF"/>
    <w:multiLevelType w:val="hybridMultilevel"/>
    <w:tmpl w:val="2E66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D49E3"/>
    <w:multiLevelType w:val="hybridMultilevel"/>
    <w:tmpl w:val="42320108"/>
    <w:lvl w:ilvl="0" w:tplc="DAE292C0">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712979BF"/>
    <w:multiLevelType w:val="hybridMultilevel"/>
    <w:tmpl w:val="1D7EE066"/>
    <w:lvl w:ilvl="0" w:tplc="4748F906">
      <w:numFmt w:val="bullet"/>
      <w:lvlText w:val="-"/>
      <w:lvlJc w:val="left"/>
      <w:pPr>
        <w:ind w:left="785" w:hanging="360"/>
      </w:pPr>
      <w:rPr>
        <w:rFonts w:ascii="Calibri" w:eastAsia="Times New Roma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70"/>
    <o:shapelayout v:ext="edit">
      <o:idmap v:ext="edit" data="2"/>
      <o:rules v:ext="edit">
        <o:r id="V:Rule1" type="connector" idref="#AutoShape 27"/>
        <o:r id="V:Rule2" type="connector" idref="#AutoShape 28"/>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250F19"/>
    <w:rsid w:val="0000538E"/>
    <w:rsid w:val="00007AF1"/>
    <w:rsid w:val="0001532D"/>
    <w:rsid w:val="00025653"/>
    <w:rsid w:val="00025BB4"/>
    <w:rsid w:val="0003235A"/>
    <w:rsid w:val="00035AC1"/>
    <w:rsid w:val="0003685B"/>
    <w:rsid w:val="0004597B"/>
    <w:rsid w:val="0005724C"/>
    <w:rsid w:val="0006018F"/>
    <w:rsid w:val="0006098C"/>
    <w:rsid w:val="000635C3"/>
    <w:rsid w:val="000655B4"/>
    <w:rsid w:val="000723D1"/>
    <w:rsid w:val="00084749"/>
    <w:rsid w:val="000867F5"/>
    <w:rsid w:val="00090D26"/>
    <w:rsid w:val="00091F9E"/>
    <w:rsid w:val="00094433"/>
    <w:rsid w:val="000A6C40"/>
    <w:rsid w:val="000B0077"/>
    <w:rsid w:val="000B5D18"/>
    <w:rsid w:val="000C5557"/>
    <w:rsid w:val="000D0A93"/>
    <w:rsid w:val="000D5EFA"/>
    <w:rsid w:val="000D61C4"/>
    <w:rsid w:val="000D69AD"/>
    <w:rsid w:val="000E083E"/>
    <w:rsid w:val="000E3535"/>
    <w:rsid w:val="000E3D64"/>
    <w:rsid w:val="000E6A55"/>
    <w:rsid w:val="000E6E17"/>
    <w:rsid w:val="000F1FB5"/>
    <w:rsid w:val="000F569A"/>
    <w:rsid w:val="00101D4B"/>
    <w:rsid w:val="00104400"/>
    <w:rsid w:val="00104E6C"/>
    <w:rsid w:val="00105AF1"/>
    <w:rsid w:val="00107B2D"/>
    <w:rsid w:val="00113135"/>
    <w:rsid w:val="0013416D"/>
    <w:rsid w:val="0013712B"/>
    <w:rsid w:val="00140AE1"/>
    <w:rsid w:val="0015197C"/>
    <w:rsid w:val="0015251A"/>
    <w:rsid w:val="00157389"/>
    <w:rsid w:val="00161CE9"/>
    <w:rsid w:val="0016322C"/>
    <w:rsid w:val="00164A4F"/>
    <w:rsid w:val="00171DE7"/>
    <w:rsid w:val="0017288C"/>
    <w:rsid w:val="00173BDB"/>
    <w:rsid w:val="00176988"/>
    <w:rsid w:val="001803AF"/>
    <w:rsid w:val="00180951"/>
    <w:rsid w:val="00181E15"/>
    <w:rsid w:val="00187389"/>
    <w:rsid w:val="00191904"/>
    <w:rsid w:val="00193A81"/>
    <w:rsid w:val="00196C79"/>
    <w:rsid w:val="001A3783"/>
    <w:rsid w:val="001B2033"/>
    <w:rsid w:val="001B7CBE"/>
    <w:rsid w:val="001C0D3D"/>
    <w:rsid w:val="001C2AA7"/>
    <w:rsid w:val="001C4821"/>
    <w:rsid w:val="001C60C0"/>
    <w:rsid w:val="001C748B"/>
    <w:rsid w:val="001D0BCC"/>
    <w:rsid w:val="001D0F80"/>
    <w:rsid w:val="001E235F"/>
    <w:rsid w:val="001E41CC"/>
    <w:rsid w:val="001E45E8"/>
    <w:rsid w:val="001E7965"/>
    <w:rsid w:val="00200355"/>
    <w:rsid w:val="00200E7F"/>
    <w:rsid w:val="002027FD"/>
    <w:rsid w:val="00203F08"/>
    <w:rsid w:val="00205420"/>
    <w:rsid w:val="00205F99"/>
    <w:rsid w:val="00207950"/>
    <w:rsid w:val="002176CB"/>
    <w:rsid w:val="00217E07"/>
    <w:rsid w:val="00220922"/>
    <w:rsid w:val="002220F6"/>
    <w:rsid w:val="0022525C"/>
    <w:rsid w:val="00234981"/>
    <w:rsid w:val="002362FD"/>
    <w:rsid w:val="00250055"/>
    <w:rsid w:val="00250F19"/>
    <w:rsid w:val="00251237"/>
    <w:rsid w:val="002520BC"/>
    <w:rsid w:val="0025324D"/>
    <w:rsid w:val="00256BE3"/>
    <w:rsid w:val="00260943"/>
    <w:rsid w:val="00262A1D"/>
    <w:rsid w:val="00266CD7"/>
    <w:rsid w:val="0026740D"/>
    <w:rsid w:val="002773EC"/>
    <w:rsid w:val="00283042"/>
    <w:rsid w:val="002933E4"/>
    <w:rsid w:val="002A1A1B"/>
    <w:rsid w:val="002A44A5"/>
    <w:rsid w:val="002A683D"/>
    <w:rsid w:val="002A6E94"/>
    <w:rsid w:val="002B5F37"/>
    <w:rsid w:val="002C5610"/>
    <w:rsid w:val="002D1BD5"/>
    <w:rsid w:val="002D2906"/>
    <w:rsid w:val="002D4B0C"/>
    <w:rsid w:val="002D7804"/>
    <w:rsid w:val="002E3BAF"/>
    <w:rsid w:val="002E5389"/>
    <w:rsid w:val="002F0EAB"/>
    <w:rsid w:val="002F2D14"/>
    <w:rsid w:val="002F3203"/>
    <w:rsid w:val="002F34AB"/>
    <w:rsid w:val="002F7F5E"/>
    <w:rsid w:val="00301225"/>
    <w:rsid w:val="00306FD8"/>
    <w:rsid w:val="00314628"/>
    <w:rsid w:val="003222A3"/>
    <w:rsid w:val="00330C4C"/>
    <w:rsid w:val="003319C8"/>
    <w:rsid w:val="00331E1E"/>
    <w:rsid w:val="00334C9D"/>
    <w:rsid w:val="00337AC5"/>
    <w:rsid w:val="003426AC"/>
    <w:rsid w:val="0034794C"/>
    <w:rsid w:val="00350A39"/>
    <w:rsid w:val="00353B63"/>
    <w:rsid w:val="00370B4F"/>
    <w:rsid w:val="00374ADC"/>
    <w:rsid w:val="0037620C"/>
    <w:rsid w:val="00376B10"/>
    <w:rsid w:val="0038086A"/>
    <w:rsid w:val="00380B46"/>
    <w:rsid w:val="00381254"/>
    <w:rsid w:val="00381545"/>
    <w:rsid w:val="003817EB"/>
    <w:rsid w:val="00382486"/>
    <w:rsid w:val="00384F72"/>
    <w:rsid w:val="00386167"/>
    <w:rsid w:val="00386C88"/>
    <w:rsid w:val="0038723C"/>
    <w:rsid w:val="003A15C4"/>
    <w:rsid w:val="003A276F"/>
    <w:rsid w:val="003B3152"/>
    <w:rsid w:val="003B5204"/>
    <w:rsid w:val="003C129B"/>
    <w:rsid w:val="003C1F94"/>
    <w:rsid w:val="003C358E"/>
    <w:rsid w:val="003C5CE4"/>
    <w:rsid w:val="003C7C36"/>
    <w:rsid w:val="003C7DA5"/>
    <w:rsid w:val="003D18FE"/>
    <w:rsid w:val="003D3EB7"/>
    <w:rsid w:val="003E33AE"/>
    <w:rsid w:val="003E4078"/>
    <w:rsid w:val="003E5732"/>
    <w:rsid w:val="003F4896"/>
    <w:rsid w:val="0040197A"/>
    <w:rsid w:val="004029BD"/>
    <w:rsid w:val="004029CF"/>
    <w:rsid w:val="004057F5"/>
    <w:rsid w:val="00410489"/>
    <w:rsid w:val="00414E45"/>
    <w:rsid w:val="004171BA"/>
    <w:rsid w:val="0042379B"/>
    <w:rsid w:val="00423EA0"/>
    <w:rsid w:val="00424003"/>
    <w:rsid w:val="00430EBC"/>
    <w:rsid w:val="004331C7"/>
    <w:rsid w:val="004353CB"/>
    <w:rsid w:val="0043654E"/>
    <w:rsid w:val="00441EC8"/>
    <w:rsid w:val="004456D5"/>
    <w:rsid w:val="00454214"/>
    <w:rsid w:val="004551E7"/>
    <w:rsid w:val="00461879"/>
    <w:rsid w:val="0046396E"/>
    <w:rsid w:val="00465913"/>
    <w:rsid w:val="0046705B"/>
    <w:rsid w:val="004803AD"/>
    <w:rsid w:val="00484441"/>
    <w:rsid w:val="00485C38"/>
    <w:rsid w:val="00486ADE"/>
    <w:rsid w:val="00490739"/>
    <w:rsid w:val="004958D6"/>
    <w:rsid w:val="00497C12"/>
    <w:rsid w:val="004A0C48"/>
    <w:rsid w:val="004A2E12"/>
    <w:rsid w:val="004A7535"/>
    <w:rsid w:val="004B469F"/>
    <w:rsid w:val="004B70CC"/>
    <w:rsid w:val="004C2095"/>
    <w:rsid w:val="004D1823"/>
    <w:rsid w:val="004D6CAF"/>
    <w:rsid w:val="004D7E0B"/>
    <w:rsid w:val="004E0854"/>
    <w:rsid w:val="004F2B03"/>
    <w:rsid w:val="004F4A76"/>
    <w:rsid w:val="004F4A90"/>
    <w:rsid w:val="004F4C3E"/>
    <w:rsid w:val="004F750B"/>
    <w:rsid w:val="00501E84"/>
    <w:rsid w:val="00504C51"/>
    <w:rsid w:val="0050745C"/>
    <w:rsid w:val="00512A76"/>
    <w:rsid w:val="005134D0"/>
    <w:rsid w:val="005145EB"/>
    <w:rsid w:val="00523B74"/>
    <w:rsid w:val="00530D6F"/>
    <w:rsid w:val="00532F7A"/>
    <w:rsid w:val="00534197"/>
    <w:rsid w:val="00535027"/>
    <w:rsid w:val="0053539C"/>
    <w:rsid w:val="005472E1"/>
    <w:rsid w:val="005506B2"/>
    <w:rsid w:val="0055654D"/>
    <w:rsid w:val="00556C6F"/>
    <w:rsid w:val="005667F9"/>
    <w:rsid w:val="00570D52"/>
    <w:rsid w:val="005740C5"/>
    <w:rsid w:val="005806E1"/>
    <w:rsid w:val="00580EEE"/>
    <w:rsid w:val="00590C9F"/>
    <w:rsid w:val="0059298A"/>
    <w:rsid w:val="00595FC4"/>
    <w:rsid w:val="00596D2A"/>
    <w:rsid w:val="00597644"/>
    <w:rsid w:val="005979FF"/>
    <w:rsid w:val="005A0CDE"/>
    <w:rsid w:val="005A11D1"/>
    <w:rsid w:val="005A2FEB"/>
    <w:rsid w:val="005B055D"/>
    <w:rsid w:val="005B0902"/>
    <w:rsid w:val="005B3158"/>
    <w:rsid w:val="005B3A58"/>
    <w:rsid w:val="005B4EA9"/>
    <w:rsid w:val="005C0F63"/>
    <w:rsid w:val="005C6E12"/>
    <w:rsid w:val="005D204D"/>
    <w:rsid w:val="005D2B69"/>
    <w:rsid w:val="005D6B62"/>
    <w:rsid w:val="005D6C33"/>
    <w:rsid w:val="005E16A6"/>
    <w:rsid w:val="005E36EB"/>
    <w:rsid w:val="005E5A30"/>
    <w:rsid w:val="005E70BB"/>
    <w:rsid w:val="005F3492"/>
    <w:rsid w:val="005F59FC"/>
    <w:rsid w:val="00603BFF"/>
    <w:rsid w:val="006315EF"/>
    <w:rsid w:val="006333A7"/>
    <w:rsid w:val="0063353D"/>
    <w:rsid w:val="006400D9"/>
    <w:rsid w:val="00642081"/>
    <w:rsid w:val="00646602"/>
    <w:rsid w:val="00650021"/>
    <w:rsid w:val="0065055D"/>
    <w:rsid w:val="00653244"/>
    <w:rsid w:val="006652D8"/>
    <w:rsid w:val="00665CD9"/>
    <w:rsid w:val="00667F2D"/>
    <w:rsid w:val="0067203A"/>
    <w:rsid w:val="006761E2"/>
    <w:rsid w:val="00683A80"/>
    <w:rsid w:val="0068411B"/>
    <w:rsid w:val="006847F0"/>
    <w:rsid w:val="006904D6"/>
    <w:rsid w:val="00690FFE"/>
    <w:rsid w:val="00691E19"/>
    <w:rsid w:val="006928FE"/>
    <w:rsid w:val="00692CB0"/>
    <w:rsid w:val="00694D52"/>
    <w:rsid w:val="006963EF"/>
    <w:rsid w:val="006A22FB"/>
    <w:rsid w:val="006A2300"/>
    <w:rsid w:val="006A3291"/>
    <w:rsid w:val="006A751F"/>
    <w:rsid w:val="006B485B"/>
    <w:rsid w:val="006B7482"/>
    <w:rsid w:val="006B7C94"/>
    <w:rsid w:val="006C1EFB"/>
    <w:rsid w:val="006D56B5"/>
    <w:rsid w:val="006E05EF"/>
    <w:rsid w:val="006E7CDD"/>
    <w:rsid w:val="006E7FCE"/>
    <w:rsid w:val="006F62C6"/>
    <w:rsid w:val="00701B49"/>
    <w:rsid w:val="007148E8"/>
    <w:rsid w:val="007161A6"/>
    <w:rsid w:val="007233BD"/>
    <w:rsid w:val="00726E12"/>
    <w:rsid w:val="00727698"/>
    <w:rsid w:val="00730512"/>
    <w:rsid w:val="00731819"/>
    <w:rsid w:val="00732514"/>
    <w:rsid w:val="0074036D"/>
    <w:rsid w:val="0074286D"/>
    <w:rsid w:val="0075260B"/>
    <w:rsid w:val="00757A0D"/>
    <w:rsid w:val="007616E0"/>
    <w:rsid w:val="0076282C"/>
    <w:rsid w:val="0076331B"/>
    <w:rsid w:val="00771AD6"/>
    <w:rsid w:val="00775DA4"/>
    <w:rsid w:val="007837CC"/>
    <w:rsid w:val="00791F98"/>
    <w:rsid w:val="00795B2F"/>
    <w:rsid w:val="007A3159"/>
    <w:rsid w:val="007A573C"/>
    <w:rsid w:val="007A6BD1"/>
    <w:rsid w:val="007B3E7B"/>
    <w:rsid w:val="007B6CB9"/>
    <w:rsid w:val="007C5A13"/>
    <w:rsid w:val="007D0FC9"/>
    <w:rsid w:val="007D17F5"/>
    <w:rsid w:val="007D3E37"/>
    <w:rsid w:val="007E7431"/>
    <w:rsid w:val="007E793E"/>
    <w:rsid w:val="007F1605"/>
    <w:rsid w:val="007F2FCF"/>
    <w:rsid w:val="007F419D"/>
    <w:rsid w:val="007F598D"/>
    <w:rsid w:val="00806F62"/>
    <w:rsid w:val="00807B1E"/>
    <w:rsid w:val="00810963"/>
    <w:rsid w:val="00811327"/>
    <w:rsid w:val="00815608"/>
    <w:rsid w:val="008212A5"/>
    <w:rsid w:val="00822D1C"/>
    <w:rsid w:val="0083045F"/>
    <w:rsid w:val="008359E3"/>
    <w:rsid w:val="00836A73"/>
    <w:rsid w:val="008376B3"/>
    <w:rsid w:val="0084266B"/>
    <w:rsid w:val="008615F4"/>
    <w:rsid w:val="0086544F"/>
    <w:rsid w:val="0087085F"/>
    <w:rsid w:val="008709DE"/>
    <w:rsid w:val="00871023"/>
    <w:rsid w:val="00872308"/>
    <w:rsid w:val="0087517A"/>
    <w:rsid w:val="00875195"/>
    <w:rsid w:val="00880159"/>
    <w:rsid w:val="00882149"/>
    <w:rsid w:val="00891502"/>
    <w:rsid w:val="00894C0A"/>
    <w:rsid w:val="00894EF9"/>
    <w:rsid w:val="00895B33"/>
    <w:rsid w:val="008A33C0"/>
    <w:rsid w:val="008A4441"/>
    <w:rsid w:val="008B1061"/>
    <w:rsid w:val="008B71D5"/>
    <w:rsid w:val="008C23EC"/>
    <w:rsid w:val="008D1D4C"/>
    <w:rsid w:val="008D22DB"/>
    <w:rsid w:val="008D592F"/>
    <w:rsid w:val="008D61BA"/>
    <w:rsid w:val="008E0E93"/>
    <w:rsid w:val="008F1F1F"/>
    <w:rsid w:val="008F6AF6"/>
    <w:rsid w:val="00912411"/>
    <w:rsid w:val="00913997"/>
    <w:rsid w:val="0091426C"/>
    <w:rsid w:val="00923C47"/>
    <w:rsid w:val="00923D45"/>
    <w:rsid w:val="00930C06"/>
    <w:rsid w:val="00935183"/>
    <w:rsid w:val="00940659"/>
    <w:rsid w:val="00944BF4"/>
    <w:rsid w:val="00945A7B"/>
    <w:rsid w:val="00951A9C"/>
    <w:rsid w:val="009528D8"/>
    <w:rsid w:val="0096095D"/>
    <w:rsid w:val="009613B5"/>
    <w:rsid w:val="00962FF2"/>
    <w:rsid w:val="00966F30"/>
    <w:rsid w:val="009725C6"/>
    <w:rsid w:val="00974E0E"/>
    <w:rsid w:val="00976041"/>
    <w:rsid w:val="009766C2"/>
    <w:rsid w:val="009779F2"/>
    <w:rsid w:val="009828B0"/>
    <w:rsid w:val="0099598C"/>
    <w:rsid w:val="00996035"/>
    <w:rsid w:val="00997BEA"/>
    <w:rsid w:val="009A0B2B"/>
    <w:rsid w:val="009A0CCD"/>
    <w:rsid w:val="009A22CE"/>
    <w:rsid w:val="009A3397"/>
    <w:rsid w:val="009A3A0F"/>
    <w:rsid w:val="009A6013"/>
    <w:rsid w:val="009B5084"/>
    <w:rsid w:val="009B51A9"/>
    <w:rsid w:val="009B643B"/>
    <w:rsid w:val="009C0514"/>
    <w:rsid w:val="009C2898"/>
    <w:rsid w:val="009D0F16"/>
    <w:rsid w:val="009D37C1"/>
    <w:rsid w:val="009D6216"/>
    <w:rsid w:val="009D6FF4"/>
    <w:rsid w:val="009D72C8"/>
    <w:rsid w:val="009F4384"/>
    <w:rsid w:val="009F5F51"/>
    <w:rsid w:val="00A0440A"/>
    <w:rsid w:val="00A0563B"/>
    <w:rsid w:val="00A1205C"/>
    <w:rsid w:val="00A14C70"/>
    <w:rsid w:val="00A172CC"/>
    <w:rsid w:val="00A17E0E"/>
    <w:rsid w:val="00A304CA"/>
    <w:rsid w:val="00A33FB4"/>
    <w:rsid w:val="00A40AA7"/>
    <w:rsid w:val="00A4204A"/>
    <w:rsid w:val="00A51784"/>
    <w:rsid w:val="00A61F37"/>
    <w:rsid w:val="00A70940"/>
    <w:rsid w:val="00A72527"/>
    <w:rsid w:val="00A72823"/>
    <w:rsid w:val="00A74986"/>
    <w:rsid w:val="00A765B2"/>
    <w:rsid w:val="00A77871"/>
    <w:rsid w:val="00A8076D"/>
    <w:rsid w:val="00A81083"/>
    <w:rsid w:val="00A817A6"/>
    <w:rsid w:val="00A85819"/>
    <w:rsid w:val="00AA228F"/>
    <w:rsid w:val="00AA5EA7"/>
    <w:rsid w:val="00AB1305"/>
    <w:rsid w:val="00AB318D"/>
    <w:rsid w:val="00AB6EB7"/>
    <w:rsid w:val="00AC2B30"/>
    <w:rsid w:val="00AC3396"/>
    <w:rsid w:val="00AC3E01"/>
    <w:rsid w:val="00AC75DD"/>
    <w:rsid w:val="00AD2873"/>
    <w:rsid w:val="00AD4D65"/>
    <w:rsid w:val="00AE1F99"/>
    <w:rsid w:val="00AE37A4"/>
    <w:rsid w:val="00AE4203"/>
    <w:rsid w:val="00AF1E24"/>
    <w:rsid w:val="00AF24D9"/>
    <w:rsid w:val="00AF2C2E"/>
    <w:rsid w:val="00AF6770"/>
    <w:rsid w:val="00B0350E"/>
    <w:rsid w:val="00B077CF"/>
    <w:rsid w:val="00B10DF1"/>
    <w:rsid w:val="00B122F6"/>
    <w:rsid w:val="00B133B1"/>
    <w:rsid w:val="00B13952"/>
    <w:rsid w:val="00B14F72"/>
    <w:rsid w:val="00B16079"/>
    <w:rsid w:val="00B176FD"/>
    <w:rsid w:val="00B2524E"/>
    <w:rsid w:val="00B26151"/>
    <w:rsid w:val="00B27B32"/>
    <w:rsid w:val="00B30419"/>
    <w:rsid w:val="00B30912"/>
    <w:rsid w:val="00B461CD"/>
    <w:rsid w:val="00B55850"/>
    <w:rsid w:val="00B56AC5"/>
    <w:rsid w:val="00B60621"/>
    <w:rsid w:val="00B64977"/>
    <w:rsid w:val="00B677A7"/>
    <w:rsid w:val="00B70E2B"/>
    <w:rsid w:val="00B726F7"/>
    <w:rsid w:val="00B812B3"/>
    <w:rsid w:val="00B8689A"/>
    <w:rsid w:val="00B903F6"/>
    <w:rsid w:val="00B95949"/>
    <w:rsid w:val="00BA068B"/>
    <w:rsid w:val="00BA4F32"/>
    <w:rsid w:val="00BA5C93"/>
    <w:rsid w:val="00BB1922"/>
    <w:rsid w:val="00BB4EF3"/>
    <w:rsid w:val="00BB50A3"/>
    <w:rsid w:val="00BC3008"/>
    <w:rsid w:val="00BC307E"/>
    <w:rsid w:val="00BC3FAD"/>
    <w:rsid w:val="00BC6AC0"/>
    <w:rsid w:val="00BD2417"/>
    <w:rsid w:val="00BD465A"/>
    <w:rsid w:val="00BD5F58"/>
    <w:rsid w:val="00BF0619"/>
    <w:rsid w:val="00C04194"/>
    <w:rsid w:val="00C04E15"/>
    <w:rsid w:val="00C05E7D"/>
    <w:rsid w:val="00C06E49"/>
    <w:rsid w:val="00C1017E"/>
    <w:rsid w:val="00C10D3C"/>
    <w:rsid w:val="00C12B59"/>
    <w:rsid w:val="00C130BB"/>
    <w:rsid w:val="00C15BCE"/>
    <w:rsid w:val="00C23B22"/>
    <w:rsid w:val="00C3121F"/>
    <w:rsid w:val="00C33F47"/>
    <w:rsid w:val="00C35A6E"/>
    <w:rsid w:val="00C37A96"/>
    <w:rsid w:val="00C41A9F"/>
    <w:rsid w:val="00C4594D"/>
    <w:rsid w:val="00C505D1"/>
    <w:rsid w:val="00C535C9"/>
    <w:rsid w:val="00C57C1A"/>
    <w:rsid w:val="00C601A4"/>
    <w:rsid w:val="00C62363"/>
    <w:rsid w:val="00C63C9B"/>
    <w:rsid w:val="00C63F60"/>
    <w:rsid w:val="00C6628C"/>
    <w:rsid w:val="00C6799B"/>
    <w:rsid w:val="00C70028"/>
    <w:rsid w:val="00C708E5"/>
    <w:rsid w:val="00C70FC8"/>
    <w:rsid w:val="00C7537F"/>
    <w:rsid w:val="00C77707"/>
    <w:rsid w:val="00C806C5"/>
    <w:rsid w:val="00C833A0"/>
    <w:rsid w:val="00C869A6"/>
    <w:rsid w:val="00C86FBB"/>
    <w:rsid w:val="00C9028B"/>
    <w:rsid w:val="00C93029"/>
    <w:rsid w:val="00C94996"/>
    <w:rsid w:val="00C95445"/>
    <w:rsid w:val="00C974AF"/>
    <w:rsid w:val="00C97E9C"/>
    <w:rsid w:val="00CA2E52"/>
    <w:rsid w:val="00CA3348"/>
    <w:rsid w:val="00CA4AE7"/>
    <w:rsid w:val="00CA5B24"/>
    <w:rsid w:val="00CB112A"/>
    <w:rsid w:val="00CB5B27"/>
    <w:rsid w:val="00CC0664"/>
    <w:rsid w:val="00CC14E4"/>
    <w:rsid w:val="00CC22BA"/>
    <w:rsid w:val="00CC2845"/>
    <w:rsid w:val="00CD6B0B"/>
    <w:rsid w:val="00CD7256"/>
    <w:rsid w:val="00CE23FB"/>
    <w:rsid w:val="00CF23D7"/>
    <w:rsid w:val="00CF41D6"/>
    <w:rsid w:val="00CF604E"/>
    <w:rsid w:val="00CF684A"/>
    <w:rsid w:val="00D038D8"/>
    <w:rsid w:val="00D046BD"/>
    <w:rsid w:val="00D13C65"/>
    <w:rsid w:val="00D15B16"/>
    <w:rsid w:val="00D165DC"/>
    <w:rsid w:val="00D20DD1"/>
    <w:rsid w:val="00D21635"/>
    <w:rsid w:val="00D258FB"/>
    <w:rsid w:val="00D32E78"/>
    <w:rsid w:val="00D36A8B"/>
    <w:rsid w:val="00D44349"/>
    <w:rsid w:val="00D46130"/>
    <w:rsid w:val="00D479DE"/>
    <w:rsid w:val="00D55B8D"/>
    <w:rsid w:val="00D55F6D"/>
    <w:rsid w:val="00D6008B"/>
    <w:rsid w:val="00D60FB3"/>
    <w:rsid w:val="00D61B9C"/>
    <w:rsid w:val="00D62C68"/>
    <w:rsid w:val="00D65E28"/>
    <w:rsid w:val="00D67A29"/>
    <w:rsid w:val="00D72345"/>
    <w:rsid w:val="00D73F53"/>
    <w:rsid w:val="00D7731A"/>
    <w:rsid w:val="00D80C9D"/>
    <w:rsid w:val="00D83E9B"/>
    <w:rsid w:val="00D87072"/>
    <w:rsid w:val="00D9101C"/>
    <w:rsid w:val="00D925D9"/>
    <w:rsid w:val="00D933FA"/>
    <w:rsid w:val="00DA14B5"/>
    <w:rsid w:val="00DA3057"/>
    <w:rsid w:val="00DA3C81"/>
    <w:rsid w:val="00DB1525"/>
    <w:rsid w:val="00DB7589"/>
    <w:rsid w:val="00DB7BA5"/>
    <w:rsid w:val="00DB7DFB"/>
    <w:rsid w:val="00DC4A43"/>
    <w:rsid w:val="00DC5382"/>
    <w:rsid w:val="00DD07DC"/>
    <w:rsid w:val="00DD3E16"/>
    <w:rsid w:val="00DD3E2A"/>
    <w:rsid w:val="00DD404E"/>
    <w:rsid w:val="00DD6190"/>
    <w:rsid w:val="00DE3A05"/>
    <w:rsid w:val="00DF0624"/>
    <w:rsid w:val="00DF30D8"/>
    <w:rsid w:val="00DF4544"/>
    <w:rsid w:val="00DF7C35"/>
    <w:rsid w:val="00E01EEE"/>
    <w:rsid w:val="00E02D05"/>
    <w:rsid w:val="00E04EAF"/>
    <w:rsid w:val="00E1503F"/>
    <w:rsid w:val="00E2718B"/>
    <w:rsid w:val="00E31F3C"/>
    <w:rsid w:val="00E350BD"/>
    <w:rsid w:val="00E366B8"/>
    <w:rsid w:val="00E37B5E"/>
    <w:rsid w:val="00E4056E"/>
    <w:rsid w:val="00E41F17"/>
    <w:rsid w:val="00E44621"/>
    <w:rsid w:val="00E502DC"/>
    <w:rsid w:val="00E50A7A"/>
    <w:rsid w:val="00E63ADE"/>
    <w:rsid w:val="00E70591"/>
    <w:rsid w:val="00E7785E"/>
    <w:rsid w:val="00E84FB0"/>
    <w:rsid w:val="00E87085"/>
    <w:rsid w:val="00E9459B"/>
    <w:rsid w:val="00E94F84"/>
    <w:rsid w:val="00EA3323"/>
    <w:rsid w:val="00EB1045"/>
    <w:rsid w:val="00EB12EB"/>
    <w:rsid w:val="00EB572D"/>
    <w:rsid w:val="00EB5DB1"/>
    <w:rsid w:val="00EC7811"/>
    <w:rsid w:val="00ED379E"/>
    <w:rsid w:val="00EE55A9"/>
    <w:rsid w:val="00EE6F85"/>
    <w:rsid w:val="00EF1D2E"/>
    <w:rsid w:val="00EF1E1D"/>
    <w:rsid w:val="00EF3C15"/>
    <w:rsid w:val="00EF49E6"/>
    <w:rsid w:val="00EF4D86"/>
    <w:rsid w:val="00EF4FE5"/>
    <w:rsid w:val="00EF61CD"/>
    <w:rsid w:val="00EF6D61"/>
    <w:rsid w:val="00EF7FE1"/>
    <w:rsid w:val="00F00439"/>
    <w:rsid w:val="00F056BF"/>
    <w:rsid w:val="00F07F74"/>
    <w:rsid w:val="00F16532"/>
    <w:rsid w:val="00F170AB"/>
    <w:rsid w:val="00F243E6"/>
    <w:rsid w:val="00F268D2"/>
    <w:rsid w:val="00F32271"/>
    <w:rsid w:val="00F40348"/>
    <w:rsid w:val="00F42262"/>
    <w:rsid w:val="00F5515F"/>
    <w:rsid w:val="00F5582B"/>
    <w:rsid w:val="00F60315"/>
    <w:rsid w:val="00F64C79"/>
    <w:rsid w:val="00F71392"/>
    <w:rsid w:val="00F7194F"/>
    <w:rsid w:val="00F8116C"/>
    <w:rsid w:val="00F81EC4"/>
    <w:rsid w:val="00F81EE6"/>
    <w:rsid w:val="00F82F0B"/>
    <w:rsid w:val="00F8398F"/>
    <w:rsid w:val="00F83DFB"/>
    <w:rsid w:val="00F90C54"/>
    <w:rsid w:val="00F96577"/>
    <w:rsid w:val="00FA1A96"/>
    <w:rsid w:val="00FA35B8"/>
    <w:rsid w:val="00FA44DB"/>
    <w:rsid w:val="00FA79B8"/>
    <w:rsid w:val="00FB6F43"/>
    <w:rsid w:val="00FC0BCB"/>
    <w:rsid w:val="00FC1BED"/>
    <w:rsid w:val="00FC1C8C"/>
    <w:rsid w:val="00FC5CAC"/>
    <w:rsid w:val="00FD1D52"/>
    <w:rsid w:val="00FD3839"/>
    <w:rsid w:val="00FD439E"/>
    <w:rsid w:val="00FE173E"/>
    <w:rsid w:val="00FE1B19"/>
    <w:rsid w:val="00FE3E06"/>
    <w:rsid w:val="00FE558A"/>
    <w:rsid w:val="00FF01DA"/>
    <w:rsid w:val="00FF6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89"/>
    <w:pPr>
      <w:bidi/>
    </w:pPr>
    <w:rPr>
      <w:rFonts w:ascii="Calibri" w:eastAsia="Times New Roman" w:hAnsi="Calibri" w:cs="Arial"/>
    </w:rPr>
  </w:style>
  <w:style w:type="paragraph" w:styleId="1">
    <w:name w:val="heading 1"/>
    <w:basedOn w:val="a"/>
    <w:next w:val="a"/>
    <w:link w:val="1Char"/>
    <w:qFormat/>
    <w:rsid w:val="00250F19"/>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Char"/>
    <w:uiPriority w:val="9"/>
    <w:semiHidden/>
    <w:unhideWhenUsed/>
    <w:qFormat/>
    <w:rsid w:val="00250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50F19"/>
    <w:pPr>
      <w:keepNext/>
      <w:spacing w:before="240" w:after="60"/>
      <w:outlineLvl w:val="2"/>
    </w:pPr>
    <w:rPr>
      <w:rFonts w:ascii="Cambria" w:hAnsi="Cambria" w:cs="Times New Roman"/>
      <w:b/>
      <w:bCs/>
      <w:sz w:val="26"/>
      <w:szCs w:val="26"/>
    </w:rPr>
  </w:style>
  <w:style w:type="paragraph" w:styleId="8">
    <w:name w:val="heading 8"/>
    <w:basedOn w:val="a"/>
    <w:next w:val="a"/>
    <w:link w:val="8Char"/>
    <w:unhideWhenUsed/>
    <w:qFormat/>
    <w:rsid w:val="00250F19"/>
    <w:pPr>
      <w:spacing w:before="240" w:after="60" w:line="240" w:lineRule="auto"/>
      <w:outlineLvl w:val="7"/>
    </w:pPr>
    <w:rPr>
      <w:i/>
      <w:iCs/>
      <w:sz w:val="24"/>
      <w:szCs w:val="24"/>
    </w:rPr>
  </w:style>
  <w:style w:type="paragraph" w:styleId="9">
    <w:name w:val="heading 9"/>
    <w:basedOn w:val="a"/>
    <w:next w:val="a"/>
    <w:link w:val="9Char"/>
    <w:uiPriority w:val="9"/>
    <w:semiHidden/>
    <w:unhideWhenUsed/>
    <w:qFormat/>
    <w:rsid w:val="00250F19"/>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50F19"/>
    <w:rPr>
      <w:rFonts w:ascii="Cambria" w:eastAsia="Times New Roman" w:hAnsi="Cambria" w:cs="Times New Roman"/>
      <w:b/>
      <w:bCs/>
      <w:kern w:val="32"/>
      <w:sz w:val="32"/>
      <w:szCs w:val="32"/>
    </w:rPr>
  </w:style>
  <w:style w:type="character" w:customStyle="1" w:styleId="3Char">
    <w:name w:val="عنوان 3 Char"/>
    <w:basedOn w:val="a0"/>
    <w:link w:val="3"/>
    <w:uiPriority w:val="9"/>
    <w:rsid w:val="00250F19"/>
    <w:rPr>
      <w:rFonts w:ascii="Cambria" w:eastAsia="Times New Roman" w:hAnsi="Cambria" w:cs="Times New Roman"/>
      <w:b/>
      <w:bCs/>
      <w:sz w:val="26"/>
      <w:szCs w:val="26"/>
    </w:rPr>
  </w:style>
  <w:style w:type="character" w:customStyle="1" w:styleId="8Char">
    <w:name w:val="عنوان 8 Char"/>
    <w:basedOn w:val="a0"/>
    <w:link w:val="8"/>
    <w:rsid w:val="00250F19"/>
    <w:rPr>
      <w:rFonts w:ascii="Calibri" w:eastAsia="Times New Roman" w:hAnsi="Calibri" w:cs="Arial"/>
      <w:i/>
      <w:iCs/>
      <w:sz w:val="24"/>
      <w:szCs w:val="24"/>
    </w:rPr>
  </w:style>
  <w:style w:type="paragraph" w:styleId="a3">
    <w:name w:val="List Paragraph"/>
    <w:basedOn w:val="a"/>
    <w:link w:val="Char"/>
    <w:uiPriority w:val="34"/>
    <w:qFormat/>
    <w:rsid w:val="00250F19"/>
    <w:pPr>
      <w:ind w:left="720"/>
      <w:contextualSpacing/>
    </w:pPr>
  </w:style>
  <w:style w:type="paragraph" w:styleId="a4">
    <w:name w:val="header"/>
    <w:basedOn w:val="a"/>
    <w:link w:val="Char0"/>
    <w:uiPriority w:val="99"/>
    <w:unhideWhenUsed/>
    <w:rsid w:val="00250F19"/>
    <w:pPr>
      <w:tabs>
        <w:tab w:val="center" w:pos="4153"/>
        <w:tab w:val="right" w:pos="8306"/>
      </w:tabs>
      <w:spacing w:after="0" w:line="240" w:lineRule="auto"/>
    </w:pPr>
  </w:style>
  <w:style w:type="character" w:customStyle="1" w:styleId="Char0">
    <w:name w:val="رأس الصفحة Char"/>
    <w:basedOn w:val="a0"/>
    <w:link w:val="a4"/>
    <w:uiPriority w:val="99"/>
    <w:rsid w:val="00250F19"/>
    <w:rPr>
      <w:rFonts w:ascii="Calibri" w:eastAsia="Times New Roman" w:hAnsi="Calibri" w:cs="Arial"/>
    </w:rPr>
  </w:style>
  <w:style w:type="character" w:customStyle="1" w:styleId="Char1">
    <w:name w:val="العنوان Char"/>
    <w:aliases w:val="Title Char Char"/>
    <w:basedOn w:val="a0"/>
    <w:link w:val="a5"/>
    <w:locked/>
    <w:rsid w:val="00250F19"/>
    <w:rPr>
      <w:rFonts w:cs="Traditional Arabic"/>
      <w:b/>
      <w:bCs/>
      <w:szCs w:val="32"/>
    </w:rPr>
  </w:style>
  <w:style w:type="paragraph" w:styleId="a5">
    <w:name w:val="Title"/>
    <w:aliases w:val="Title Char"/>
    <w:basedOn w:val="a"/>
    <w:link w:val="Char1"/>
    <w:qFormat/>
    <w:rsid w:val="00250F19"/>
    <w:pPr>
      <w:spacing w:after="0" w:line="240" w:lineRule="auto"/>
      <w:jc w:val="center"/>
    </w:pPr>
    <w:rPr>
      <w:rFonts w:asciiTheme="minorHAnsi" w:eastAsiaTheme="minorHAnsi" w:hAnsiTheme="minorHAnsi" w:cs="Traditional Arabic"/>
      <w:b/>
      <w:bCs/>
      <w:szCs w:val="32"/>
    </w:rPr>
  </w:style>
  <w:style w:type="character" w:customStyle="1" w:styleId="Char10">
    <w:name w:val="العنوان Char1"/>
    <w:basedOn w:val="a0"/>
    <w:uiPriority w:val="10"/>
    <w:rsid w:val="00250F19"/>
    <w:rPr>
      <w:rFonts w:asciiTheme="majorHAnsi" w:eastAsiaTheme="majorEastAsia" w:hAnsiTheme="majorHAnsi" w:cstheme="majorBidi"/>
      <w:color w:val="17365D" w:themeColor="text2" w:themeShade="BF"/>
      <w:spacing w:val="5"/>
      <w:kern w:val="28"/>
      <w:sz w:val="52"/>
      <w:szCs w:val="52"/>
    </w:rPr>
  </w:style>
  <w:style w:type="paragraph" w:customStyle="1" w:styleId="GCSARTitle">
    <w:name w:val="GCSAR Title"/>
    <w:basedOn w:val="a"/>
    <w:rsid w:val="00250F19"/>
    <w:pPr>
      <w:spacing w:before="120" w:after="120" w:line="240" w:lineRule="auto"/>
      <w:jc w:val="center"/>
    </w:pPr>
    <w:rPr>
      <w:rFonts w:ascii="Times New Roman" w:hAnsi="Times New Roman" w:cs="Simplified Arabic"/>
      <w:b/>
      <w:bCs/>
      <w:sz w:val="24"/>
      <w:szCs w:val="28"/>
    </w:rPr>
  </w:style>
  <w:style w:type="character" w:customStyle="1" w:styleId="Char2">
    <w:name w:val="عنوان فرعي Char"/>
    <w:basedOn w:val="a0"/>
    <w:link w:val="a6"/>
    <w:rsid w:val="00250F19"/>
    <w:rPr>
      <w:rFonts w:ascii="Times New Roman" w:hAnsi="Times New Roman" w:cs="Simplified Arabic"/>
      <w:b/>
      <w:bCs/>
      <w:sz w:val="28"/>
      <w:szCs w:val="28"/>
      <w:lang w:eastAsia="ar-SA" w:bidi="ar-SY"/>
    </w:rPr>
  </w:style>
  <w:style w:type="paragraph" w:styleId="a6">
    <w:name w:val="Subtitle"/>
    <w:basedOn w:val="a"/>
    <w:link w:val="Char2"/>
    <w:qFormat/>
    <w:rsid w:val="00250F19"/>
    <w:pPr>
      <w:spacing w:after="0" w:line="240" w:lineRule="auto"/>
      <w:ind w:left="360"/>
      <w:jc w:val="center"/>
    </w:pPr>
    <w:rPr>
      <w:rFonts w:ascii="Times New Roman" w:eastAsiaTheme="minorHAnsi" w:hAnsi="Times New Roman" w:cs="Simplified Arabic"/>
      <w:b/>
      <w:bCs/>
      <w:sz w:val="28"/>
      <w:szCs w:val="28"/>
      <w:lang w:eastAsia="ar-SA" w:bidi="ar-SY"/>
    </w:rPr>
  </w:style>
  <w:style w:type="character" w:customStyle="1" w:styleId="Char11">
    <w:name w:val="عنوان فرعي Char1"/>
    <w:basedOn w:val="a0"/>
    <w:uiPriority w:val="11"/>
    <w:rsid w:val="00250F19"/>
    <w:rPr>
      <w:rFonts w:asciiTheme="majorHAnsi" w:eastAsiaTheme="majorEastAsia" w:hAnsiTheme="majorHAnsi" w:cstheme="majorBidi"/>
      <w:i/>
      <w:iCs/>
      <w:color w:val="4F81BD" w:themeColor="accent1"/>
      <w:spacing w:val="15"/>
      <w:sz w:val="24"/>
      <w:szCs w:val="24"/>
    </w:rPr>
  </w:style>
  <w:style w:type="character" w:customStyle="1" w:styleId="Char3">
    <w:name w:val="نص أساسي Char"/>
    <w:basedOn w:val="a0"/>
    <w:link w:val="a7"/>
    <w:rsid w:val="00250F19"/>
    <w:rPr>
      <w:rFonts w:ascii="Times New Roman" w:hAnsi="Times New Roman" w:cs="Traditional Arabic"/>
      <w:szCs w:val="32"/>
    </w:rPr>
  </w:style>
  <w:style w:type="paragraph" w:styleId="a7">
    <w:name w:val="Body Text"/>
    <w:basedOn w:val="a"/>
    <w:link w:val="Char3"/>
    <w:unhideWhenUsed/>
    <w:rsid w:val="00250F19"/>
    <w:pPr>
      <w:spacing w:after="0" w:line="240" w:lineRule="auto"/>
    </w:pPr>
    <w:rPr>
      <w:rFonts w:ascii="Times New Roman" w:eastAsiaTheme="minorHAnsi" w:hAnsi="Times New Roman" w:cs="Traditional Arabic"/>
      <w:szCs w:val="32"/>
    </w:rPr>
  </w:style>
  <w:style w:type="character" w:customStyle="1" w:styleId="Char12">
    <w:name w:val="نص أساسي Char1"/>
    <w:basedOn w:val="a0"/>
    <w:uiPriority w:val="99"/>
    <w:semiHidden/>
    <w:rsid w:val="00250F19"/>
    <w:rPr>
      <w:rFonts w:ascii="Calibri" w:eastAsia="Times New Roman" w:hAnsi="Calibri" w:cs="Arial"/>
    </w:rPr>
  </w:style>
  <w:style w:type="paragraph" w:customStyle="1" w:styleId="GCSARauthors">
    <w:name w:val="GCSAR authors"/>
    <w:basedOn w:val="a"/>
    <w:rsid w:val="00250F19"/>
    <w:pPr>
      <w:spacing w:before="120" w:after="120" w:line="240" w:lineRule="auto"/>
      <w:jc w:val="center"/>
    </w:pPr>
    <w:rPr>
      <w:rFonts w:ascii="Times New Roman" w:hAnsi="Times New Roman" w:cs="Simplified Arabic"/>
      <w:sz w:val="28"/>
      <w:szCs w:val="24"/>
    </w:rPr>
  </w:style>
  <w:style w:type="paragraph" w:styleId="a8">
    <w:name w:val="Normal (Web)"/>
    <w:basedOn w:val="a"/>
    <w:uiPriority w:val="99"/>
    <w:unhideWhenUsed/>
    <w:rsid w:val="00250F19"/>
    <w:pPr>
      <w:bidi w:val="0"/>
      <w:spacing w:after="0" w:line="240" w:lineRule="auto"/>
    </w:pPr>
    <w:rPr>
      <w:rFonts w:ascii="Times New Roman" w:hAnsi="Times New Roman" w:cs="Times New Roman"/>
      <w:sz w:val="24"/>
      <w:szCs w:val="24"/>
    </w:rPr>
  </w:style>
  <w:style w:type="paragraph" w:styleId="a9">
    <w:name w:val="List"/>
    <w:basedOn w:val="a"/>
    <w:rsid w:val="00250F19"/>
    <w:pPr>
      <w:spacing w:after="0" w:line="240" w:lineRule="auto"/>
      <w:ind w:left="283" w:hanging="283"/>
    </w:pPr>
    <w:rPr>
      <w:rFonts w:ascii="Times New Roman" w:hAnsi="Times New Roman" w:cs="Times New Roman"/>
      <w:sz w:val="24"/>
      <w:szCs w:val="24"/>
    </w:rPr>
  </w:style>
  <w:style w:type="paragraph" w:customStyle="1" w:styleId="GCSARtext">
    <w:name w:val="GCSAR text"/>
    <w:basedOn w:val="20"/>
    <w:rsid w:val="00250F19"/>
    <w:pPr>
      <w:spacing w:before="60" w:after="0" w:line="240" w:lineRule="auto"/>
      <w:ind w:left="0" w:firstLine="284"/>
      <w:jc w:val="lowKashida"/>
    </w:pPr>
    <w:rPr>
      <w:rFonts w:ascii="Times New Roman" w:hAnsi="Times New Roman" w:cs="Simplified Arabic"/>
      <w:szCs w:val="24"/>
    </w:rPr>
  </w:style>
  <w:style w:type="paragraph" w:styleId="20">
    <w:name w:val="Body Text Indent 2"/>
    <w:basedOn w:val="a"/>
    <w:link w:val="2Char0"/>
    <w:uiPriority w:val="99"/>
    <w:semiHidden/>
    <w:unhideWhenUsed/>
    <w:rsid w:val="00250F19"/>
    <w:pPr>
      <w:spacing w:after="120" w:line="480" w:lineRule="auto"/>
      <w:ind w:left="360"/>
    </w:pPr>
  </w:style>
  <w:style w:type="character" w:customStyle="1" w:styleId="2Char0">
    <w:name w:val="نص أساسي بمسافة بادئة 2 Char"/>
    <w:basedOn w:val="a0"/>
    <w:link w:val="20"/>
    <w:uiPriority w:val="99"/>
    <w:semiHidden/>
    <w:rsid w:val="00250F19"/>
    <w:rPr>
      <w:rFonts w:ascii="Calibri" w:eastAsia="Times New Roman" w:hAnsi="Calibri" w:cs="Arial"/>
    </w:rPr>
  </w:style>
  <w:style w:type="paragraph" w:styleId="aa">
    <w:name w:val="Body Text Indent"/>
    <w:basedOn w:val="a"/>
    <w:link w:val="Char4"/>
    <w:uiPriority w:val="99"/>
    <w:semiHidden/>
    <w:unhideWhenUsed/>
    <w:rsid w:val="00250F19"/>
    <w:pPr>
      <w:spacing w:after="120"/>
      <w:ind w:left="360"/>
    </w:pPr>
  </w:style>
  <w:style w:type="character" w:customStyle="1" w:styleId="Char4">
    <w:name w:val="نص أساسي بمسافة بادئة Char"/>
    <w:basedOn w:val="a0"/>
    <w:link w:val="aa"/>
    <w:uiPriority w:val="99"/>
    <w:semiHidden/>
    <w:rsid w:val="00250F19"/>
    <w:rPr>
      <w:rFonts w:ascii="Calibri" w:eastAsia="Times New Roman" w:hAnsi="Calibri" w:cs="Arial"/>
    </w:rPr>
  </w:style>
  <w:style w:type="character" w:customStyle="1" w:styleId="9Char">
    <w:name w:val="عنوان 9 Char"/>
    <w:basedOn w:val="a0"/>
    <w:link w:val="9"/>
    <w:uiPriority w:val="9"/>
    <w:semiHidden/>
    <w:rsid w:val="00250F19"/>
    <w:rPr>
      <w:rFonts w:ascii="Cambria" w:eastAsia="Times New Roman" w:hAnsi="Cambria" w:cs="Times New Roman"/>
    </w:rPr>
  </w:style>
  <w:style w:type="paragraph" w:customStyle="1" w:styleId="GCSARHead">
    <w:name w:val="GCSAR Head"/>
    <w:basedOn w:val="2"/>
    <w:rsid w:val="00250F19"/>
    <w:pPr>
      <w:keepLines w:val="0"/>
      <w:spacing w:before="240" w:after="120" w:line="240" w:lineRule="auto"/>
      <w:jc w:val="lowKashida"/>
      <w:outlineLvl w:val="0"/>
    </w:pPr>
    <w:rPr>
      <w:rFonts w:ascii="Times New Roman" w:eastAsia="Times New Roman" w:hAnsi="Times New Roman" w:cs="Simplified Arabic"/>
      <w:color w:val="auto"/>
      <w:sz w:val="24"/>
      <w:szCs w:val="28"/>
    </w:rPr>
  </w:style>
  <w:style w:type="character" w:customStyle="1" w:styleId="2Char">
    <w:name w:val="عنوان 2 Char"/>
    <w:basedOn w:val="a0"/>
    <w:link w:val="2"/>
    <w:uiPriority w:val="9"/>
    <w:semiHidden/>
    <w:rsid w:val="00250F19"/>
    <w:rPr>
      <w:rFonts w:asciiTheme="majorHAnsi" w:eastAsiaTheme="majorEastAsia" w:hAnsiTheme="majorHAnsi" w:cstheme="majorBidi"/>
      <w:b/>
      <w:bCs/>
      <w:color w:val="4F81BD" w:themeColor="accent1"/>
      <w:sz w:val="26"/>
      <w:szCs w:val="26"/>
    </w:rPr>
  </w:style>
  <w:style w:type="paragraph" w:styleId="ab">
    <w:name w:val="No Spacing"/>
    <w:link w:val="Char5"/>
    <w:uiPriority w:val="1"/>
    <w:qFormat/>
    <w:rsid w:val="00334C9D"/>
    <w:pPr>
      <w:bidi/>
      <w:spacing w:after="0" w:line="240" w:lineRule="auto"/>
    </w:pPr>
    <w:rPr>
      <w:rFonts w:ascii="Calibri" w:eastAsia="Times New Roman" w:hAnsi="Calibri" w:cs="Arial"/>
    </w:rPr>
  </w:style>
  <w:style w:type="character" w:customStyle="1" w:styleId="Char5">
    <w:name w:val="بلا تباعد Char"/>
    <w:basedOn w:val="a0"/>
    <w:link w:val="ab"/>
    <w:locked/>
    <w:rsid w:val="00334C9D"/>
    <w:rPr>
      <w:rFonts w:ascii="Calibri" w:eastAsia="Times New Roman" w:hAnsi="Calibri" w:cs="Arial"/>
    </w:rPr>
  </w:style>
  <w:style w:type="character" w:customStyle="1" w:styleId="Char">
    <w:name w:val=" سرد الفقرات Char"/>
    <w:basedOn w:val="a0"/>
    <w:link w:val="a3"/>
    <w:uiPriority w:val="34"/>
    <w:rsid w:val="00334C9D"/>
    <w:rPr>
      <w:rFonts w:ascii="Calibri" w:eastAsia="Times New Roman" w:hAnsi="Calibri" w:cs="Arial"/>
    </w:rPr>
  </w:style>
  <w:style w:type="character" w:customStyle="1" w:styleId="st1">
    <w:name w:val="st1"/>
    <w:basedOn w:val="a0"/>
    <w:rsid w:val="00E41F17"/>
  </w:style>
  <w:style w:type="paragraph" w:styleId="ac">
    <w:name w:val="footnote text"/>
    <w:basedOn w:val="a"/>
    <w:link w:val="Char6"/>
    <w:uiPriority w:val="99"/>
    <w:unhideWhenUsed/>
    <w:rsid w:val="005979FF"/>
    <w:pPr>
      <w:spacing w:after="0" w:line="240" w:lineRule="auto"/>
    </w:pPr>
    <w:rPr>
      <w:rFonts w:ascii="Times New Roman" w:hAnsi="Times New Roman" w:cs="Times New Roman"/>
      <w:sz w:val="20"/>
      <w:szCs w:val="20"/>
    </w:rPr>
  </w:style>
  <w:style w:type="character" w:customStyle="1" w:styleId="Char6">
    <w:name w:val="نص حاشية سفلية Char"/>
    <w:basedOn w:val="a0"/>
    <w:link w:val="ac"/>
    <w:uiPriority w:val="99"/>
    <w:rsid w:val="005979FF"/>
    <w:rPr>
      <w:rFonts w:ascii="Times New Roman" w:eastAsia="Times New Roman" w:hAnsi="Times New Roman" w:cs="Times New Roman"/>
      <w:sz w:val="20"/>
      <w:szCs w:val="20"/>
    </w:rPr>
  </w:style>
  <w:style w:type="character" w:styleId="ad">
    <w:name w:val="footnote reference"/>
    <w:uiPriority w:val="99"/>
    <w:semiHidden/>
    <w:unhideWhenUsed/>
    <w:rsid w:val="005979FF"/>
    <w:rPr>
      <w:vertAlign w:val="superscript"/>
    </w:rPr>
  </w:style>
  <w:style w:type="character" w:styleId="ae">
    <w:name w:val="annotation reference"/>
    <w:basedOn w:val="a0"/>
    <w:uiPriority w:val="99"/>
    <w:semiHidden/>
    <w:unhideWhenUsed/>
    <w:rsid w:val="00891502"/>
    <w:rPr>
      <w:sz w:val="16"/>
      <w:szCs w:val="16"/>
    </w:rPr>
  </w:style>
  <w:style w:type="paragraph" w:styleId="af">
    <w:name w:val="annotation text"/>
    <w:basedOn w:val="a"/>
    <w:link w:val="Char7"/>
    <w:uiPriority w:val="99"/>
    <w:semiHidden/>
    <w:unhideWhenUsed/>
    <w:rsid w:val="00891502"/>
    <w:pPr>
      <w:spacing w:line="240" w:lineRule="auto"/>
    </w:pPr>
    <w:rPr>
      <w:sz w:val="20"/>
      <w:szCs w:val="20"/>
    </w:rPr>
  </w:style>
  <w:style w:type="character" w:customStyle="1" w:styleId="Char7">
    <w:name w:val="نص تعليق Char"/>
    <w:basedOn w:val="a0"/>
    <w:link w:val="af"/>
    <w:uiPriority w:val="99"/>
    <w:semiHidden/>
    <w:rsid w:val="00891502"/>
    <w:rPr>
      <w:rFonts w:ascii="Calibri" w:eastAsia="Times New Roman" w:hAnsi="Calibri" w:cs="Arial"/>
      <w:sz w:val="20"/>
      <w:szCs w:val="20"/>
    </w:rPr>
  </w:style>
  <w:style w:type="paragraph" w:styleId="af0">
    <w:name w:val="annotation subject"/>
    <w:basedOn w:val="af"/>
    <w:next w:val="af"/>
    <w:link w:val="Char8"/>
    <w:uiPriority w:val="99"/>
    <w:semiHidden/>
    <w:unhideWhenUsed/>
    <w:rsid w:val="00891502"/>
    <w:rPr>
      <w:b/>
      <w:bCs/>
    </w:rPr>
  </w:style>
  <w:style w:type="character" w:customStyle="1" w:styleId="Char8">
    <w:name w:val="موضوع تعليق Char"/>
    <w:basedOn w:val="Char7"/>
    <w:link w:val="af0"/>
    <w:uiPriority w:val="99"/>
    <w:semiHidden/>
    <w:rsid w:val="00891502"/>
    <w:rPr>
      <w:rFonts w:ascii="Calibri" w:eastAsia="Times New Roman" w:hAnsi="Calibri" w:cs="Arial"/>
      <w:b/>
      <w:bCs/>
      <w:sz w:val="20"/>
      <w:szCs w:val="20"/>
    </w:rPr>
  </w:style>
  <w:style w:type="paragraph" w:styleId="af1">
    <w:name w:val="Revision"/>
    <w:hidden/>
    <w:uiPriority w:val="99"/>
    <w:semiHidden/>
    <w:rsid w:val="00891502"/>
    <w:pPr>
      <w:spacing w:after="0" w:line="240" w:lineRule="auto"/>
    </w:pPr>
    <w:rPr>
      <w:rFonts w:ascii="Calibri" w:eastAsia="Times New Roman" w:hAnsi="Calibri" w:cs="Arial"/>
    </w:rPr>
  </w:style>
  <w:style w:type="paragraph" w:styleId="af2">
    <w:name w:val="Balloon Text"/>
    <w:basedOn w:val="a"/>
    <w:link w:val="Char9"/>
    <w:uiPriority w:val="99"/>
    <w:semiHidden/>
    <w:unhideWhenUsed/>
    <w:rsid w:val="00891502"/>
    <w:pPr>
      <w:spacing w:after="0" w:line="240" w:lineRule="auto"/>
    </w:pPr>
    <w:rPr>
      <w:rFonts w:ascii="Tahoma" w:hAnsi="Tahoma" w:cs="Tahoma"/>
      <w:sz w:val="16"/>
      <w:szCs w:val="16"/>
    </w:rPr>
  </w:style>
  <w:style w:type="character" w:customStyle="1" w:styleId="Char9">
    <w:name w:val="نص في بالون Char"/>
    <w:basedOn w:val="a0"/>
    <w:link w:val="af2"/>
    <w:uiPriority w:val="99"/>
    <w:semiHidden/>
    <w:rsid w:val="00891502"/>
    <w:rPr>
      <w:rFonts w:ascii="Tahoma" w:eastAsia="Times New Roman" w:hAnsi="Tahoma" w:cs="Tahoma"/>
      <w:sz w:val="16"/>
      <w:szCs w:val="16"/>
    </w:rPr>
  </w:style>
  <w:style w:type="paragraph" w:styleId="af3">
    <w:name w:val="footer"/>
    <w:basedOn w:val="a"/>
    <w:link w:val="Chara"/>
    <w:uiPriority w:val="99"/>
    <w:unhideWhenUsed/>
    <w:rsid w:val="00603BFF"/>
    <w:pPr>
      <w:tabs>
        <w:tab w:val="center" w:pos="4153"/>
        <w:tab w:val="right" w:pos="8306"/>
      </w:tabs>
      <w:spacing w:after="0" w:line="240" w:lineRule="auto"/>
    </w:pPr>
  </w:style>
  <w:style w:type="character" w:customStyle="1" w:styleId="Chara">
    <w:name w:val="تذييل الصفحة Char"/>
    <w:basedOn w:val="a0"/>
    <w:link w:val="af3"/>
    <w:uiPriority w:val="99"/>
    <w:rsid w:val="00603BFF"/>
    <w:rPr>
      <w:rFonts w:ascii="Calibri" w:eastAsia="Times New Roman" w:hAnsi="Calibri" w:cs="Arial"/>
    </w:rPr>
  </w:style>
  <w:style w:type="character" w:styleId="Hyperlink">
    <w:name w:val="Hyperlink"/>
    <w:basedOn w:val="a0"/>
    <w:uiPriority w:val="99"/>
    <w:unhideWhenUsed/>
    <w:rsid w:val="003E5732"/>
    <w:rPr>
      <w:color w:val="0000FF" w:themeColor="hyperlink"/>
      <w:u w:val="single"/>
    </w:rPr>
  </w:style>
  <w:style w:type="paragraph" w:customStyle="1" w:styleId="Keywords">
    <w:name w:val="Key words"/>
    <w:basedOn w:val="a"/>
    <w:rsid w:val="00C9028B"/>
    <w:pPr>
      <w:spacing w:after="0" w:line="360" w:lineRule="auto"/>
    </w:pPr>
    <w:rPr>
      <w:rFonts w:ascii="Times New Roman" w:hAnsi="Times New Roman" w:cs="Simplified Arabic"/>
      <w:b/>
      <w:bCs/>
      <w:sz w:val="24"/>
      <w:szCs w:val="24"/>
    </w:rPr>
  </w:style>
  <w:style w:type="character" w:customStyle="1" w:styleId="longtext">
    <w:name w:val="long_text"/>
    <w:rsid w:val="003A276F"/>
  </w:style>
  <w:style w:type="character" w:customStyle="1" w:styleId="quoted11">
    <w:name w:val="quoted11"/>
    <w:basedOn w:val="a0"/>
    <w:rsid w:val="00691E19"/>
    <w:rPr>
      <w:rFonts w:ascii="Times New Roman" w:hAnsi="Times New Roman" w:cs="Times New Roman"/>
      <w:color w:val="660066"/>
    </w:rPr>
  </w:style>
  <w:style w:type="paragraph" w:customStyle="1" w:styleId="msonormalcxspmiddle">
    <w:name w:val="msonormalcxspmiddle"/>
    <w:basedOn w:val="a"/>
    <w:rsid w:val="00691E19"/>
    <w:pPr>
      <w:bidi w:val="0"/>
      <w:spacing w:before="100" w:beforeAutospacing="1" w:after="100" w:afterAutospacing="1" w:line="240" w:lineRule="auto"/>
    </w:pPr>
    <w:rPr>
      <w:rFonts w:ascii="Times New Roman" w:hAnsi="Times New Roman" w:cs="Times New Roman"/>
      <w:sz w:val="24"/>
      <w:szCs w:val="24"/>
    </w:rPr>
  </w:style>
  <w:style w:type="paragraph" w:customStyle="1" w:styleId="msonormalcxsplast">
    <w:name w:val="msonormalcxsplast"/>
    <w:basedOn w:val="a"/>
    <w:rsid w:val="00691E19"/>
    <w:pPr>
      <w:bidi w:val="0"/>
      <w:spacing w:before="100" w:beforeAutospacing="1" w:after="100" w:afterAutospacing="1" w:line="240" w:lineRule="auto"/>
    </w:pPr>
    <w:rPr>
      <w:rFonts w:ascii="Times New Roman" w:hAnsi="Times New Roman" w:cs="Times New Roman"/>
      <w:sz w:val="24"/>
      <w:szCs w:val="24"/>
    </w:rPr>
  </w:style>
  <w:style w:type="paragraph" w:styleId="21">
    <w:name w:val="Body Text 2"/>
    <w:basedOn w:val="a"/>
    <w:link w:val="2Char1"/>
    <w:uiPriority w:val="99"/>
    <w:semiHidden/>
    <w:unhideWhenUsed/>
    <w:rsid w:val="004029CF"/>
    <w:pPr>
      <w:spacing w:after="120" w:line="480" w:lineRule="auto"/>
    </w:pPr>
  </w:style>
  <w:style w:type="character" w:customStyle="1" w:styleId="2Char1">
    <w:name w:val="نص أساسي 2 Char"/>
    <w:basedOn w:val="a0"/>
    <w:link w:val="21"/>
    <w:uiPriority w:val="99"/>
    <w:semiHidden/>
    <w:rsid w:val="004029CF"/>
    <w:rPr>
      <w:rFonts w:ascii="Calibri" w:eastAsia="Times New Roman" w:hAnsi="Calibri" w:cs="Arial"/>
    </w:rPr>
  </w:style>
  <w:style w:type="paragraph" w:styleId="af4">
    <w:name w:val="TOC Heading"/>
    <w:basedOn w:val="1"/>
    <w:next w:val="a"/>
    <w:uiPriority w:val="39"/>
    <w:qFormat/>
    <w:rsid w:val="006904D6"/>
    <w:pPr>
      <w:keepLines/>
      <w:bidi w:val="0"/>
      <w:spacing w:before="480" w:after="0" w:line="276" w:lineRule="auto"/>
      <w:outlineLvl w:val="9"/>
    </w:pPr>
    <w:rPr>
      <w:color w:val="365F91"/>
      <w:kern w:val="0"/>
      <w:sz w:val="28"/>
      <w:szCs w:val="28"/>
    </w:rPr>
  </w:style>
  <w:style w:type="table" w:styleId="af5">
    <w:name w:val="Table Grid"/>
    <w:basedOn w:val="a1"/>
    <w:uiPriority w:val="59"/>
    <w:rsid w:val="00512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lock Text"/>
    <w:basedOn w:val="a"/>
    <w:rsid w:val="004A7535"/>
    <w:pPr>
      <w:spacing w:after="0" w:line="240" w:lineRule="auto"/>
      <w:ind w:left="75"/>
    </w:pPr>
    <w:rPr>
      <w:rFonts w:ascii="Times New Roman" w:hAnsi="Times New Roman" w:cs="Simplified Arabic"/>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8338">
      <w:bodyDiv w:val="1"/>
      <w:marLeft w:val="0"/>
      <w:marRight w:val="0"/>
      <w:marTop w:val="0"/>
      <w:marBottom w:val="0"/>
      <w:divBdr>
        <w:top w:val="none" w:sz="0" w:space="0" w:color="auto"/>
        <w:left w:val="none" w:sz="0" w:space="0" w:color="auto"/>
        <w:bottom w:val="none" w:sz="0" w:space="0" w:color="auto"/>
        <w:right w:val="none" w:sz="0" w:space="0" w:color="auto"/>
      </w:divBdr>
    </w:div>
    <w:div w:id="9875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moustafa@hotmail.com" TargetMode="External"/><Relationship Id="rId18" Type="http://schemas.openxmlformats.org/officeDocument/2006/relationships/hyperlink" Target="mailto:abdmmurie@yahoo.com" TargetMode="External"/><Relationship Id="rId26" Type="http://schemas.openxmlformats.org/officeDocument/2006/relationships/hyperlink" Target="mailto:Ghiathdayoub@yahoo.com" TargetMode="External"/><Relationship Id="rId39" Type="http://schemas.openxmlformats.org/officeDocument/2006/relationships/hyperlink" Target="mailto:&#1581;&#1604;&#1576;%20%20%20.ahmadhs56@hotmail.com" TargetMode="External"/><Relationship Id="rId3" Type="http://schemas.openxmlformats.org/officeDocument/2006/relationships/styles" Target="styles.xml"/><Relationship Id="rId21" Type="http://schemas.openxmlformats.org/officeDocument/2006/relationships/hyperlink" Target="mailto:akalhout@yahoo.com" TargetMode="External"/><Relationship Id="rId34" Type="http://schemas.openxmlformats.org/officeDocument/2006/relationships/hyperlink" Target="mailto:B_oudeh@hotmail.com" TargetMode="External"/><Relationship Id="rId42" Type="http://schemas.openxmlformats.org/officeDocument/2006/relationships/hyperlink" Target="mailto:n.jouni@yahoo.co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r_Samirr@yahoo.com" TargetMode="External"/><Relationship Id="rId17" Type="http://schemas.openxmlformats.org/officeDocument/2006/relationships/hyperlink" Target="mailto:jbour1974@yahoo.com" TargetMode="External"/><Relationship Id="rId25" Type="http://schemas.openxmlformats.org/officeDocument/2006/relationships/hyperlink" Target="mailto:Abdollateef@hotmail.com" TargetMode="External"/><Relationship Id="rId33" Type="http://schemas.openxmlformats.org/officeDocument/2006/relationships/hyperlink" Target="mailto:basherofecky@yahoo.com" TargetMode="External"/><Relationship Id="rId38" Type="http://schemas.openxmlformats.org/officeDocument/2006/relationships/hyperlink" Target="mailto:abarslan@scs-net.org" TargetMode="External"/><Relationship Id="rId46" Type="http://schemas.openxmlformats.org/officeDocument/2006/relationships/hyperlink" Target="mailto:B_oudeh@hotmail.com" TargetMode="External"/><Relationship Id="rId2" Type="http://schemas.openxmlformats.org/officeDocument/2006/relationships/numbering" Target="numbering.xml"/><Relationship Id="rId16" Type="http://schemas.openxmlformats.org/officeDocument/2006/relationships/hyperlink" Target="mailto:Kefah.g@hotmail.com" TargetMode="External"/><Relationship Id="rId20" Type="http://schemas.openxmlformats.org/officeDocument/2006/relationships/hyperlink" Target="mailto:shahinaz_a@hotmail.com" TargetMode="External"/><Relationship Id="rId29" Type="http://schemas.openxmlformats.org/officeDocument/2006/relationships/hyperlink" Target="mailto:scientific@aec.org.sy" TargetMode="External"/><Relationship Id="rId41" Type="http://schemas.openxmlformats.org/officeDocument/2006/relationships/hyperlink" Target="mailto:hafizr84@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_lahham@hotmail.com" TargetMode="External"/><Relationship Id="rId24" Type="http://schemas.openxmlformats.org/officeDocument/2006/relationships/hyperlink" Target="mailto:bombix668@hotmail.com" TargetMode="External"/><Relationship Id="rId32" Type="http://schemas.openxmlformats.org/officeDocument/2006/relationships/hyperlink" Target="mailto:Seedo67@gmail.com" TargetMode="External"/><Relationship Id="rId37" Type="http://schemas.openxmlformats.org/officeDocument/2006/relationships/hyperlink" Target="mailto:abdulgh@scs-net.org" TargetMode="External"/><Relationship Id="rId40" Type="http://schemas.openxmlformats.org/officeDocument/2006/relationships/hyperlink" Target="mailto:kaba.rami@gmail.com" TargetMode="External"/><Relationship Id="rId45" Type="http://schemas.openxmlformats.org/officeDocument/2006/relationships/hyperlink" Target="mailto:hassandergam@hotmail.co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adiab77@gmail.com" TargetMode="External"/><Relationship Id="rId23" Type="http://schemas.openxmlformats.org/officeDocument/2006/relationships/hyperlink" Target="mailto:muhannadmuna@yahoo.com" TargetMode="External"/><Relationship Id="rId28" Type="http://schemas.openxmlformats.org/officeDocument/2006/relationships/hyperlink" Target="mailto:israfat@hotmail.com" TargetMode="External"/><Relationship Id="rId36" Type="http://schemas.openxmlformats.org/officeDocument/2006/relationships/hyperlink" Target="mailto:ahmadzalita@hotmail.com" TargetMode="External"/><Relationship Id="rId49" Type="http://schemas.openxmlformats.org/officeDocument/2006/relationships/footer" Target="footer1.xml"/><Relationship Id="rId10" Type="http://schemas.openxmlformats.org/officeDocument/2006/relationships/hyperlink" Target="mailto:awadisarslan@yahoo.com" TargetMode="External"/><Relationship Id="rId19" Type="http://schemas.openxmlformats.org/officeDocument/2006/relationships/hyperlink" Target="mailto:Alikhateeb68@yahoo.com" TargetMode="External"/><Relationship Id="rId31" Type="http://schemas.openxmlformats.org/officeDocument/2006/relationships/hyperlink" Target="mailto:vera_naya@yahoo.com" TargetMode="External"/><Relationship Id="rId44" Type="http://schemas.openxmlformats.org/officeDocument/2006/relationships/hyperlink" Target="mailto:inayakan@gmail.com" TargetMode="External"/><Relationship Id="rId52"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aliwannows@yahoo.com" TargetMode="External"/><Relationship Id="rId14" Type="http://schemas.openxmlformats.org/officeDocument/2006/relationships/hyperlink" Target="mailto:saudshehab@gmail.com" TargetMode="External"/><Relationship Id="rId22" Type="http://schemas.openxmlformats.org/officeDocument/2006/relationships/hyperlink" Target="mailto:mansour7282@hotmail.com" TargetMode="External"/><Relationship Id="rId27" Type="http://schemas.openxmlformats.org/officeDocument/2006/relationships/hyperlink" Target="mailto:mohamadalshehabi@yahoo.com" TargetMode="External"/><Relationship Id="rId30" Type="http://schemas.openxmlformats.org/officeDocument/2006/relationships/hyperlink" Target="mailto:vera_naya@yahoo.com" TargetMode="External"/><Relationship Id="rId35" Type="http://schemas.openxmlformats.org/officeDocument/2006/relationships/hyperlink" Target="mailto:jouri@myway.com" TargetMode="External"/><Relationship Id="rId43" Type="http://schemas.openxmlformats.org/officeDocument/2006/relationships/hyperlink" Target="mailto:majar2000us@gmail.com"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5D1A4D89949118F525571C1B06BE8"/>
        <w:category>
          <w:name w:val="General"/>
          <w:gallery w:val="placeholder"/>
        </w:category>
        <w:types>
          <w:type w:val="bbPlcHdr"/>
        </w:types>
        <w:behaviors>
          <w:behavior w:val="content"/>
        </w:behaviors>
        <w:guid w:val="{7AC258CF-56B4-4221-AAF1-3D4632E78AC8}"/>
      </w:docPartPr>
      <w:docPartBody>
        <w:p w:rsidR="009F36D1" w:rsidRDefault="009F36D1" w:rsidP="009F36D1">
          <w:pPr>
            <w:pStyle w:val="6795D1A4D89949118F525571C1B06BE8"/>
          </w:pPr>
          <w:r>
            <w:rPr>
              <w:rFonts w:asciiTheme="majorHAnsi" w:eastAsiaTheme="majorEastAsia" w:hAnsiTheme="majorHAnsi" w:cstheme="majorBidi"/>
              <w:sz w:val="32"/>
              <w:szCs w:val="32"/>
            </w:rPr>
            <w:t>[Type the document title]</w:t>
          </w:r>
        </w:p>
      </w:docPartBody>
    </w:docPart>
    <w:docPart>
      <w:docPartPr>
        <w:name w:val="34DB701A5FB64D92899D9D20BBEA85C0"/>
        <w:category>
          <w:name w:val="General"/>
          <w:gallery w:val="placeholder"/>
        </w:category>
        <w:types>
          <w:type w:val="bbPlcHdr"/>
        </w:types>
        <w:behaviors>
          <w:behavior w:val="content"/>
        </w:behaviors>
        <w:guid w:val="{1ACAFC13-CEB9-4309-9F38-D4643647B6B0}"/>
      </w:docPartPr>
      <w:docPartBody>
        <w:p w:rsidR="009F36D1" w:rsidRDefault="009F36D1" w:rsidP="009F36D1">
          <w:pPr>
            <w:pStyle w:val="34DB701A5FB64D92899D9D20BBEA85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Old Antic Decorative">
    <w:panose1 w:val="02010400000000000000"/>
    <w:charset w:val="B2"/>
    <w:family w:val="auto"/>
    <w:pitch w:val="variable"/>
    <w:sig w:usb0="00002001" w:usb1="80000000" w:usb2="00000008" w:usb3="00000000" w:csb0="00000040" w:csb1="00000000"/>
  </w:font>
  <w:font w:name="Old Antic Bold">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AdvertisingMedium">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D1"/>
    <w:rsid w:val="00033B19"/>
    <w:rsid w:val="0005611E"/>
    <w:rsid w:val="001044F3"/>
    <w:rsid w:val="0012725E"/>
    <w:rsid w:val="001A1844"/>
    <w:rsid w:val="002024AD"/>
    <w:rsid w:val="003017FB"/>
    <w:rsid w:val="00371FBE"/>
    <w:rsid w:val="00410EC0"/>
    <w:rsid w:val="004412BE"/>
    <w:rsid w:val="004440B7"/>
    <w:rsid w:val="0045056A"/>
    <w:rsid w:val="005A2900"/>
    <w:rsid w:val="005A5B65"/>
    <w:rsid w:val="005D371D"/>
    <w:rsid w:val="00726E4B"/>
    <w:rsid w:val="00781AD5"/>
    <w:rsid w:val="007B2898"/>
    <w:rsid w:val="007C6646"/>
    <w:rsid w:val="00847050"/>
    <w:rsid w:val="00867BA3"/>
    <w:rsid w:val="00936307"/>
    <w:rsid w:val="009F36D1"/>
    <w:rsid w:val="00A25C24"/>
    <w:rsid w:val="00A47AFF"/>
    <w:rsid w:val="00A955C6"/>
    <w:rsid w:val="00B726E2"/>
    <w:rsid w:val="00C34ADB"/>
    <w:rsid w:val="00C471E6"/>
    <w:rsid w:val="00C92ABC"/>
    <w:rsid w:val="00CF3290"/>
    <w:rsid w:val="00DC72F1"/>
    <w:rsid w:val="00E01283"/>
    <w:rsid w:val="00EB0F88"/>
    <w:rsid w:val="00F02955"/>
    <w:rsid w:val="00F211F3"/>
    <w:rsid w:val="00FA29A6"/>
    <w:rsid w:val="00FA7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95D1A4D89949118F525571C1B06BE8">
    <w:name w:val="6795D1A4D89949118F525571C1B06BE8"/>
    <w:rsid w:val="009F36D1"/>
    <w:pPr>
      <w:bidi/>
    </w:pPr>
  </w:style>
  <w:style w:type="paragraph" w:customStyle="1" w:styleId="34DB701A5FB64D92899D9D20BBEA85C0">
    <w:name w:val="34DB701A5FB64D92899D9D20BBEA85C0"/>
    <w:rsid w:val="009F36D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95D1A4D89949118F525571C1B06BE8">
    <w:name w:val="6795D1A4D89949118F525571C1B06BE8"/>
    <w:rsid w:val="009F36D1"/>
    <w:pPr>
      <w:bidi/>
    </w:pPr>
  </w:style>
  <w:style w:type="paragraph" w:customStyle="1" w:styleId="34DB701A5FB64D92899D9D20BBEA85C0">
    <w:name w:val="34DB701A5FB64D92899D9D20BBEA85C0"/>
    <w:rsid w:val="009F36D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9E8E-37DA-4036-AA1A-D505158A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1</Pages>
  <Words>25397</Words>
  <Characters>144769</Characters>
  <Application>Microsoft Office Word</Application>
  <DocSecurity>0</DocSecurity>
  <Lines>1206</Lines>
  <Paragraphs>339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المؤتمر العلمي العاشر للهيئة العامة للبحوث العلمية الزراعية</vt:lpstr>
      <vt:lpstr>المؤتمر العلمي العاشر للبحوث العلمية الزراعية</vt:lpstr>
    </vt:vector>
  </TitlesOfParts>
  <Company/>
  <LinksUpToDate>false</LinksUpToDate>
  <CharactersWithSpaces>169827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المؤتمر العلمي العاشر للهيئة العامة للبحوث العلمية الزراعية</dc:title>
  <dc:creator>khaldon</dc:creator>
  <cp:lastModifiedBy>DR.Ahmed Saker 2O11</cp:lastModifiedBy>
  <cp:revision>95</cp:revision>
  <cp:lastPrinted>2014-04-10T05:24:00Z</cp:lastPrinted>
  <dcterms:created xsi:type="dcterms:W3CDTF">2014-03-16T09:27:00Z</dcterms:created>
  <dcterms:modified xsi:type="dcterms:W3CDTF">2014-12-23T17:31:00Z</dcterms:modified>
</cp:coreProperties>
</file>